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2B" w:rsidRDefault="0086792B" w:rsidP="0057308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6792B">
        <w:rPr>
          <w:rFonts w:ascii="Segoe UI" w:hAnsi="Segoe UI" w:cs="Segoe UI"/>
          <w:sz w:val="24"/>
          <w:szCs w:val="24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2B" w:rsidRDefault="0086792B" w:rsidP="0057308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6792B" w:rsidRDefault="0086792B" w:rsidP="0057308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6792B" w:rsidRPr="0086792B" w:rsidRDefault="0086792B" w:rsidP="0086792B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Какие вопросы по регистрации недвижимости актуальны для курян</w:t>
      </w:r>
    </w:p>
    <w:p w:rsidR="0086792B" w:rsidRDefault="0086792B" w:rsidP="0057308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6792B" w:rsidRDefault="0086792B" w:rsidP="0057308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Куряне продолжают активно участвовать в «горячих» линиях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Курской области. Рассмотрим несколько наиболее актуальных вопросов</w:t>
      </w:r>
      <w:r w:rsidR="00930BE1">
        <w:rPr>
          <w:rFonts w:ascii="Segoe UI" w:hAnsi="Segoe UI" w:cs="Segoe UI"/>
          <w:sz w:val="24"/>
          <w:szCs w:val="24"/>
        </w:rPr>
        <w:t>.</w:t>
      </w:r>
    </w:p>
    <w:p w:rsidR="0086792B" w:rsidRDefault="0086792B" w:rsidP="0057308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04DA5" w:rsidRPr="003132D6" w:rsidRDefault="00573088" w:rsidP="0057308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132D6">
        <w:rPr>
          <w:rFonts w:ascii="Segoe UI" w:hAnsi="Segoe UI" w:cs="Segoe UI"/>
          <w:sz w:val="24"/>
          <w:szCs w:val="24"/>
        </w:rPr>
        <w:t>–</w:t>
      </w:r>
      <w:r w:rsidR="00D04DA5" w:rsidRPr="003132D6">
        <w:rPr>
          <w:rFonts w:ascii="Segoe UI" w:hAnsi="Segoe UI" w:cs="Segoe UI"/>
          <w:sz w:val="24"/>
          <w:szCs w:val="24"/>
        </w:rPr>
        <w:t xml:space="preserve"> В </w:t>
      </w:r>
      <w:proofErr w:type="gramStart"/>
      <w:r w:rsidR="00D04DA5" w:rsidRPr="003132D6">
        <w:rPr>
          <w:rFonts w:ascii="Segoe UI" w:hAnsi="Segoe UI" w:cs="Segoe UI"/>
          <w:sz w:val="24"/>
          <w:szCs w:val="24"/>
        </w:rPr>
        <w:t>этом</w:t>
      </w:r>
      <w:proofErr w:type="gramEnd"/>
      <w:r w:rsidR="00D04DA5" w:rsidRPr="003132D6">
        <w:rPr>
          <w:rFonts w:ascii="Segoe UI" w:hAnsi="Segoe UI" w:cs="Segoe UI"/>
          <w:sz w:val="24"/>
          <w:szCs w:val="24"/>
        </w:rPr>
        <w:t xml:space="preserve"> году я продала квартиру. Сейчас нужно отчитаться в </w:t>
      </w:r>
      <w:proofErr w:type="gramStart"/>
      <w:r w:rsidR="00D04DA5" w:rsidRPr="003132D6">
        <w:rPr>
          <w:rFonts w:ascii="Segoe UI" w:hAnsi="Segoe UI" w:cs="Segoe UI"/>
          <w:sz w:val="24"/>
          <w:szCs w:val="24"/>
        </w:rPr>
        <w:t>налоговую</w:t>
      </w:r>
      <w:proofErr w:type="gramEnd"/>
      <w:r w:rsidR="00D04DA5" w:rsidRPr="003132D6">
        <w:rPr>
          <w:rFonts w:ascii="Segoe UI" w:hAnsi="Segoe UI" w:cs="Segoe UI"/>
          <w:sz w:val="24"/>
          <w:szCs w:val="24"/>
        </w:rPr>
        <w:t>, но договор я потеряла. Подскажите, пожалуйста, могу ли я получить</w:t>
      </w:r>
      <w:r w:rsidRPr="003132D6">
        <w:rPr>
          <w:rFonts w:ascii="Segoe UI" w:hAnsi="Segoe UI" w:cs="Segoe UI"/>
          <w:sz w:val="24"/>
          <w:szCs w:val="24"/>
        </w:rPr>
        <w:t xml:space="preserve"> его</w:t>
      </w:r>
      <w:r w:rsidR="00D04DA5" w:rsidRPr="003132D6">
        <w:rPr>
          <w:rFonts w:ascii="Segoe UI" w:hAnsi="Segoe UI" w:cs="Segoe UI"/>
          <w:sz w:val="24"/>
          <w:szCs w:val="24"/>
        </w:rPr>
        <w:t xml:space="preserve"> копию</w:t>
      </w:r>
      <w:r w:rsidRPr="003132D6">
        <w:rPr>
          <w:rFonts w:ascii="Segoe UI" w:hAnsi="Segoe UI" w:cs="Segoe UI"/>
          <w:sz w:val="24"/>
          <w:szCs w:val="24"/>
        </w:rPr>
        <w:t xml:space="preserve"> в </w:t>
      </w:r>
      <w:proofErr w:type="spellStart"/>
      <w:r w:rsidRPr="003132D6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="00D04DA5" w:rsidRPr="003132D6">
        <w:rPr>
          <w:rFonts w:ascii="Segoe UI" w:hAnsi="Segoe UI" w:cs="Segoe UI"/>
          <w:sz w:val="24"/>
          <w:szCs w:val="24"/>
        </w:rPr>
        <w:t>?</w:t>
      </w:r>
    </w:p>
    <w:p w:rsidR="008C6EB1" w:rsidRPr="003132D6" w:rsidRDefault="00495229" w:rsidP="0057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Ответ:</w:t>
      </w:r>
      <w:r w:rsidR="00573088" w:rsidRPr="003132D6">
        <w:rPr>
          <w:rFonts w:ascii="Segoe UI" w:hAnsi="Segoe UI" w:cs="Segoe UI"/>
          <w:sz w:val="24"/>
          <w:szCs w:val="24"/>
        </w:rPr>
        <w:t xml:space="preserve"> </w:t>
      </w:r>
      <w:r w:rsidR="008C6EB1" w:rsidRPr="003132D6">
        <w:rPr>
          <w:rFonts w:ascii="Segoe UI" w:hAnsi="Segoe UI" w:cs="Segoe UI"/>
          <w:sz w:val="24"/>
          <w:szCs w:val="24"/>
        </w:rPr>
        <w:t>Правообладателю, его законному представителю, лицу, получившему доверенность от правообладателя или его законного представителя, по их заявлениям выдаются копии договоров и иных документов, выражающих содержание односторонних сделок, совершенных в простой письменной форме.</w:t>
      </w:r>
    </w:p>
    <w:p w:rsidR="00161E46" w:rsidRPr="003132D6" w:rsidRDefault="00161E46" w:rsidP="0057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132D6">
        <w:rPr>
          <w:rFonts w:ascii="Segoe UI" w:hAnsi="Segoe UI" w:cs="Segoe UI"/>
          <w:sz w:val="24"/>
          <w:szCs w:val="24"/>
        </w:rPr>
        <w:t>Таким образом, Вы можете получить копию договора. Заявление необходимо подать в офисах приема ОБУ «МФЦ» или кадастровой палаты.</w:t>
      </w:r>
    </w:p>
    <w:p w:rsidR="008C6EB1" w:rsidRPr="003132D6" w:rsidRDefault="008C6EB1" w:rsidP="0057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132D6">
        <w:rPr>
          <w:rFonts w:ascii="Segoe UI" w:hAnsi="Segoe UI" w:cs="Segoe UI"/>
          <w:sz w:val="24"/>
          <w:szCs w:val="24"/>
        </w:rPr>
        <w:t>За предоставление сведений, содержащихся в Едином государственном реестре прав</w:t>
      </w:r>
      <w:r w:rsidR="003132D6" w:rsidRPr="003132D6">
        <w:rPr>
          <w:rFonts w:ascii="Segoe UI" w:hAnsi="Segoe UI" w:cs="Segoe UI"/>
          <w:sz w:val="24"/>
          <w:szCs w:val="24"/>
        </w:rPr>
        <w:t xml:space="preserve"> (ЕГРП)</w:t>
      </w:r>
      <w:r w:rsidRPr="003132D6">
        <w:rPr>
          <w:rFonts w:ascii="Segoe UI" w:hAnsi="Segoe UI" w:cs="Segoe UI"/>
          <w:sz w:val="24"/>
          <w:szCs w:val="24"/>
        </w:rPr>
        <w:t>, выдачу копий договоров и иных документов, выражающих содержание односторонних сделок, соверше</w:t>
      </w:r>
      <w:r w:rsidR="00573088" w:rsidRPr="003132D6">
        <w:rPr>
          <w:rFonts w:ascii="Segoe UI" w:hAnsi="Segoe UI" w:cs="Segoe UI"/>
          <w:sz w:val="24"/>
          <w:szCs w:val="24"/>
        </w:rPr>
        <w:t>нных в простой письменной форме</w:t>
      </w:r>
      <w:r w:rsidR="00675BDF">
        <w:rPr>
          <w:rFonts w:ascii="Segoe UI" w:hAnsi="Segoe UI" w:cs="Segoe UI"/>
          <w:sz w:val="24"/>
          <w:szCs w:val="24"/>
        </w:rPr>
        <w:t>,</w:t>
      </w:r>
      <w:r w:rsidRPr="003132D6">
        <w:rPr>
          <w:rFonts w:ascii="Segoe UI" w:hAnsi="Segoe UI" w:cs="Segoe UI"/>
          <w:sz w:val="24"/>
          <w:szCs w:val="24"/>
        </w:rPr>
        <w:t xml:space="preserve"> взимается плата.</w:t>
      </w:r>
    </w:p>
    <w:p w:rsidR="00D04DA5" w:rsidRPr="003132D6" w:rsidRDefault="00573088" w:rsidP="0057308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132D6">
        <w:rPr>
          <w:rFonts w:ascii="Segoe UI" w:hAnsi="Segoe UI" w:cs="Segoe UI"/>
          <w:sz w:val="24"/>
          <w:szCs w:val="24"/>
        </w:rPr>
        <w:t>Размер такой платы за получение копии договора</w:t>
      </w:r>
      <w:r w:rsidR="00675BDF">
        <w:rPr>
          <w:rFonts w:ascii="Segoe UI" w:hAnsi="Segoe UI" w:cs="Segoe UI"/>
          <w:sz w:val="24"/>
          <w:szCs w:val="24"/>
        </w:rPr>
        <w:t xml:space="preserve"> для физического лица составляет</w:t>
      </w:r>
      <w:r w:rsidRPr="003132D6">
        <w:rPr>
          <w:rFonts w:ascii="Segoe UI" w:hAnsi="Segoe UI" w:cs="Segoe UI"/>
          <w:sz w:val="24"/>
          <w:szCs w:val="24"/>
        </w:rPr>
        <w:t xml:space="preserve"> </w:t>
      </w:r>
      <w:r w:rsidR="00161E46" w:rsidRPr="003132D6">
        <w:rPr>
          <w:rFonts w:ascii="Segoe UI" w:hAnsi="Segoe UI" w:cs="Segoe UI"/>
          <w:sz w:val="24"/>
          <w:szCs w:val="24"/>
        </w:rPr>
        <w:t>200 рублей.</w:t>
      </w:r>
    </w:p>
    <w:p w:rsidR="00351BFC" w:rsidRPr="003132D6" w:rsidRDefault="00930BE1" w:rsidP="0057308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73088" w:rsidRPr="003132D6" w:rsidRDefault="004348D8" w:rsidP="0057308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132D6">
        <w:rPr>
          <w:rFonts w:ascii="Segoe UI" w:hAnsi="Segoe UI" w:cs="Segoe UI"/>
          <w:sz w:val="24"/>
          <w:szCs w:val="24"/>
        </w:rPr>
        <w:t>– В</w:t>
      </w:r>
      <w:r w:rsidR="00495229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495229">
        <w:rPr>
          <w:rFonts w:ascii="Segoe UI" w:hAnsi="Segoe UI" w:cs="Segoe UI"/>
          <w:sz w:val="24"/>
          <w:szCs w:val="24"/>
        </w:rPr>
        <w:t>прошлом</w:t>
      </w:r>
      <w:proofErr w:type="gramEnd"/>
      <w:r w:rsidR="00495229">
        <w:rPr>
          <w:rFonts w:ascii="Segoe UI" w:hAnsi="Segoe UI" w:cs="Segoe UI"/>
          <w:sz w:val="24"/>
          <w:szCs w:val="24"/>
        </w:rPr>
        <w:t xml:space="preserve"> году в</w:t>
      </w:r>
      <w:r w:rsidRPr="003132D6">
        <w:rPr>
          <w:rFonts w:ascii="Segoe UI" w:hAnsi="Segoe UI" w:cs="Segoe UI"/>
          <w:sz w:val="24"/>
          <w:szCs w:val="24"/>
        </w:rPr>
        <w:t xml:space="preserve">зяли в банке ипотеку. В настоящее время планируется внести изменения в договор и заключить дополнительное соглашение, поскольку меняется срок </w:t>
      </w:r>
      <w:r w:rsidR="003132D6" w:rsidRPr="003132D6">
        <w:rPr>
          <w:rFonts w:ascii="Segoe UI" w:hAnsi="Segoe UI" w:cs="Segoe UI"/>
          <w:sz w:val="24"/>
          <w:szCs w:val="24"/>
        </w:rPr>
        <w:t>выплаты</w:t>
      </w:r>
      <w:r w:rsidRPr="003132D6">
        <w:rPr>
          <w:rFonts w:ascii="Segoe UI" w:hAnsi="Segoe UI" w:cs="Segoe UI"/>
          <w:sz w:val="24"/>
          <w:szCs w:val="24"/>
        </w:rPr>
        <w:t xml:space="preserve">. Нужно ли сдавать соглашение на регистрацию в </w:t>
      </w:r>
      <w:proofErr w:type="spellStart"/>
      <w:r w:rsidRPr="003132D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3132D6">
        <w:rPr>
          <w:rFonts w:ascii="Segoe UI" w:hAnsi="Segoe UI" w:cs="Segoe UI"/>
          <w:sz w:val="24"/>
          <w:szCs w:val="24"/>
        </w:rPr>
        <w:t>?</w:t>
      </w:r>
    </w:p>
    <w:p w:rsidR="004348D8" w:rsidRPr="003132D6" w:rsidRDefault="00495229" w:rsidP="004348D8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Ответ:</w:t>
      </w:r>
      <w:r w:rsidR="004348D8" w:rsidRPr="003132D6">
        <w:rPr>
          <w:rFonts w:ascii="Segoe UI" w:hAnsi="Segoe UI" w:cs="Segoe UI"/>
          <w:sz w:val="24"/>
          <w:szCs w:val="24"/>
        </w:rPr>
        <w:t xml:space="preserve"> Дополнительное соглашение к договору ипотеки, заключенному </w:t>
      </w:r>
      <w:proofErr w:type="gramStart"/>
      <w:r w:rsidR="004348D8" w:rsidRPr="003132D6">
        <w:rPr>
          <w:rFonts w:ascii="Segoe UI" w:hAnsi="Segoe UI" w:cs="Segoe UI"/>
          <w:sz w:val="24"/>
          <w:szCs w:val="24"/>
        </w:rPr>
        <w:t>до</w:t>
      </w:r>
      <w:proofErr w:type="gramEnd"/>
      <w:r w:rsidR="004348D8" w:rsidRPr="003132D6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4348D8" w:rsidRPr="003132D6">
        <w:rPr>
          <w:rFonts w:ascii="Segoe UI" w:hAnsi="Segoe UI" w:cs="Segoe UI"/>
          <w:sz w:val="24"/>
          <w:szCs w:val="24"/>
        </w:rPr>
        <w:t>01.07.2014 включительно, подлежит обязательной государственной регистрации и считается заключенным с момента такой регистрации, в то время как дополнительное соглашение к договору ипотеки, заключенному после 01.07.2014, государственной регистрации не подлежит и вступает в силу с момента его подписания сторонами, но при этом на основании такого соглашения могут быть внесены соответствующие изменения в регистрационную запись об ипотеке, в случае если данным соглашением</w:t>
      </w:r>
      <w:proofErr w:type="gramEnd"/>
      <w:r w:rsidR="004348D8" w:rsidRPr="003132D6">
        <w:rPr>
          <w:rFonts w:ascii="Segoe UI" w:hAnsi="Segoe UI" w:cs="Segoe UI"/>
          <w:sz w:val="24"/>
          <w:szCs w:val="24"/>
        </w:rPr>
        <w:t xml:space="preserve"> изменяются существенные условия договора (например, предмет ипотеки, срок исполнения обеспеченного ипотекой обязательства).</w:t>
      </w:r>
    </w:p>
    <w:p w:rsidR="004348D8" w:rsidRPr="003132D6" w:rsidRDefault="00495229" w:rsidP="003132D6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Поскольку в Вашем случае договор ипотеки заключен в 2015 году,</w:t>
      </w:r>
      <w:r w:rsidR="004348D8" w:rsidRPr="003132D6">
        <w:rPr>
          <w:rFonts w:ascii="Segoe UI" w:hAnsi="Segoe UI" w:cs="Segoe UI"/>
          <w:sz w:val="24"/>
          <w:szCs w:val="24"/>
        </w:rPr>
        <w:t xml:space="preserve"> дополнительн</w:t>
      </w:r>
      <w:r>
        <w:rPr>
          <w:rFonts w:ascii="Segoe UI" w:hAnsi="Segoe UI" w:cs="Segoe UI"/>
          <w:sz w:val="24"/>
          <w:szCs w:val="24"/>
        </w:rPr>
        <w:t>ым</w:t>
      </w:r>
      <w:r w:rsidR="004348D8" w:rsidRPr="003132D6">
        <w:rPr>
          <w:rFonts w:ascii="Segoe UI" w:hAnsi="Segoe UI" w:cs="Segoe UI"/>
          <w:sz w:val="24"/>
          <w:szCs w:val="24"/>
        </w:rPr>
        <w:t xml:space="preserve"> соглашение</w:t>
      </w:r>
      <w:r>
        <w:rPr>
          <w:rFonts w:ascii="Segoe UI" w:hAnsi="Segoe UI" w:cs="Segoe UI"/>
          <w:sz w:val="24"/>
          <w:szCs w:val="24"/>
        </w:rPr>
        <w:t>м</w:t>
      </w:r>
      <w:r w:rsidR="004348D8" w:rsidRPr="003132D6">
        <w:rPr>
          <w:rFonts w:ascii="Segoe UI" w:hAnsi="Segoe UI" w:cs="Segoe UI"/>
          <w:sz w:val="24"/>
          <w:szCs w:val="24"/>
        </w:rPr>
        <w:t xml:space="preserve"> изменяет</w:t>
      </w:r>
      <w:r>
        <w:rPr>
          <w:rFonts w:ascii="Segoe UI" w:hAnsi="Segoe UI" w:cs="Segoe UI"/>
          <w:sz w:val="24"/>
          <w:szCs w:val="24"/>
        </w:rPr>
        <w:t>ся</w:t>
      </w:r>
      <w:r w:rsidR="004348D8" w:rsidRPr="003132D6">
        <w:rPr>
          <w:rFonts w:ascii="Segoe UI" w:hAnsi="Segoe UI" w:cs="Segoe UI"/>
          <w:sz w:val="24"/>
          <w:szCs w:val="24"/>
        </w:rPr>
        <w:t xml:space="preserve"> </w:t>
      </w:r>
      <w:r w:rsidR="003132D6" w:rsidRPr="003132D6">
        <w:rPr>
          <w:rFonts w:ascii="Segoe UI" w:hAnsi="Segoe UI" w:cs="Segoe UI"/>
          <w:sz w:val="24"/>
          <w:szCs w:val="24"/>
        </w:rPr>
        <w:t>срок исполнения обязательства</w:t>
      </w:r>
      <w:r w:rsidR="004348D8" w:rsidRPr="003132D6">
        <w:rPr>
          <w:rFonts w:ascii="Segoe UI" w:hAnsi="Segoe UI" w:cs="Segoe UI"/>
          <w:sz w:val="24"/>
          <w:szCs w:val="24"/>
        </w:rPr>
        <w:t xml:space="preserve"> и при этом</w:t>
      </w:r>
      <w:r>
        <w:rPr>
          <w:rFonts w:ascii="Segoe UI" w:hAnsi="Segoe UI" w:cs="Segoe UI"/>
          <w:sz w:val="24"/>
          <w:szCs w:val="24"/>
        </w:rPr>
        <w:t xml:space="preserve"> оно</w:t>
      </w:r>
      <w:r w:rsidR="004348D8" w:rsidRPr="003132D6">
        <w:rPr>
          <w:rFonts w:ascii="Segoe UI" w:hAnsi="Segoe UI" w:cs="Segoe UI"/>
          <w:sz w:val="24"/>
          <w:szCs w:val="24"/>
        </w:rPr>
        <w:t xml:space="preserve"> не подлежит государственной регистрации, то на основании такого </w:t>
      </w:r>
      <w:r w:rsidR="004348D8" w:rsidRPr="003132D6">
        <w:rPr>
          <w:rFonts w:ascii="Segoe UI" w:hAnsi="Segoe UI" w:cs="Segoe UI"/>
          <w:sz w:val="24"/>
          <w:szCs w:val="24"/>
        </w:rPr>
        <w:lastRenderedPageBreak/>
        <w:t xml:space="preserve">соглашения </w:t>
      </w:r>
      <w:r w:rsidR="003132D6" w:rsidRPr="003132D6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3132D6" w:rsidRPr="003132D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132D6" w:rsidRPr="003132D6">
        <w:rPr>
          <w:rFonts w:ascii="Segoe UI" w:hAnsi="Segoe UI" w:cs="Segoe UI"/>
          <w:sz w:val="24"/>
          <w:szCs w:val="24"/>
        </w:rPr>
        <w:t xml:space="preserve"> по Курской области</w:t>
      </w:r>
      <w:r w:rsidR="004348D8" w:rsidRPr="003132D6">
        <w:rPr>
          <w:rFonts w:ascii="Segoe UI" w:hAnsi="Segoe UI" w:cs="Segoe UI"/>
          <w:sz w:val="24"/>
          <w:szCs w:val="24"/>
        </w:rPr>
        <w:t xml:space="preserve"> сможет внести изменения в регистрационную запись об ипотеке</w:t>
      </w:r>
      <w:r>
        <w:rPr>
          <w:rFonts w:ascii="Segoe UI" w:hAnsi="Segoe UI" w:cs="Segoe UI"/>
          <w:sz w:val="24"/>
          <w:szCs w:val="24"/>
        </w:rPr>
        <w:t>. Д</w:t>
      </w:r>
      <w:r w:rsidR="004348D8" w:rsidRPr="003132D6">
        <w:rPr>
          <w:rFonts w:ascii="Segoe UI" w:hAnsi="Segoe UI" w:cs="Segoe UI"/>
          <w:sz w:val="24"/>
          <w:szCs w:val="24"/>
        </w:rPr>
        <w:t xml:space="preserve">ля </w:t>
      </w:r>
      <w:r>
        <w:rPr>
          <w:rFonts w:ascii="Segoe UI" w:hAnsi="Segoe UI" w:cs="Segoe UI"/>
          <w:sz w:val="24"/>
          <w:szCs w:val="24"/>
        </w:rPr>
        <w:t>этого</w:t>
      </w:r>
      <w:r w:rsidR="004348D8" w:rsidRPr="003132D6">
        <w:rPr>
          <w:rFonts w:ascii="Segoe UI" w:hAnsi="Segoe UI" w:cs="Segoe UI"/>
          <w:sz w:val="24"/>
          <w:szCs w:val="24"/>
        </w:rPr>
        <w:t xml:space="preserve"> необходимо</w:t>
      </w:r>
      <w:r>
        <w:rPr>
          <w:rFonts w:ascii="Segoe UI" w:hAnsi="Segoe UI" w:cs="Segoe UI"/>
          <w:sz w:val="24"/>
          <w:szCs w:val="24"/>
        </w:rPr>
        <w:t xml:space="preserve"> представить</w:t>
      </w:r>
      <w:r w:rsidR="004348D8" w:rsidRPr="003132D6">
        <w:rPr>
          <w:rFonts w:ascii="Segoe UI" w:hAnsi="Segoe UI" w:cs="Segoe UI"/>
          <w:sz w:val="24"/>
          <w:szCs w:val="24"/>
        </w:rPr>
        <w:t xml:space="preserve"> совместное заявление залогодателя и залогодержателя о внесении изменений в регистрационную запись об ипотеке.</w:t>
      </w:r>
    </w:p>
    <w:p w:rsidR="004348D8" w:rsidRDefault="004348D8" w:rsidP="003132D6">
      <w:pPr>
        <w:pStyle w:val="ConsPlusNormal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3132D6">
        <w:rPr>
          <w:rFonts w:ascii="Segoe UI" w:hAnsi="Segoe UI" w:cs="Segoe UI"/>
          <w:bCs/>
          <w:sz w:val="24"/>
          <w:szCs w:val="24"/>
        </w:rPr>
        <w:t xml:space="preserve">В </w:t>
      </w:r>
      <w:proofErr w:type="gramStart"/>
      <w:r w:rsidRPr="003132D6">
        <w:rPr>
          <w:rFonts w:ascii="Segoe UI" w:hAnsi="Segoe UI" w:cs="Segoe UI"/>
          <w:bCs/>
          <w:sz w:val="24"/>
          <w:szCs w:val="24"/>
        </w:rPr>
        <w:t>соответствии</w:t>
      </w:r>
      <w:proofErr w:type="gramEnd"/>
      <w:r w:rsidRPr="003132D6">
        <w:rPr>
          <w:rFonts w:ascii="Segoe UI" w:hAnsi="Segoe UI" w:cs="Segoe UI"/>
          <w:bCs/>
          <w:sz w:val="24"/>
          <w:szCs w:val="24"/>
        </w:rPr>
        <w:t xml:space="preserve"> с </w:t>
      </w:r>
      <w:hyperlink r:id="rId5" w:history="1">
        <w:r w:rsidRPr="003132D6">
          <w:rPr>
            <w:rFonts w:ascii="Segoe UI" w:hAnsi="Segoe UI" w:cs="Segoe UI"/>
            <w:bCs/>
            <w:sz w:val="24"/>
            <w:szCs w:val="24"/>
          </w:rPr>
          <w:t>подпунктом 28.1 пункта 1 статьи 333.33</w:t>
        </w:r>
      </w:hyperlink>
      <w:r w:rsidRPr="003132D6">
        <w:rPr>
          <w:rFonts w:ascii="Segoe UI" w:hAnsi="Segoe UI" w:cs="Segoe UI"/>
          <w:bCs/>
          <w:sz w:val="24"/>
          <w:szCs w:val="24"/>
        </w:rPr>
        <w:t xml:space="preserve"> Налогового кодекса Российской Федерации за внесение изменений в записи ЕГРП об ипотеке в связи с соглашением об изменении договора ипотеки должна уплачиваться государственная пошлина</w:t>
      </w:r>
      <w:r w:rsidR="00495229">
        <w:rPr>
          <w:rFonts w:ascii="Segoe UI" w:hAnsi="Segoe UI" w:cs="Segoe UI"/>
          <w:bCs/>
          <w:sz w:val="24"/>
          <w:szCs w:val="24"/>
        </w:rPr>
        <w:t xml:space="preserve">. Для </w:t>
      </w:r>
      <w:r w:rsidRPr="003132D6">
        <w:rPr>
          <w:rFonts w:ascii="Segoe UI" w:hAnsi="Segoe UI" w:cs="Segoe UI"/>
          <w:bCs/>
          <w:sz w:val="24"/>
          <w:szCs w:val="24"/>
        </w:rPr>
        <w:t>физически</w:t>
      </w:r>
      <w:r w:rsidR="00495229">
        <w:rPr>
          <w:rFonts w:ascii="Segoe UI" w:hAnsi="Segoe UI" w:cs="Segoe UI"/>
          <w:bCs/>
          <w:sz w:val="24"/>
          <w:szCs w:val="24"/>
        </w:rPr>
        <w:t xml:space="preserve">х лиц ее </w:t>
      </w:r>
      <w:r w:rsidRPr="003132D6">
        <w:rPr>
          <w:rFonts w:ascii="Segoe UI" w:hAnsi="Segoe UI" w:cs="Segoe UI"/>
          <w:bCs/>
          <w:sz w:val="24"/>
          <w:szCs w:val="24"/>
        </w:rPr>
        <w:t>размер</w:t>
      </w:r>
      <w:r w:rsidR="00495229">
        <w:rPr>
          <w:rFonts w:ascii="Segoe UI" w:hAnsi="Segoe UI" w:cs="Segoe UI"/>
          <w:bCs/>
          <w:sz w:val="24"/>
          <w:szCs w:val="24"/>
        </w:rPr>
        <w:t xml:space="preserve"> составляет</w:t>
      </w:r>
      <w:r w:rsidRPr="003132D6">
        <w:rPr>
          <w:rFonts w:ascii="Segoe UI" w:hAnsi="Segoe UI" w:cs="Segoe UI"/>
          <w:bCs/>
          <w:sz w:val="24"/>
          <w:szCs w:val="24"/>
        </w:rPr>
        <w:t xml:space="preserve"> 200 рублей, </w:t>
      </w:r>
      <w:r w:rsidR="00495229">
        <w:rPr>
          <w:rFonts w:ascii="Segoe UI" w:hAnsi="Segoe UI" w:cs="Segoe UI"/>
          <w:bCs/>
          <w:sz w:val="24"/>
          <w:szCs w:val="24"/>
        </w:rPr>
        <w:t xml:space="preserve">для </w:t>
      </w:r>
      <w:r w:rsidRPr="003132D6">
        <w:rPr>
          <w:rFonts w:ascii="Segoe UI" w:hAnsi="Segoe UI" w:cs="Segoe UI"/>
          <w:bCs/>
          <w:sz w:val="24"/>
          <w:szCs w:val="24"/>
        </w:rPr>
        <w:t>организаци</w:t>
      </w:r>
      <w:r w:rsidR="00495229">
        <w:rPr>
          <w:rFonts w:ascii="Segoe UI" w:hAnsi="Segoe UI" w:cs="Segoe UI"/>
          <w:bCs/>
          <w:sz w:val="24"/>
          <w:szCs w:val="24"/>
        </w:rPr>
        <w:t>й –</w:t>
      </w:r>
      <w:r w:rsidRPr="003132D6">
        <w:rPr>
          <w:rFonts w:ascii="Segoe UI" w:hAnsi="Segoe UI" w:cs="Segoe UI"/>
          <w:bCs/>
          <w:sz w:val="24"/>
          <w:szCs w:val="24"/>
        </w:rPr>
        <w:t xml:space="preserve">  600 рублей в отношении</w:t>
      </w:r>
      <w:r w:rsidRPr="003132D6">
        <w:rPr>
          <w:rFonts w:ascii="Segoe UI" w:eastAsia="Calibri" w:hAnsi="Segoe UI" w:cs="Segoe UI"/>
          <w:bCs/>
          <w:sz w:val="24"/>
          <w:szCs w:val="24"/>
        </w:rPr>
        <w:t xml:space="preserve"> каждого объекта недвижимого имущества, указанного в данном соглашении</w:t>
      </w:r>
      <w:r w:rsidRPr="003132D6">
        <w:rPr>
          <w:rFonts w:ascii="Segoe UI" w:hAnsi="Segoe UI" w:cs="Segoe UI"/>
          <w:bCs/>
          <w:sz w:val="24"/>
          <w:szCs w:val="24"/>
        </w:rPr>
        <w:t>.</w:t>
      </w:r>
    </w:p>
    <w:p w:rsidR="003132D6" w:rsidRPr="00495229" w:rsidRDefault="00495229" w:rsidP="00495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proofErr w:type="gramStart"/>
      <w:r>
        <w:rPr>
          <w:rFonts w:ascii="Segoe UI" w:hAnsi="Segoe UI" w:cs="Segoe UI"/>
          <w:sz w:val="24"/>
          <w:szCs w:val="24"/>
        </w:rPr>
        <w:t>случае</w:t>
      </w:r>
      <w:proofErr w:type="gramEnd"/>
      <w:r w:rsidR="003132D6">
        <w:rPr>
          <w:rFonts w:ascii="Segoe UI" w:hAnsi="Segoe UI" w:cs="Segoe UI"/>
          <w:sz w:val="24"/>
          <w:szCs w:val="24"/>
        </w:rPr>
        <w:t xml:space="preserve"> если договор об ипотеке заключен между физическим лицом и юридическим лицом, государственная пошлина взимается в размерах, у</w:t>
      </w:r>
      <w:r>
        <w:rPr>
          <w:rFonts w:ascii="Segoe UI" w:hAnsi="Segoe UI" w:cs="Segoe UI"/>
          <w:sz w:val="24"/>
          <w:szCs w:val="24"/>
        </w:rPr>
        <w:t>становленных для физических лиц.</w:t>
      </w:r>
    </w:p>
    <w:sectPr w:rsidR="003132D6" w:rsidRPr="00495229" w:rsidSect="004952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A5"/>
    <w:rsid w:val="00161E46"/>
    <w:rsid w:val="003132D6"/>
    <w:rsid w:val="004348D8"/>
    <w:rsid w:val="00495229"/>
    <w:rsid w:val="00573088"/>
    <w:rsid w:val="0059555B"/>
    <w:rsid w:val="00675BDF"/>
    <w:rsid w:val="0086792B"/>
    <w:rsid w:val="008978B2"/>
    <w:rsid w:val="008C6EB1"/>
    <w:rsid w:val="009043EA"/>
    <w:rsid w:val="00930BE1"/>
    <w:rsid w:val="00BD4E73"/>
    <w:rsid w:val="00D0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DA5"/>
    <w:rPr>
      <w:color w:val="0000FF"/>
      <w:u w:val="single"/>
    </w:rPr>
  </w:style>
  <w:style w:type="paragraph" w:customStyle="1" w:styleId="ConsPlusNormal">
    <w:name w:val="ConsPlusNormal"/>
    <w:rsid w:val="00434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EAFD99C44168C863F88AFD8714E9C8E51586D5EC2832C0BD85F1BB183989C700D131894E973240EC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4</cp:revision>
  <cp:lastPrinted>2016-11-17T11:56:00Z</cp:lastPrinted>
  <dcterms:created xsi:type="dcterms:W3CDTF">2016-11-17T07:24:00Z</dcterms:created>
  <dcterms:modified xsi:type="dcterms:W3CDTF">2016-11-17T12:43:00Z</dcterms:modified>
</cp:coreProperties>
</file>