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9B" w:rsidRDefault="00252A0A" w:rsidP="00F05B9B">
      <w:pPr>
        <w:pStyle w:val="a3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252A0A">
        <w:rPr>
          <w:rFonts w:ascii="Segoe UI" w:hAnsi="Segoe UI" w:cs="Segoe UI"/>
          <w:b/>
          <w:noProof/>
          <w:sz w:val="24"/>
          <w:szCs w:val="24"/>
        </w:rPr>
        <w:drawing>
          <wp:inline distT="0" distB="0" distL="0" distR="0">
            <wp:extent cx="2146181" cy="882319"/>
            <wp:effectExtent l="19050" t="0" r="64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83" cy="88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9A" w:rsidRDefault="001A0C9A" w:rsidP="00F05B9B">
      <w:pPr>
        <w:pStyle w:val="a3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BA5B95" w:rsidRDefault="00BA5B95" w:rsidP="00F05B9B">
      <w:pPr>
        <w:pStyle w:val="a3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BA5B95" w:rsidRDefault="00BA5B95" w:rsidP="00F05B9B">
      <w:pPr>
        <w:pStyle w:val="a3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F05B9B" w:rsidRPr="00F75050" w:rsidRDefault="00BA5B95" w:rsidP="00F75050">
      <w:pPr>
        <w:pStyle w:val="a3"/>
        <w:ind w:firstLine="708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Если на недвижимость наложен арест, как его погасить</w:t>
      </w:r>
    </w:p>
    <w:p w:rsidR="00F05B9B" w:rsidRDefault="00F05B9B" w:rsidP="00F05B9B">
      <w:pPr>
        <w:pStyle w:val="a3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131BBD" w:rsidRDefault="00131BBD" w:rsidP="00F05B9B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Хотел продать свою квартиру, но покупатель заказал выписку из реестра прав, в которой</w:t>
      </w:r>
      <w:r w:rsidR="00F75050">
        <w:rPr>
          <w:rFonts w:ascii="Segoe UI" w:hAnsi="Segoe UI" w:cs="Segoe UI"/>
          <w:sz w:val="24"/>
          <w:szCs w:val="24"/>
        </w:rPr>
        <w:t xml:space="preserve"> указано, что на моей собственности</w:t>
      </w:r>
      <w:r>
        <w:rPr>
          <w:rFonts w:ascii="Segoe UI" w:hAnsi="Segoe UI" w:cs="Segoe UI"/>
          <w:sz w:val="24"/>
          <w:szCs w:val="24"/>
        </w:rPr>
        <w:t xml:space="preserve"> арест. </w:t>
      </w:r>
      <w:r w:rsidR="00BC001F">
        <w:rPr>
          <w:rFonts w:ascii="Segoe UI" w:hAnsi="Segoe UI" w:cs="Segoe UI"/>
          <w:sz w:val="24"/>
          <w:szCs w:val="24"/>
        </w:rPr>
        <w:t>Откуда он взялся и к</w:t>
      </w:r>
      <w:r>
        <w:rPr>
          <w:rFonts w:ascii="Segoe UI" w:hAnsi="Segoe UI" w:cs="Segoe UI"/>
          <w:sz w:val="24"/>
          <w:szCs w:val="24"/>
        </w:rPr>
        <w:t>ак я могу его снять?</w:t>
      </w:r>
    </w:p>
    <w:p w:rsidR="00BA5B95" w:rsidRDefault="00BA5B95" w:rsidP="00F05B9B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Отвечают специалисты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Курской области:</w:t>
      </w:r>
    </w:p>
    <w:p w:rsidR="00F05B9B" w:rsidRDefault="00911A96" w:rsidP="00F05B9B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- </w:t>
      </w:r>
      <w:r w:rsidR="00F05B9B" w:rsidRPr="007D49E8">
        <w:rPr>
          <w:rFonts w:ascii="Segoe UI" w:hAnsi="Segoe UI" w:cs="Segoe UI"/>
          <w:sz w:val="24"/>
          <w:szCs w:val="24"/>
        </w:rPr>
        <w:t>В соответствии с п. 3 ст. 28 Федерального закона от 21.07.1997 № 122-ФЗ «О государственной регистрации прав на недвижимое имущество и сделок с ним», органы, наложившие арест на недвижимое имуществ</w:t>
      </w:r>
      <w:r w:rsidR="00830BC8">
        <w:rPr>
          <w:rFonts w:ascii="Segoe UI" w:hAnsi="Segoe UI" w:cs="Segoe UI"/>
          <w:sz w:val="24"/>
          <w:szCs w:val="24"/>
        </w:rPr>
        <w:t xml:space="preserve">о, обязаны в трехдневный срок направить заверенную копию решения о наложении ареста либо сведения, содержащиеся в решении о наложении </w:t>
      </w:r>
      <w:r w:rsidR="00F05B9B" w:rsidRPr="007D49E8">
        <w:rPr>
          <w:rFonts w:ascii="Segoe UI" w:hAnsi="Segoe UI" w:cs="Segoe UI"/>
          <w:sz w:val="24"/>
          <w:szCs w:val="24"/>
        </w:rPr>
        <w:t>ареста</w:t>
      </w:r>
      <w:r w:rsidR="00830BC8">
        <w:rPr>
          <w:rFonts w:ascii="Segoe UI" w:hAnsi="Segoe UI" w:cs="Segoe UI"/>
          <w:sz w:val="24"/>
          <w:szCs w:val="24"/>
        </w:rPr>
        <w:t xml:space="preserve"> с использованием единой системы межведомственного электронного взаимодействия в орган, осуществляющий </w:t>
      </w:r>
      <w:r w:rsidR="00F05B9B" w:rsidRPr="007D49E8">
        <w:rPr>
          <w:rFonts w:ascii="Segoe UI" w:hAnsi="Segoe UI" w:cs="Segoe UI"/>
          <w:sz w:val="24"/>
          <w:szCs w:val="24"/>
        </w:rPr>
        <w:t>государственную регистрацию</w:t>
      </w:r>
      <w:proofErr w:type="gramEnd"/>
      <w:r w:rsidR="00F05B9B" w:rsidRPr="007D49E8">
        <w:rPr>
          <w:rFonts w:ascii="Segoe UI" w:hAnsi="Segoe UI" w:cs="Segoe UI"/>
          <w:sz w:val="24"/>
          <w:szCs w:val="24"/>
        </w:rPr>
        <w:t xml:space="preserve"> прав.</w:t>
      </w:r>
    </w:p>
    <w:p w:rsidR="00BC001F" w:rsidRDefault="00F75050" w:rsidP="00F05B9B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То есть орган, вынесший решение о наложении ареста на недвижимое имущество направляет соответствующий документ в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BA3E1D">
        <w:rPr>
          <w:rFonts w:ascii="Segoe UI" w:hAnsi="Segoe UI" w:cs="Segoe UI"/>
          <w:sz w:val="24"/>
          <w:szCs w:val="24"/>
        </w:rPr>
        <w:t>по Курской области</w:t>
      </w:r>
      <w:r w:rsidR="00DD44BE">
        <w:rPr>
          <w:rFonts w:ascii="Segoe UI" w:hAnsi="Segoe UI" w:cs="Segoe UI"/>
          <w:sz w:val="24"/>
          <w:szCs w:val="24"/>
        </w:rPr>
        <w:t xml:space="preserve"> для регистрации ограничения.</w:t>
      </w:r>
      <w:r w:rsidR="003261D2">
        <w:rPr>
          <w:rFonts w:ascii="Segoe UI" w:hAnsi="Segoe UI" w:cs="Segoe UI"/>
          <w:sz w:val="24"/>
          <w:szCs w:val="24"/>
        </w:rPr>
        <w:t xml:space="preserve"> </w:t>
      </w:r>
      <w:r w:rsidR="00DD44BE">
        <w:rPr>
          <w:rFonts w:ascii="Segoe UI" w:hAnsi="Segoe UI" w:cs="Segoe UI"/>
          <w:sz w:val="24"/>
          <w:szCs w:val="24"/>
        </w:rPr>
        <w:t xml:space="preserve">В таких </w:t>
      </w:r>
      <w:proofErr w:type="gramStart"/>
      <w:r w:rsidR="00DD44BE">
        <w:rPr>
          <w:rFonts w:ascii="Segoe UI" w:hAnsi="Segoe UI" w:cs="Segoe UI"/>
          <w:sz w:val="24"/>
          <w:szCs w:val="24"/>
        </w:rPr>
        <w:t>случаях</w:t>
      </w:r>
      <w:proofErr w:type="gramEnd"/>
      <w:r w:rsidR="00DD44BE">
        <w:rPr>
          <w:rFonts w:ascii="Segoe UI" w:hAnsi="Segoe UI" w:cs="Segoe UI"/>
          <w:sz w:val="24"/>
          <w:szCs w:val="24"/>
        </w:rPr>
        <w:t xml:space="preserve"> государственная ре</w:t>
      </w:r>
      <w:r w:rsidR="00EE1D22">
        <w:rPr>
          <w:rFonts w:ascii="Segoe UI" w:hAnsi="Segoe UI" w:cs="Segoe UI"/>
          <w:sz w:val="24"/>
          <w:szCs w:val="24"/>
        </w:rPr>
        <w:t xml:space="preserve">гистрация проводится </w:t>
      </w:r>
      <w:r w:rsidR="00DC490C">
        <w:rPr>
          <w:rFonts w:ascii="Segoe UI" w:hAnsi="Segoe UI" w:cs="Segoe UI"/>
          <w:sz w:val="24"/>
          <w:szCs w:val="24"/>
        </w:rPr>
        <w:t>без заявления правообладателя.</w:t>
      </w:r>
    </w:p>
    <w:p w:rsidR="00BC001F" w:rsidRDefault="003261D2" w:rsidP="00F05B9B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Запись об аресте будет погашена после того, как в Управление в порядке межведомственного взаимодействия поступит </w:t>
      </w:r>
      <w:r w:rsidR="00BC001F">
        <w:rPr>
          <w:rFonts w:ascii="Segoe UI" w:hAnsi="Segoe UI" w:cs="Segoe UI"/>
          <w:sz w:val="24"/>
          <w:szCs w:val="24"/>
        </w:rPr>
        <w:t>документ о его снятии</w:t>
      </w:r>
      <w:r>
        <w:rPr>
          <w:rFonts w:ascii="Segoe UI" w:hAnsi="Segoe UI" w:cs="Segoe UI"/>
          <w:sz w:val="24"/>
          <w:szCs w:val="24"/>
        </w:rPr>
        <w:t>.</w:t>
      </w:r>
    </w:p>
    <w:p w:rsidR="00E04DDB" w:rsidRDefault="00E04DDB" w:rsidP="001A0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sectPr w:rsidR="00E04DDB" w:rsidSect="00BA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B9B"/>
    <w:rsid w:val="00021F72"/>
    <w:rsid w:val="00131BBD"/>
    <w:rsid w:val="001A0C9A"/>
    <w:rsid w:val="00252A0A"/>
    <w:rsid w:val="003261D2"/>
    <w:rsid w:val="003647FC"/>
    <w:rsid w:val="0039024B"/>
    <w:rsid w:val="004E623E"/>
    <w:rsid w:val="004F78FE"/>
    <w:rsid w:val="00535C7F"/>
    <w:rsid w:val="006538CC"/>
    <w:rsid w:val="0073352B"/>
    <w:rsid w:val="0081179C"/>
    <w:rsid w:val="00817310"/>
    <w:rsid w:val="00830BC8"/>
    <w:rsid w:val="008978B2"/>
    <w:rsid w:val="008D6BE2"/>
    <w:rsid w:val="009043EA"/>
    <w:rsid w:val="00911A96"/>
    <w:rsid w:val="00B9373D"/>
    <w:rsid w:val="00BA3E1D"/>
    <w:rsid w:val="00BA5B95"/>
    <w:rsid w:val="00BC001F"/>
    <w:rsid w:val="00CB7F3C"/>
    <w:rsid w:val="00D57B50"/>
    <w:rsid w:val="00DC490C"/>
    <w:rsid w:val="00DD44BE"/>
    <w:rsid w:val="00E04DDB"/>
    <w:rsid w:val="00E264C6"/>
    <w:rsid w:val="00EE1D22"/>
    <w:rsid w:val="00F05B9B"/>
    <w:rsid w:val="00F40446"/>
    <w:rsid w:val="00F75050"/>
    <w:rsid w:val="00FB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B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13</cp:revision>
  <cp:lastPrinted>2016-12-13T09:59:00Z</cp:lastPrinted>
  <dcterms:created xsi:type="dcterms:W3CDTF">2016-12-07T07:09:00Z</dcterms:created>
  <dcterms:modified xsi:type="dcterms:W3CDTF">2016-12-15T11:55:00Z</dcterms:modified>
</cp:coreProperties>
</file>