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D7A4A" w:rsidTr="005D7A4A">
        <w:tc>
          <w:tcPr>
            <w:tcW w:w="4785" w:type="dxa"/>
          </w:tcPr>
          <w:p w:rsidR="005D7A4A" w:rsidRDefault="005D7A4A" w:rsidP="005D7A4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7A4A">
              <w:rPr>
                <w:rFonts w:ascii="Times New Roman" w:hAnsi="Times New Roman"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D7A4A" w:rsidRPr="003C4645" w:rsidRDefault="00413428" w:rsidP="003C4645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3C4645">
              <w:rPr>
                <w:rStyle w:val="a8"/>
                <w:rFonts w:ascii="Times New Roman" w:hAnsi="Times New Roman" w:cs="Times New Roman"/>
                <w:color w:val="202020"/>
                <w:sz w:val="32"/>
                <w:szCs w:val="32"/>
              </w:rPr>
              <w:t>Бесхозяйн</w:t>
            </w:r>
            <w:r w:rsidR="003C4645">
              <w:rPr>
                <w:rStyle w:val="a8"/>
                <w:rFonts w:ascii="Times New Roman" w:hAnsi="Times New Roman" w:cs="Times New Roman"/>
                <w:color w:val="202020"/>
                <w:sz w:val="32"/>
                <w:szCs w:val="32"/>
              </w:rPr>
              <w:t xml:space="preserve">ая </w:t>
            </w:r>
            <w:r w:rsidRPr="003C4645">
              <w:rPr>
                <w:rStyle w:val="a8"/>
                <w:rFonts w:ascii="Times New Roman" w:hAnsi="Times New Roman" w:cs="Times New Roman"/>
                <w:color w:val="202020"/>
                <w:sz w:val="32"/>
                <w:szCs w:val="32"/>
              </w:rPr>
              <w:t>недвижимость учитыва</w:t>
            </w:r>
            <w:r w:rsidR="003C4645" w:rsidRPr="003C4645">
              <w:rPr>
                <w:rStyle w:val="a8"/>
                <w:rFonts w:ascii="Times New Roman" w:hAnsi="Times New Roman" w:cs="Times New Roman"/>
                <w:color w:val="202020"/>
                <w:sz w:val="32"/>
                <w:szCs w:val="32"/>
              </w:rPr>
              <w:t>ется</w:t>
            </w:r>
            <w:r w:rsidRPr="003C4645">
              <w:rPr>
                <w:rStyle w:val="a8"/>
                <w:rFonts w:ascii="Times New Roman" w:hAnsi="Times New Roman" w:cs="Times New Roman"/>
                <w:color w:val="202020"/>
                <w:sz w:val="32"/>
                <w:szCs w:val="32"/>
              </w:rPr>
              <w:t xml:space="preserve"> по</w:t>
            </w:r>
            <w:r w:rsidR="003C4645" w:rsidRPr="003C4645">
              <w:rPr>
                <w:rStyle w:val="a8"/>
                <w:rFonts w:ascii="Times New Roman" w:hAnsi="Times New Roman" w:cs="Times New Roman"/>
                <w:color w:val="202020"/>
                <w:sz w:val="32"/>
                <w:szCs w:val="32"/>
              </w:rPr>
              <w:t>-</w:t>
            </w:r>
            <w:r w:rsidRPr="003C4645">
              <w:rPr>
                <w:rStyle w:val="a8"/>
                <w:rFonts w:ascii="Times New Roman" w:hAnsi="Times New Roman" w:cs="Times New Roman"/>
                <w:color w:val="202020"/>
                <w:sz w:val="32"/>
                <w:szCs w:val="32"/>
              </w:rPr>
              <w:t xml:space="preserve"> </w:t>
            </w:r>
            <w:r w:rsidR="003C4645" w:rsidRPr="003C4645">
              <w:rPr>
                <w:rStyle w:val="a8"/>
                <w:rFonts w:ascii="Times New Roman" w:hAnsi="Times New Roman" w:cs="Times New Roman"/>
                <w:color w:val="202020"/>
                <w:sz w:val="32"/>
                <w:szCs w:val="32"/>
              </w:rPr>
              <w:t>н</w:t>
            </w:r>
            <w:r w:rsidRPr="003C4645">
              <w:rPr>
                <w:rStyle w:val="a8"/>
                <w:rFonts w:ascii="Times New Roman" w:hAnsi="Times New Roman" w:cs="Times New Roman"/>
                <w:color w:val="202020"/>
                <w:sz w:val="32"/>
                <w:szCs w:val="32"/>
              </w:rPr>
              <w:t>ов</w:t>
            </w:r>
            <w:r w:rsidR="003C4645" w:rsidRPr="003C4645">
              <w:rPr>
                <w:rStyle w:val="a8"/>
                <w:rFonts w:ascii="Times New Roman" w:hAnsi="Times New Roman" w:cs="Times New Roman"/>
                <w:color w:val="202020"/>
                <w:sz w:val="32"/>
                <w:szCs w:val="32"/>
              </w:rPr>
              <w:t>ому</w:t>
            </w:r>
            <w:r w:rsidRPr="003C4645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:rsidR="003C4645" w:rsidRDefault="003C4645" w:rsidP="003C46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7"/>
          <w:szCs w:val="27"/>
        </w:rPr>
      </w:pPr>
      <w:r w:rsidRPr="00BE2266">
        <w:rPr>
          <w:i/>
          <w:sz w:val="27"/>
          <w:szCs w:val="27"/>
        </w:rPr>
        <w:t xml:space="preserve">Управление </w:t>
      </w:r>
      <w:proofErr w:type="spellStart"/>
      <w:r w:rsidRPr="00BE2266">
        <w:rPr>
          <w:i/>
          <w:sz w:val="27"/>
          <w:szCs w:val="27"/>
        </w:rPr>
        <w:t>Росреестра</w:t>
      </w:r>
      <w:proofErr w:type="spellEnd"/>
      <w:r w:rsidRPr="00BE2266">
        <w:rPr>
          <w:i/>
          <w:sz w:val="27"/>
          <w:szCs w:val="27"/>
        </w:rPr>
        <w:t xml:space="preserve"> по Курской области информирует: новые правила учета бесхозяйной недвижимости с </w:t>
      </w:r>
      <w:r w:rsidR="008D7FD7" w:rsidRPr="00BE2266">
        <w:rPr>
          <w:i/>
          <w:sz w:val="27"/>
          <w:szCs w:val="27"/>
        </w:rPr>
        <w:t xml:space="preserve"> 1 января 2017 года</w:t>
      </w:r>
      <w:r w:rsidRPr="00BE2266">
        <w:rPr>
          <w:i/>
          <w:sz w:val="27"/>
          <w:szCs w:val="27"/>
        </w:rPr>
        <w:t>.</w:t>
      </w:r>
    </w:p>
    <w:p w:rsidR="00106440" w:rsidRPr="00BE2266" w:rsidRDefault="00106440" w:rsidP="003C46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8D7FD7" w:rsidRPr="00BE2266" w:rsidRDefault="003C4645" w:rsidP="003C46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E2266">
        <w:rPr>
          <w:sz w:val="27"/>
          <w:szCs w:val="27"/>
        </w:rPr>
        <w:t xml:space="preserve">Количество заброшенных зданий, строений, домов, земельных участков </w:t>
      </w:r>
      <w:r w:rsidR="008D7FD7" w:rsidRPr="00BE2266">
        <w:rPr>
          <w:sz w:val="27"/>
          <w:szCs w:val="27"/>
        </w:rPr>
        <w:t xml:space="preserve">достаточно большое. В силу разных причин эти объекты недвижимости не имеют хозяев. </w:t>
      </w:r>
      <w:r w:rsidRPr="00BE2266">
        <w:rPr>
          <w:sz w:val="27"/>
          <w:szCs w:val="27"/>
        </w:rPr>
        <w:t>Со временем</w:t>
      </w:r>
      <w:r w:rsidR="008D7FD7" w:rsidRPr="00BE2266">
        <w:rPr>
          <w:sz w:val="27"/>
          <w:szCs w:val="27"/>
        </w:rPr>
        <w:t xml:space="preserve"> эти объекты приходят в негодность, иногда могут представлять опасность для окружающих. Кроме того, </w:t>
      </w:r>
      <w:r w:rsidRPr="00BE2266">
        <w:rPr>
          <w:sz w:val="27"/>
          <w:szCs w:val="27"/>
        </w:rPr>
        <w:t>за такие объекты</w:t>
      </w:r>
      <w:r w:rsidR="008D7FD7" w:rsidRPr="00BE2266">
        <w:rPr>
          <w:sz w:val="27"/>
          <w:szCs w:val="27"/>
        </w:rPr>
        <w:t xml:space="preserve"> некому платить налог. </w:t>
      </w:r>
      <w:r w:rsidRPr="00BE2266">
        <w:rPr>
          <w:sz w:val="27"/>
          <w:szCs w:val="27"/>
        </w:rPr>
        <w:t xml:space="preserve">Органы местного самоуправления ничего не могут сделать с этими объектами, так как тоже </w:t>
      </w:r>
      <w:r w:rsidR="008D7FD7" w:rsidRPr="00BE2266">
        <w:rPr>
          <w:sz w:val="27"/>
          <w:szCs w:val="27"/>
        </w:rPr>
        <w:t xml:space="preserve">не имеют </w:t>
      </w:r>
      <w:r w:rsidRPr="00BE2266">
        <w:rPr>
          <w:sz w:val="27"/>
          <w:szCs w:val="27"/>
        </w:rPr>
        <w:t xml:space="preserve">на них </w:t>
      </w:r>
      <w:r w:rsidR="008D7FD7" w:rsidRPr="00BE2266">
        <w:rPr>
          <w:sz w:val="27"/>
          <w:szCs w:val="27"/>
        </w:rPr>
        <w:t xml:space="preserve">никаких прав, </w:t>
      </w:r>
      <w:proofErr w:type="gramStart"/>
      <w:r w:rsidR="008D7FD7" w:rsidRPr="00BE2266">
        <w:rPr>
          <w:sz w:val="27"/>
          <w:szCs w:val="27"/>
        </w:rPr>
        <w:t>а</w:t>
      </w:r>
      <w:proofErr w:type="gramEnd"/>
      <w:r w:rsidR="008D7FD7" w:rsidRPr="00BE2266">
        <w:rPr>
          <w:sz w:val="27"/>
          <w:szCs w:val="27"/>
        </w:rPr>
        <w:t xml:space="preserve"> </w:t>
      </w:r>
      <w:r w:rsidRPr="00BE2266">
        <w:rPr>
          <w:sz w:val="27"/>
          <w:szCs w:val="27"/>
        </w:rPr>
        <w:t>следовательно: с</w:t>
      </w:r>
      <w:r w:rsidR="008D7FD7" w:rsidRPr="00BE2266">
        <w:rPr>
          <w:sz w:val="27"/>
          <w:szCs w:val="27"/>
        </w:rPr>
        <w:t>нести нельзя, реконструировать или использовать по какому-либо назначению тоже.</w:t>
      </w:r>
    </w:p>
    <w:p w:rsidR="00144E04" w:rsidRPr="00BE2266" w:rsidRDefault="00144E04" w:rsidP="00144E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E2266">
        <w:rPr>
          <w:sz w:val="27"/>
          <w:szCs w:val="27"/>
        </w:rPr>
        <w:t>Приказом Минэкономразвития России от 10.12.2015 №931 утвержден Порядок принятия на учет бесхозяйных недвижимых вещей.</w:t>
      </w:r>
    </w:p>
    <w:p w:rsidR="00BE2266" w:rsidRPr="00BE2266" w:rsidRDefault="00BE2266" w:rsidP="00144E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E2266">
        <w:rPr>
          <w:sz w:val="27"/>
          <w:szCs w:val="27"/>
        </w:rPr>
        <w:t xml:space="preserve">На учет принимаются здания, сооружения, помещения, которые не имеют собственников, или собственники которых неизвестны, или от права </w:t>
      </w:r>
      <w:proofErr w:type="gramStart"/>
      <w:r w:rsidRPr="00BE2266">
        <w:rPr>
          <w:sz w:val="27"/>
          <w:szCs w:val="27"/>
        </w:rPr>
        <w:t>собственности</w:t>
      </w:r>
      <w:proofErr w:type="gramEnd"/>
      <w:r w:rsidRPr="00BE2266">
        <w:rPr>
          <w:sz w:val="27"/>
          <w:szCs w:val="27"/>
        </w:rPr>
        <w:t xml:space="preserve"> на которые собственники отказались.</w:t>
      </w:r>
    </w:p>
    <w:p w:rsidR="008D7FD7" w:rsidRPr="00BE2266" w:rsidRDefault="008D7FD7" w:rsidP="003C46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E2266">
        <w:rPr>
          <w:sz w:val="27"/>
          <w:szCs w:val="27"/>
        </w:rPr>
        <w:t xml:space="preserve">Бесхозяйные недвижимые вещи принимаются на учет по заявлению органа местного самоуправления, на территории которого они находятся. </w:t>
      </w:r>
    </w:p>
    <w:p w:rsidR="008D7FD7" w:rsidRPr="00BE2266" w:rsidRDefault="008D7FD7" w:rsidP="003C46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 w:rsidRPr="00BE2266">
        <w:rPr>
          <w:sz w:val="27"/>
          <w:szCs w:val="27"/>
        </w:rPr>
        <w:t xml:space="preserve">В соответствии с Порядком </w:t>
      </w:r>
      <w:r w:rsidR="00BE2266" w:rsidRPr="00BE2266">
        <w:rPr>
          <w:sz w:val="27"/>
          <w:szCs w:val="27"/>
        </w:rPr>
        <w:t xml:space="preserve">принятия на учет бесхозяйных недвижимых вещей </w:t>
      </w:r>
      <w:r w:rsidRPr="00BE2266">
        <w:rPr>
          <w:sz w:val="27"/>
          <w:szCs w:val="27"/>
        </w:rPr>
        <w:t>прием заявления о постановке на учет</w:t>
      </w:r>
      <w:proofErr w:type="gramEnd"/>
      <w:r w:rsidRPr="00BE2266">
        <w:rPr>
          <w:sz w:val="27"/>
          <w:szCs w:val="27"/>
        </w:rPr>
        <w:t xml:space="preserve"> бесхозяйных объектов недвижимого имущества и иных необходимых документов осуществля</w:t>
      </w:r>
      <w:r w:rsidR="00BE2266" w:rsidRPr="00BE2266">
        <w:rPr>
          <w:sz w:val="27"/>
          <w:szCs w:val="27"/>
        </w:rPr>
        <w:t>ется</w:t>
      </w:r>
      <w:r w:rsidRPr="00BE2266">
        <w:rPr>
          <w:sz w:val="27"/>
          <w:szCs w:val="27"/>
        </w:rPr>
        <w:t xml:space="preserve"> в порядке межведомственного информационного взаимодействия. В случае</w:t>
      </w:r>
      <w:proofErr w:type="gramStart"/>
      <w:r w:rsidRPr="00BE2266">
        <w:rPr>
          <w:sz w:val="27"/>
          <w:szCs w:val="27"/>
        </w:rPr>
        <w:t>,</w:t>
      </w:r>
      <w:proofErr w:type="gramEnd"/>
      <w:r w:rsidRPr="00BE2266">
        <w:rPr>
          <w:sz w:val="27"/>
          <w:szCs w:val="27"/>
        </w:rPr>
        <w:t xml:space="preserve"> если сведения об объекте недвижимого имущества отсутствуют в Едином государственном реестре недвижимости, принятие на учет такого объекта недвижимого имущества в качестве бесхозяйного осуществля</w:t>
      </w:r>
      <w:r w:rsidR="00BE2266" w:rsidRPr="00BE2266">
        <w:rPr>
          <w:sz w:val="27"/>
          <w:szCs w:val="27"/>
        </w:rPr>
        <w:t>ется</w:t>
      </w:r>
      <w:r w:rsidRPr="00BE2266">
        <w:rPr>
          <w:sz w:val="27"/>
          <w:szCs w:val="27"/>
        </w:rPr>
        <w:t xml:space="preserve"> одновременно с его постановкой на государственный кадастровый учет.</w:t>
      </w:r>
    </w:p>
    <w:p w:rsidR="008D7FD7" w:rsidRPr="00BE2266" w:rsidRDefault="008D7FD7" w:rsidP="003C46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2266">
        <w:rPr>
          <w:sz w:val="27"/>
          <w:szCs w:val="27"/>
        </w:rPr>
        <w:t>При наличии причин, препятствующих постановке на учет объекта недвижимого имущества в качестве бесхозяйного имущества (например, если из представленных документов не следует, что объект недвижимого имущества является бесхозяйным), решени</w:t>
      </w:r>
      <w:r w:rsidR="00BE2266" w:rsidRPr="00BE2266">
        <w:rPr>
          <w:sz w:val="27"/>
          <w:szCs w:val="27"/>
        </w:rPr>
        <w:t>е</w:t>
      </w:r>
      <w:r w:rsidRPr="00BE2266">
        <w:rPr>
          <w:sz w:val="27"/>
          <w:szCs w:val="27"/>
        </w:rPr>
        <w:t xml:space="preserve"> о приостановлении и отказе в постановке на учет </w:t>
      </w:r>
      <w:r w:rsidR="00BE2266" w:rsidRPr="00BE2266">
        <w:rPr>
          <w:sz w:val="27"/>
          <w:szCs w:val="27"/>
        </w:rPr>
        <w:t>не принимается</w:t>
      </w:r>
      <w:r w:rsidRPr="00BE2266">
        <w:rPr>
          <w:sz w:val="27"/>
          <w:szCs w:val="27"/>
        </w:rPr>
        <w:t xml:space="preserve">. При этом </w:t>
      </w:r>
      <w:r w:rsidR="00BE2266" w:rsidRPr="00BE2266">
        <w:rPr>
          <w:sz w:val="27"/>
          <w:szCs w:val="27"/>
        </w:rPr>
        <w:t>выносит</w:t>
      </w:r>
      <w:r w:rsidRPr="00BE2266">
        <w:rPr>
          <w:sz w:val="27"/>
          <w:szCs w:val="27"/>
        </w:rPr>
        <w:t xml:space="preserve">ся решение о возврате заявления и прилагаемых к нему документов. </w:t>
      </w:r>
      <w:r w:rsidR="00BE2266" w:rsidRPr="00BE2266">
        <w:rPr>
          <w:sz w:val="27"/>
          <w:szCs w:val="27"/>
        </w:rPr>
        <w:t>С</w:t>
      </w:r>
      <w:r w:rsidRPr="00BE2266">
        <w:rPr>
          <w:sz w:val="27"/>
          <w:szCs w:val="27"/>
        </w:rPr>
        <w:t xml:space="preserve">рок принятия решения о постановке бесхозяйного объекта на учет </w:t>
      </w:r>
      <w:r w:rsidR="00BE2266" w:rsidRPr="00BE2266">
        <w:rPr>
          <w:sz w:val="27"/>
          <w:szCs w:val="27"/>
        </w:rPr>
        <w:t>составляет</w:t>
      </w:r>
      <w:r w:rsidRPr="00BE2266">
        <w:rPr>
          <w:sz w:val="27"/>
          <w:szCs w:val="27"/>
        </w:rPr>
        <w:t xml:space="preserve"> 15 рабочих дней.</w:t>
      </w:r>
      <w:r w:rsidRPr="00BE2266">
        <w:rPr>
          <w:sz w:val="28"/>
          <w:szCs w:val="28"/>
        </w:rPr>
        <w:t> </w:t>
      </w:r>
    </w:p>
    <w:p w:rsidR="00BE2266" w:rsidRPr="003C4645" w:rsidRDefault="00BE2266" w:rsidP="003C46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02020"/>
          <w:sz w:val="28"/>
          <w:szCs w:val="28"/>
        </w:rPr>
      </w:pPr>
    </w:p>
    <w:p w:rsidR="00BE2266" w:rsidRPr="00BE2266" w:rsidRDefault="00E1420D" w:rsidP="00BE22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3C4645">
        <w:rPr>
          <w:rFonts w:ascii="Times New Roman" w:hAnsi="Times New Roman" w:cs="Times New Roman"/>
          <w:sz w:val="28"/>
          <w:szCs w:val="28"/>
        </w:rPr>
        <w:br/>
      </w:r>
      <w:r w:rsidR="00BE2266" w:rsidRPr="00BE2266">
        <w:rPr>
          <w:rFonts w:ascii="Times New Roman" w:hAnsi="Times New Roman" w:cs="Times New Roman"/>
          <w:color w:val="000000"/>
          <w:sz w:val="27"/>
          <w:szCs w:val="27"/>
        </w:rPr>
        <w:t xml:space="preserve">Ведущий специалист-эксперт </w:t>
      </w:r>
    </w:p>
    <w:p w:rsidR="00BE2266" w:rsidRPr="00BE2266" w:rsidRDefault="00BE2266" w:rsidP="00BE22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BE2266">
        <w:rPr>
          <w:rFonts w:ascii="Times New Roman" w:hAnsi="Times New Roman" w:cs="Times New Roman"/>
          <w:color w:val="000000"/>
          <w:sz w:val="27"/>
          <w:szCs w:val="27"/>
        </w:rPr>
        <w:t xml:space="preserve">отдела организации, мониторинга и контроля </w:t>
      </w:r>
    </w:p>
    <w:p w:rsidR="00BE2266" w:rsidRPr="00BE2266" w:rsidRDefault="00BE2266" w:rsidP="00BE22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BE2266"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Управления </w:t>
      </w:r>
      <w:proofErr w:type="spellStart"/>
      <w:r w:rsidRPr="00BE2266">
        <w:rPr>
          <w:rFonts w:ascii="Times New Roman" w:hAnsi="Times New Roman" w:cs="Times New Roman"/>
          <w:color w:val="000000"/>
          <w:sz w:val="27"/>
          <w:szCs w:val="27"/>
        </w:rPr>
        <w:t>Росреестра</w:t>
      </w:r>
      <w:proofErr w:type="spellEnd"/>
      <w:r w:rsidRPr="00BE2266">
        <w:rPr>
          <w:rFonts w:ascii="Times New Roman" w:hAnsi="Times New Roman" w:cs="Times New Roman"/>
          <w:color w:val="000000"/>
          <w:sz w:val="27"/>
          <w:szCs w:val="27"/>
        </w:rPr>
        <w:t xml:space="preserve"> по Курской области</w:t>
      </w:r>
    </w:p>
    <w:p w:rsidR="00BE2266" w:rsidRPr="00BE2266" w:rsidRDefault="00BE2266" w:rsidP="00BE22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BE2266">
        <w:rPr>
          <w:rStyle w:val="fontstyle21"/>
          <w:rFonts w:ascii="Times New Roman" w:hAnsi="Times New Roman" w:cs="Times New Roman"/>
          <w:sz w:val="27"/>
          <w:szCs w:val="27"/>
        </w:rPr>
        <w:t>Азарова Юлия Валерьевна</w:t>
      </w:r>
    </w:p>
    <w:p w:rsidR="002567C5" w:rsidRPr="003C4645" w:rsidRDefault="008D76CE" w:rsidP="005D7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67C5" w:rsidRPr="003C4645" w:rsidSect="0008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218"/>
    <w:rsid w:val="00040218"/>
    <w:rsid w:val="000862CC"/>
    <w:rsid w:val="00106440"/>
    <w:rsid w:val="00144E04"/>
    <w:rsid w:val="003C4645"/>
    <w:rsid w:val="00413428"/>
    <w:rsid w:val="004A3C10"/>
    <w:rsid w:val="005D7A4A"/>
    <w:rsid w:val="005E382C"/>
    <w:rsid w:val="00651CD1"/>
    <w:rsid w:val="008D7FD7"/>
    <w:rsid w:val="008F52DB"/>
    <w:rsid w:val="00A176A8"/>
    <w:rsid w:val="00A64F87"/>
    <w:rsid w:val="00BE2266"/>
    <w:rsid w:val="00C57CEE"/>
    <w:rsid w:val="00E1420D"/>
    <w:rsid w:val="00F7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0218"/>
    <w:rPr>
      <w:color w:val="0000FF"/>
      <w:u w:val="single"/>
    </w:rPr>
  </w:style>
  <w:style w:type="table" w:styleId="a5">
    <w:name w:val="Table Grid"/>
    <w:basedOn w:val="a1"/>
    <w:uiPriority w:val="59"/>
    <w:rsid w:val="005D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A4A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8D7FD7"/>
    <w:rPr>
      <w:b/>
      <w:bCs/>
    </w:rPr>
  </w:style>
  <w:style w:type="character" w:customStyle="1" w:styleId="fontstyle21">
    <w:name w:val="fontstyle21"/>
    <w:basedOn w:val="a0"/>
    <w:rsid w:val="00BE226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Азарова Ю В</cp:lastModifiedBy>
  <cp:revision>2</cp:revision>
  <cp:lastPrinted>2017-08-15T11:04:00Z</cp:lastPrinted>
  <dcterms:created xsi:type="dcterms:W3CDTF">2017-08-15T11:05:00Z</dcterms:created>
  <dcterms:modified xsi:type="dcterms:W3CDTF">2017-08-15T11:05:00Z</dcterms:modified>
</cp:coreProperties>
</file>