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0329B" w:rsidRPr="003A12C4" w:rsidTr="0070329B">
        <w:tc>
          <w:tcPr>
            <w:tcW w:w="4785" w:type="dxa"/>
          </w:tcPr>
          <w:p w:rsidR="0070329B" w:rsidRPr="003A12C4" w:rsidRDefault="0070329B" w:rsidP="00916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2C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71750" cy="10572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0329B" w:rsidRPr="003A12C4" w:rsidRDefault="0070329B" w:rsidP="0070329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54D56" w:rsidRPr="00454D56" w:rsidRDefault="00454D56" w:rsidP="00454D5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54D5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Ответственность за «</w:t>
            </w:r>
            <w:proofErr w:type="spellStart"/>
            <w:r w:rsidRPr="00454D5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самозахват</w:t>
            </w:r>
            <w:proofErr w:type="spellEnd"/>
            <w:r w:rsidRPr="00454D5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 земельного участка</w:t>
            </w:r>
          </w:p>
          <w:p w:rsidR="0070329B" w:rsidRPr="003A12C4" w:rsidRDefault="0070329B" w:rsidP="00916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12C4" w:rsidRPr="003A12C4" w:rsidRDefault="003A12C4" w:rsidP="00A1538D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7444AD" w:rsidRPr="00454D56" w:rsidRDefault="007444AD" w:rsidP="00454D56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454D56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Государственный </w:t>
      </w:r>
      <w:r w:rsidR="00BB2326" w:rsidRPr="00454D56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земельный </w:t>
      </w:r>
      <w:r w:rsidRPr="00454D56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надзор </w:t>
      </w:r>
      <w:r w:rsidRPr="00454D56">
        <w:rPr>
          <w:rFonts w:ascii="Times New Roman" w:hAnsi="Times New Roman" w:cs="Times New Roman"/>
          <w:sz w:val="27"/>
          <w:szCs w:val="27"/>
        </w:rPr>
        <w:t xml:space="preserve">Управления </w:t>
      </w:r>
      <w:proofErr w:type="spellStart"/>
      <w:r w:rsidRPr="00454D56">
        <w:rPr>
          <w:rFonts w:ascii="Times New Roman" w:hAnsi="Times New Roman" w:cs="Times New Roman"/>
          <w:sz w:val="27"/>
          <w:szCs w:val="27"/>
        </w:rPr>
        <w:t>Росреестра</w:t>
      </w:r>
      <w:proofErr w:type="spellEnd"/>
      <w:r w:rsidRPr="00454D56">
        <w:rPr>
          <w:rFonts w:ascii="Times New Roman" w:hAnsi="Times New Roman" w:cs="Times New Roman"/>
          <w:sz w:val="27"/>
          <w:szCs w:val="27"/>
        </w:rPr>
        <w:t xml:space="preserve"> по Курской области.</w:t>
      </w:r>
    </w:p>
    <w:p w:rsidR="007444AD" w:rsidRPr="00454D56" w:rsidRDefault="007444AD" w:rsidP="00454D56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rStyle w:val="a5"/>
          <w:i w:val="0"/>
          <w:sz w:val="27"/>
          <w:szCs w:val="27"/>
          <w:shd w:val="clear" w:color="auto" w:fill="FFFFFF"/>
        </w:rPr>
      </w:pPr>
      <w:r w:rsidRPr="00454D56">
        <w:rPr>
          <w:rStyle w:val="a5"/>
          <w:i w:val="0"/>
          <w:sz w:val="27"/>
          <w:szCs w:val="27"/>
          <w:shd w:val="clear" w:color="auto" w:fill="FFFFFF"/>
        </w:rPr>
        <w:t>Законодательство</w:t>
      </w:r>
      <w:r w:rsidR="00BB2326" w:rsidRPr="00454D56">
        <w:rPr>
          <w:rStyle w:val="a5"/>
          <w:i w:val="0"/>
          <w:sz w:val="27"/>
          <w:szCs w:val="27"/>
          <w:shd w:val="clear" w:color="auto" w:fill="FFFFFF"/>
        </w:rPr>
        <w:t>м</w:t>
      </w:r>
      <w:r w:rsidRPr="00454D56">
        <w:rPr>
          <w:rStyle w:val="a5"/>
          <w:i w:val="0"/>
          <w:sz w:val="27"/>
          <w:szCs w:val="27"/>
          <w:shd w:val="clear" w:color="auto" w:fill="FFFFFF"/>
        </w:rPr>
        <w:t xml:space="preserve"> Российской Федерации устан</w:t>
      </w:r>
      <w:r w:rsidR="00454D56" w:rsidRPr="00454D56">
        <w:rPr>
          <w:rStyle w:val="a5"/>
          <w:i w:val="0"/>
          <w:sz w:val="27"/>
          <w:szCs w:val="27"/>
          <w:shd w:val="clear" w:color="auto" w:fill="FFFFFF"/>
        </w:rPr>
        <w:t>о</w:t>
      </w:r>
      <w:r w:rsidRPr="00454D56">
        <w:rPr>
          <w:rStyle w:val="a5"/>
          <w:i w:val="0"/>
          <w:sz w:val="27"/>
          <w:szCs w:val="27"/>
          <w:shd w:val="clear" w:color="auto" w:fill="FFFFFF"/>
        </w:rPr>
        <w:t>вл</w:t>
      </w:r>
      <w:r w:rsidR="00454D56" w:rsidRPr="00454D56">
        <w:rPr>
          <w:rStyle w:val="a5"/>
          <w:i w:val="0"/>
          <w:sz w:val="27"/>
          <w:szCs w:val="27"/>
          <w:shd w:val="clear" w:color="auto" w:fill="FFFFFF"/>
        </w:rPr>
        <w:t>ен</w:t>
      </w:r>
      <w:r w:rsidR="00BB2326" w:rsidRPr="00454D56">
        <w:rPr>
          <w:rStyle w:val="a5"/>
          <w:i w:val="0"/>
          <w:sz w:val="27"/>
          <w:szCs w:val="27"/>
          <w:shd w:val="clear" w:color="auto" w:fill="FFFFFF"/>
        </w:rPr>
        <w:t>о</w:t>
      </w:r>
      <w:r w:rsidRPr="00454D56">
        <w:rPr>
          <w:rStyle w:val="a5"/>
          <w:i w:val="0"/>
          <w:sz w:val="27"/>
          <w:szCs w:val="27"/>
          <w:shd w:val="clear" w:color="auto" w:fill="FFFFFF"/>
        </w:rPr>
        <w:t xml:space="preserve"> множество вариантов предоставления в пользование гражданину или организации земельных участков:</w:t>
      </w:r>
    </w:p>
    <w:p w:rsidR="007444AD" w:rsidRPr="00454D56" w:rsidRDefault="007444AD" w:rsidP="00454D56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a5"/>
          <w:i w:val="0"/>
          <w:sz w:val="27"/>
          <w:szCs w:val="27"/>
          <w:shd w:val="clear" w:color="auto" w:fill="FFFFFF"/>
        </w:rPr>
      </w:pPr>
      <w:r w:rsidRPr="00454D56">
        <w:rPr>
          <w:rStyle w:val="a5"/>
          <w:i w:val="0"/>
          <w:sz w:val="27"/>
          <w:szCs w:val="27"/>
          <w:shd w:val="clear" w:color="auto" w:fill="FFFFFF"/>
        </w:rPr>
        <w:t>получение в собственность;</w:t>
      </w:r>
    </w:p>
    <w:p w:rsidR="007444AD" w:rsidRPr="00454D56" w:rsidRDefault="007444AD" w:rsidP="00454D56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a5"/>
          <w:i w:val="0"/>
          <w:sz w:val="27"/>
          <w:szCs w:val="27"/>
          <w:shd w:val="clear" w:color="auto" w:fill="FFFFFF"/>
        </w:rPr>
      </w:pPr>
      <w:r w:rsidRPr="00454D56">
        <w:rPr>
          <w:rStyle w:val="a5"/>
          <w:i w:val="0"/>
          <w:sz w:val="27"/>
          <w:szCs w:val="27"/>
          <w:shd w:val="clear" w:color="auto" w:fill="FFFFFF"/>
        </w:rPr>
        <w:t>взятие в аренду;</w:t>
      </w:r>
    </w:p>
    <w:p w:rsidR="007444AD" w:rsidRPr="00454D56" w:rsidRDefault="007444AD" w:rsidP="00454D56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a5"/>
          <w:i w:val="0"/>
          <w:sz w:val="27"/>
          <w:szCs w:val="27"/>
          <w:shd w:val="clear" w:color="auto" w:fill="FFFFFF"/>
        </w:rPr>
      </w:pPr>
      <w:r w:rsidRPr="00454D56">
        <w:rPr>
          <w:rStyle w:val="a5"/>
          <w:i w:val="0"/>
          <w:sz w:val="27"/>
          <w:szCs w:val="27"/>
          <w:shd w:val="clear" w:color="auto" w:fill="FFFFFF"/>
        </w:rPr>
        <w:t>сервитут;</w:t>
      </w:r>
    </w:p>
    <w:p w:rsidR="007444AD" w:rsidRPr="00454D56" w:rsidRDefault="007444AD" w:rsidP="00454D56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a5"/>
          <w:i w:val="0"/>
          <w:sz w:val="27"/>
          <w:szCs w:val="27"/>
          <w:shd w:val="clear" w:color="auto" w:fill="FFFFFF"/>
        </w:rPr>
      </w:pPr>
      <w:r w:rsidRPr="00454D56">
        <w:rPr>
          <w:rStyle w:val="a5"/>
          <w:i w:val="0"/>
          <w:sz w:val="27"/>
          <w:szCs w:val="27"/>
          <w:shd w:val="clear" w:color="auto" w:fill="FFFFFF"/>
        </w:rPr>
        <w:t>наследуемое владение и т. д.</w:t>
      </w:r>
    </w:p>
    <w:p w:rsidR="007444AD" w:rsidRPr="00454D56" w:rsidRDefault="007444AD" w:rsidP="00454D56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rStyle w:val="a5"/>
          <w:i w:val="0"/>
          <w:sz w:val="27"/>
          <w:szCs w:val="27"/>
          <w:shd w:val="clear" w:color="auto" w:fill="FFFFFF"/>
        </w:rPr>
      </w:pPr>
      <w:r w:rsidRPr="00454D56">
        <w:rPr>
          <w:rStyle w:val="a5"/>
          <w:i w:val="0"/>
          <w:sz w:val="27"/>
          <w:szCs w:val="27"/>
          <w:shd w:val="clear" w:color="auto" w:fill="FFFFFF"/>
        </w:rPr>
        <w:t xml:space="preserve">Каждый из этих вариантов имеет свои особенности. Однако, к сожалению, до сих пор встречаются случаи самовольного занятия земельного участка — использования земли лицом, не имеющим на то никаких прав. То есть когда нет ни договора, ни решения </w:t>
      </w:r>
      <w:r w:rsidR="00BB2326" w:rsidRPr="00454D56">
        <w:rPr>
          <w:rStyle w:val="a5"/>
          <w:i w:val="0"/>
          <w:sz w:val="27"/>
          <w:szCs w:val="27"/>
          <w:shd w:val="clear" w:color="auto" w:fill="FFFFFF"/>
        </w:rPr>
        <w:t xml:space="preserve">органа государственной власти либо органа </w:t>
      </w:r>
      <w:r w:rsidRPr="00454D56">
        <w:rPr>
          <w:rStyle w:val="a5"/>
          <w:i w:val="0"/>
          <w:sz w:val="27"/>
          <w:szCs w:val="27"/>
          <w:shd w:val="clear" w:color="auto" w:fill="FFFFFF"/>
        </w:rPr>
        <w:t xml:space="preserve">местного </w:t>
      </w:r>
      <w:r w:rsidR="00BB2326" w:rsidRPr="00454D56">
        <w:rPr>
          <w:rStyle w:val="a5"/>
          <w:i w:val="0"/>
          <w:sz w:val="27"/>
          <w:szCs w:val="27"/>
          <w:shd w:val="clear" w:color="auto" w:fill="FFFFFF"/>
        </w:rPr>
        <w:t>самоуправления</w:t>
      </w:r>
      <w:proofErr w:type="gramStart"/>
      <w:r w:rsidRPr="00454D56">
        <w:rPr>
          <w:rStyle w:val="a5"/>
          <w:i w:val="0"/>
          <w:sz w:val="27"/>
          <w:szCs w:val="27"/>
          <w:shd w:val="clear" w:color="auto" w:fill="FFFFFF"/>
        </w:rPr>
        <w:t>… Н</w:t>
      </w:r>
      <w:proofErr w:type="gramEnd"/>
      <w:r w:rsidRPr="00454D56">
        <w:rPr>
          <w:rStyle w:val="a5"/>
          <w:i w:val="0"/>
          <w:sz w:val="27"/>
          <w:szCs w:val="27"/>
          <w:shd w:val="clear" w:color="auto" w:fill="FFFFFF"/>
        </w:rPr>
        <w:t xml:space="preserve">а практике такие ситуации часто называют </w:t>
      </w:r>
      <w:proofErr w:type="spellStart"/>
      <w:r w:rsidRPr="00454D56">
        <w:rPr>
          <w:rStyle w:val="a5"/>
          <w:i w:val="0"/>
          <w:sz w:val="27"/>
          <w:szCs w:val="27"/>
          <w:shd w:val="clear" w:color="auto" w:fill="FFFFFF"/>
        </w:rPr>
        <w:t>самозахватом</w:t>
      </w:r>
      <w:proofErr w:type="spellEnd"/>
      <w:r w:rsidR="00BB2326" w:rsidRPr="00454D56">
        <w:rPr>
          <w:rStyle w:val="a5"/>
          <w:i w:val="0"/>
          <w:sz w:val="27"/>
          <w:szCs w:val="27"/>
          <w:shd w:val="clear" w:color="auto" w:fill="FFFFFF"/>
        </w:rPr>
        <w:t xml:space="preserve"> земельного участка</w:t>
      </w:r>
      <w:r w:rsidRPr="00454D56">
        <w:rPr>
          <w:rStyle w:val="a5"/>
          <w:i w:val="0"/>
          <w:sz w:val="27"/>
          <w:szCs w:val="27"/>
          <w:shd w:val="clear" w:color="auto" w:fill="FFFFFF"/>
        </w:rPr>
        <w:t>.</w:t>
      </w:r>
    </w:p>
    <w:p w:rsidR="007444AD" w:rsidRPr="00454D56" w:rsidRDefault="00BB2326" w:rsidP="00454D56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rStyle w:val="a5"/>
          <w:i w:val="0"/>
          <w:sz w:val="27"/>
          <w:szCs w:val="27"/>
          <w:shd w:val="clear" w:color="auto" w:fill="FFFFFF"/>
        </w:rPr>
      </w:pPr>
      <w:r w:rsidRPr="00454D56">
        <w:rPr>
          <w:rStyle w:val="a5"/>
          <w:i w:val="0"/>
          <w:sz w:val="27"/>
          <w:szCs w:val="27"/>
          <w:shd w:val="clear" w:color="auto" w:fill="FFFFFF"/>
        </w:rPr>
        <w:t xml:space="preserve">Оборот земель </w:t>
      </w:r>
      <w:r w:rsidR="007444AD" w:rsidRPr="00454D56">
        <w:rPr>
          <w:rStyle w:val="a5"/>
          <w:i w:val="0"/>
          <w:sz w:val="27"/>
          <w:szCs w:val="27"/>
          <w:shd w:val="clear" w:color="auto" w:fill="FFFFFF"/>
        </w:rPr>
        <w:t xml:space="preserve">находится в сфере особого внимания органов власти. </w:t>
      </w:r>
    </w:p>
    <w:p w:rsidR="007444AD" w:rsidRPr="00454D56" w:rsidRDefault="00BB2326" w:rsidP="00454D56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sz w:val="27"/>
          <w:szCs w:val="27"/>
        </w:rPr>
      </w:pPr>
      <w:r w:rsidRPr="00454D56">
        <w:rPr>
          <w:sz w:val="27"/>
          <w:szCs w:val="27"/>
        </w:rPr>
        <w:t>Д</w:t>
      </w:r>
      <w:r w:rsidR="007444AD" w:rsidRPr="00454D56">
        <w:rPr>
          <w:sz w:val="27"/>
          <w:szCs w:val="27"/>
        </w:rPr>
        <w:t xml:space="preserve">еятельность </w:t>
      </w:r>
      <w:r w:rsidRPr="00454D56">
        <w:rPr>
          <w:sz w:val="27"/>
          <w:szCs w:val="27"/>
        </w:rPr>
        <w:t xml:space="preserve">Управления </w:t>
      </w:r>
      <w:proofErr w:type="spellStart"/>
      <w:r w:rsidRPr="00454D56">
        <w:rPr>
          <w:sz w:val="27"/>
          <w:szCs w:val="27"/>
        </w:rPr>
        <w:t>Росреестра</w:t>
      </w:r>
      <w:proofErr w:type="spellEnd"/>
      <w:r w:rsidRPr="00454D56">
        <w:rPr>
          <w:sz w:val="27"/>
          <w:szCs w:val="27"/>
        </w:rPr>
        <w:t xml:space="preserve"> по Курской области в рамках государственного земельного надзора </w:t>
      </w:r>
      <w:r w:rsidR="007444AD" w:rsidRPr="00454D56">
        <w:rPr>
          <w:sz w:val="27"/>
          <w:szCs w:val="27"/>
        </w:rPr>
        <w:t>направлена на предупреждение, выявление и пресечение нарушений требований законодательства Российской Федерации, за нарушение которых предусмотрена административная и иная ответственность.</w:t>
      </w:r>
    </w:p>
    <w:p w:rsidR="00454D56" w:rsidRPr="00454D56" w:rsidRDefault="00BB2326" w:rsidP="00454D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proofErr w:type="gramStart"/>
      <w:r w:rsidRPr="00454D56">
        <w:rPr>
          <w:rFonts w:ascii="Times New Roman" w:hAnsi="Times New Roman" w:cs="Times New Roman"/>
          <w:sz w:val="27"/>
          <w:szCs w:val="27"/>
        </w:rPr>
        <w:t xml:space="preserve">Так, Кодексом Российской Федерации об административных правонарушениях за </w:t>
      </w:r>
      <w:r w:rsidRPr="00454D56">
        <w:rPr>
          <w:rFonts w:ascii="Times New Roman" w:hAnsi="Times New Roman" w:cs="Times New Roman"/>
          <w:bCs/>
          <w:sz w:val="27"/>
          <w:szCs w:val="27"/>
        </w:rPr>
        <w:t xml:space="preserve"> самовольное занятие земельного участка </w:t>
      </w:r>
      <w:r w:rsidR="00454D56" w:rsidRPr="00454D56">
        <w:rPr>
          <w:rFonts w:ascii="Times New Roman" w:hAnsi="Times New Roman" w:cs="Times New Roman"/>
          <w:bCs/>
          <w:sz w:val="27"/>
          <w:szCs w:val="27"/>
        </w:rPr>
        <w:t>предусмотрена административная ответственность, которая влечет наложение административного штрафа на граждан в размере от 1 до 1,5 процента кадастровой стоимости земельного участка, но не менее пяти тысяч рублей; на должностных лиц - от 1,5 до 2 процентов кадастровой стоимости земельного участка, но не менее двадцати тысяч рублей;</w:t>
      </w:r>
      <w:proofErr w:type="gramEnd"/>
      <w:r w:rsidR="00454D56" w:rsidRPr="00454D56">
        <w:rPr>
          <w:rFonts w:ascii="Times New Roman" w:hAnsi="Times New Roman" w:cs="Times New Roman"/>
          <w:bCs/>
          <w:sz w:val="27"/>
          <w:szCs w:val="27"/>
        </w:rPr>
        <w:t xml:space="preserve"> на юридических лиц - от 2 до 3 процентов кадастровой стоимости земельного участка, но не менее ста тысяч рублей, в случае, если определена кадастровая стоимость земельного участка. В случае</w:t>
      </w:r>
      <w:proofErr w:type="gramStart"/>
      <w:r w:rsidR="00454D56" w:rsidRPr="00454D56">
        <w:rPr>
          <w:rFonts w:ascii="Times New Roman" w:hAnsi="Times New Roman" w:cs="Times New Roman"/>
          <w:bCs/>
          <w:sz w:val="27"/>
          <w:szCs w:val="27"/>
        </w:rPr>
        <w:t>,</w:t>
      </w:r>
      <w:proofErr w:type="gramEnd"/>
      <w:r w:rsidR="00454D56" w:rsidRPr="00454D56">
        <w:rPr>
          <w:rFonts w:ascii="Times New Roman" w:hAnsi="Times New Roman" w:cs="Times New Roman"/>
          <w:bCs/>
          <w:sz w:val="27"/>
          <w:szCs w:val="27"/>
        </w:rPr>
        <w:t xml:space="preserve"> если кадастровая стоимость земельного участка не определена, на граждан в размере от пяти тысяч до десяти тысяч рублей; на должностных лиц - от двадцати тысяч до пятидесяти тысяч рублей; на юридических лиц - от ста тысяч до двухсот тысяч рублей.</w:t>
      </w:r>
    </w:p>
    <w:p w:rsidR="00454D56" w:rsidRPr="00454D56" w:rsidRDefault="00454D56" w:rsidP="00454D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 xml:space="preserve">Согласно статистическим данным </w:t>
      </w:r>
      <w:r w:rsidRPr="00454D56">
        <w:rPr>
          <w:rFonts w:ascii="Times New Roman" w:hAnsi="Times New Roman" w:cs="Times New Roman"/>
          <w:bCs/>
          <w:sz w:val="27"/>
          <w:szCs w:val="27"/>
        </w:rPr>
        <w:t xml:space="preserve">Управлением </w:t>
      </w:r>
      <w:proofErr w:type="spellStart"/>
      <w:r w:rsidRPr="00454D56">
        <w:rPr>
          <w:rFonts w:ascii="Times New Roman" w:hAnsi="Times New Roman" w:cs="Times New Roman"/>
          <w:bCs/>
          <w:sz w:val="27"/>
          <w:szCs w:val="27"/>
        </w:rPr>
        <w:t>Росреестра</w:t>
      </w:r>
      <w:proofErr w:type="spellEnd"/>
      <w:r w:rsidRPr="00454D56">
        <w:rPr>
          <w:rFonts w:ascii="Times New Roman" w:hAnsi="Times New Roman" w:cs="Times New Roman"/>
          <w:bCs/>
          <w:sz w:val="27"/>
          <w:szCs w:val="27"/>
        </w:rPr>
        <w:t xml:space="preserve"> по Курской области </w:t>
      </w:r>
      <w:r w:rsidRPr="00454D56">
        <w:rPr>
          <w:rFonts w:ascii="Times New Roman" w:hAnsi="Times New Roman" w:cs="Times New Roman"/>
          <w:sz w:val="27"/>
          <w:szCs w:val="27"/>
        </w:rPr>
        <w:t>в рамках государственного земельного надзора</w:t>
      </w:r>
      <w:r w:rsidRPr="00454D56">
        <w:rPr>
          <w:rFonts w:ascii="Times New Roman" w:hAnsi="Times New Roman" w:cs="Times New Roman"/>
          <w:bCs/>
          <w:sz w:val="27"/>
          <w:szCs w:val="27"/>
        </w:rPr>
        <w:t xml:space="preserve"> в первом полугодии 2017 года было выявлено </w:t>
      </w:r>
      <w:r w:rsidR="00615D1C">
        <w:rPr>
          <w:rFonts w:ascii="Times New Roman" w:hAnsi="Times New Roman" w:cs="Times New Roman"/>
          <w:bCs/>
          <w:sz w:val="27"/>
          <w:szCs w:val="27"/>
        </w:rPr>
        <w:t>130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454D56">
        <w:rPr>
          <w:rFonts w:ascii="Times New Roman" w:hAnsi="Times New Roman" w:cs="Times New Roman"/>
          <w:bCs/>
          <w:sz w:val="27"/>
          <w:szCs w:val="27"/>
        </w:rPr>
        <w:t>случаев самовольного занятия земельных участков на территории Курской области.</w:t>
      </w:r>
    </w:p>
    <w:p w:rsidR="00BB2326" w:rsidRPr="00454D56" w:rsidRDefault="00BB2326" w:rsidP="00BB232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BB2326" w:rsidRPr="00454D56" w:rsidRDefault="00BB2326" w:rsidP="007444AD">
      <w:pPr>
        <w:pStyle w:val="a9"/>
        <w:shd w:val="clear" w:color="auto" w:fill="FFFFFF"/>
        <w:spacing w:before="0" w:beforeAutospacing="0" w:after="0" w:afterAutospacing="0"/>
        <w:ind w:firstLine="851"/>
        <w:rPr>
          <w:sz w:val="27"/>
          <w:szCs w:val="27"/>
        </w:rPr>
      </w:pPr>
    </w:p>
    <w:p w:rsidR="00A1538D" w:rsidRPr="00454D56" w:rsidRDefault="00A1538D" w:rsidP="00A1538D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hAnsi="Times New Roman" w:cs="Times New Roman"/>
          <w:sz w:val="27"/>
          <w:szCs w:val="27"/>
        </w:rPr>
      </w:pPr>
      <w:r w:rsidRPr="00454D56">
        <w:rPr>
          <w:rFonts w:ascii="Times New Roman" w:hAnsi="Times New Roman" w:cs="Times New Roman"/>
          <w:sz w:val="27"/>
          <w:szCs w:val="27"/>
        </w:rPr>
        <w:t xml:space="preserve">Ведущий специалист-эксперт </w:t>
      </w:r>
    </w:p>
    <w:p w:rsidR="00A1538D" w:rsidRPr="00454D56" w:rsidRDefault="00A1538D" w:rsidP="00A1538D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hAnsi="Times New Roman" w:cs="Times New Roman"/>
          <w:sz w:val="27"/>
          <w:szCs w:val="27"/>
        </w:rPr>
      </w:pPr>
      <w:r w:rsidRPr="00454D56">
        <w:rPr>
          <w:rFonts w:ascii="Times New Roman" w:hAnsi="Times New Roman" w:cs="Times New Roman"/>
          <w:sz w:val="27"/>
          <w:szCs w:val="27"/>
        </w:rPr>
        <w:t xml:space="preserve">отдела организации, мониторинга и контроля </w:t>
      </w:r>
    </w:p>
    <w:p w:rsidR="00A1538D" w:rsidRPr="00454D56" w:rsidRDefault="00A1538D" w:rsidP="00A1538D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hAnsi="Times New Roman" w:cs="Times New Roman"/>
          <w:sz w:val="27"/>
          <w:szCs w:val="27"/>
        </w:rPr>
      </w:pPr>
      <w:r w:rsidRPr="00454D56">
        <w:rPr>
          <w:rFonts w:ascii="Times New Roman" w:hAnsi="Times New Roman" w:cs="Times New Roman"/>
          <w:sz w:val="27"/>
          <w:szCs w:val="27"/>
        </w:rPr>
        <w:t xml:space="preserve">Управления </w:t>
      </w:r>
      <w:proofErr w:type="spellStart"/>
      <w:r w:rsidRPr="00454D56">
        <w:rPr>
          <w:rFonts w:ascii="Times New Roman" w:hAnsi="Times New Roman" w:cs="Times New Roman"/>
          <w:sz w:val="27"/>
          <w:szCs w:val="27"/>
        </w:rPr>
        <w:t>Росреестра</w:t>
      </w:r>
      <w:proofErr w:type="spellEnd"/>
      <w:r w:rsidRPr="00454D56">
        <w:rPr>
          <w:rFonts w:ascii="Times New Roman" w:hAnsi="Times New Roman" w:cs="Times New Roman"/>
          <w:sz w:val="27"/>
          <w:szCs w:val="27"/>
        </w:rPr>
        <w:t xml:space="preserve"> по Курской области</w:t>
      </w:r>
    </w:p>
    <w:p w:rsidR="002168DE" w:rsidRPr="00454D56" w:rsidRDefault="00A1538D" w:rsidP="00454D56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hAnsi="Times New Roman" w:cs="Times New Roman"/>
          <w:sz w:val="27"/>
          <w:szCs w:val="27"/>
        </w:rPr>
      </w:pPr>
      <w:r w:rsidRPr="00454D56">
        <w:rPr>
          <w:rStyle w:val="fontstyle21"/>
          <w:rFonts w:ascii="Times New Roman" w:hAnsi="Times New Roman" w:cs="Times New Roman"/>
          <w:sz w:val="27"/>
          <w:szCs w:val="27"/>
        </w:rPr>
        <w:t>Азарова Юлия Валерьевна</w:t>
      </w:r>
    </w:p>
    <w:sectPr w:rsidR="002168DE" w:rsidRPr="00454D56" w:rsidSect="00454D5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3342F"/>
    <w:multiLevelType w:val="hybridMultilevel"/>
    <w:tmpl w:val="A39C0CFC"/>
    <w:lvl w:ilvl="0" w:tplc="CBF65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52016"/>
    <w:multiLevelType w:val="hybridMultilevel"/>
    <w:tmpl w:val="7C9CCF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7E0"/>
    <w:rsid w:val="001A0DF0"/>
    <w:rsid w:val="002168DE"/>
    <w:rsid w:val="002850EC"/>
    <w:rsid w:val="00365512"/>
    <w:rsid w:val="003A12C4"/>
    <w:rsid w:val="00454D56"/>
    <w:rsid w:val="004B3A61"/>
    <w:rsid w:val="00533838"/>
    <w:rsid w:val="00615D1C"/>
    <w:rsid w:val="006D3C81"/>
    <w:rsid w:val="0070329B"/>
    <w:rsid w:val="007444AD"/>
    <w:rsid w:val="0079174E"/>
    <w:rsid w:val="008978B2"/>
    <w:rsid w:val="009043EA"/>
    <w:rsid w:val="00916F43"/>
    <w:rsid w:val="009A1C0E"/>
    <w:rsid w:val="00A1538D"/>
    <w:rsid w:val="00A72A43"/>
    <w:rsid w:val="00BB2326"/>
    <w:rsid w:val="00C266D4"/>
    <w:rsid w:val="00C964FC"/>
    <w:rsid w:val="00CD54F4"/>
    <w:rsid w:val="00F3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F43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70329B"/>
    <w:rPr>
      <w:i/>
      <w:iCs/>
    </w:rPr>
  </w:style>
  <w:style w:type="character" w:styleId="a6">
    <w:name w:val="Hyperlink"/>
    <w:basedOn w:val="a0"/>
    <w:uiPriority w:val="99"/>
    <w:semiHidden/>
    <w:unhideWhenUsed/>
    <w:rsid w:val="0070329B"/>
    <w:rPr>
      <w:color w:val="0000FF"/>
      <w:u w:val="single"/>
    </w:rPr>
  </w:style>
  <w:style w:type="table" w:styleId="a7">
    <w:name w:val="Table Grid"/>
    <w:basedOn w:val="a1"/>
    <w:uiPriority w:val="59"/>
    <w:rsid w:val="00703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0329B"/>
    <w:pPr>
      <w:ind w:left="720"/>
      <w:contextualSpacing/>
    </w:pPr>
    <w:rPr>
      <w:rFonts w:eastAsiaTheme="minorEastAsia"/>
      <w:lang w:eastAsia="ru-RU"/>
    </w:rPr>
  </w:style>
  <w:style w:type="character" w:customStyle="1" w:styleId="fontstyle21">
    <w:name w:val="fontstyle21"/>
    <w:basedOn w:val="a0"/>
    <w:rsid w:val="00A1538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a9">
    <w:name w:val="Normal (Web)"/>
    <w:basedOn w:val="a"/>
    <w:uiPriority w:val="99"/>
    <w:unhideWhenUsed/>
    <w:rsid w:val="00744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Росреестра по Курской области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Кудинова Ю С</dc:creator>
  <cp:keywords/>
  <dc:description/>
  <cp:lastModifiedBy>Азарова Ю В</cp:lastModifiedBy>
  <cp:revision>10</cp:revision>
  <cp:lastPrinted>2017-09-12T09:33:00Z</cp:lastPrinted>
  <dcterms:created xsi:type="dcterms:W3CDTF">2016-11-08T07:18:00Z</dcterms:created>
  <dcterms:modified xsi:type="dcterms:W3CDTF">2017-09-12T09:34:00Z</dcterms:modified>
</cp:coreProperties>
</file>