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E3" w:rsidRDefault="000A5AE3" w:rsidP="00833CE7">
      <w:pPr>
        <w:jc w:val="both"/>
        <w:rPr>
          <w:b/>
          <w:bCs/>
          <w:sz w:val="28"/>
          <w:szCs w:val="28"/>
        </w:rPr>
      </w:pPr>
    </w:p>
    <w:p w:rsidR="000A5AE3" w:rsidRDefault="000A5AE3" w:rsidP="00833CE7">
      <w:pPr>
        <w:jc w:val="both"/>
        <w:rPr>
          <w:b/>
          <w:bCs/>
          <w:sz w:val="28"/>
          <w:szCs w:val="28"/>
        </w:rPr>
      </w:pPr>
    </w:p>
    <w:p w:rsidR="00833CE7" w:rsidRDefault="00833CE7" w:rsidP="00833CE7">
      <w:pPr>
        <w:jc w:val="both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4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CE7" w:rsidRDefault="00833CE7" w:rsidP="00833CE7">
      <w:pPr>
        <w:jc w:val="both"/>
        <w:rPr>
          <w:b/>
          <w:bCs/>
          <w:sz w:val="28"/>
          <w:szCs w:val="28"/>
        </w:rPr>
      </w:pPr>
    </w:p>
    <w:p w:rsidR="00833CE7" w:rsidRDefault="00833CE7" w:rsidP="00833C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КОНТРОЛЬНО-СЧЕТНЫЙ ОРГАН ОБОЯНСКОГО РАЙОНА</w:t>
      </w:r>
    </w:p>
    <w:p w:rsidR="00833CE7" w:rsidRDefault="00833CE7" w:rsidP="00833CE7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F8A19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E/STgIAAFkEAAAOAAAAZHJzL2Uyb0RvYy54bWysVM1uEzEQviPxDtbe091N0pC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" strokeweight="1.5pt"/>
            </w:pict>
          </mc:Fallback>
        </mc:AlternateContent>
      </w:r>
      <w:r>
        <w:rPr>
          <w:b/>
          <w:bCs/>
          <w:sz w:val="28"/>
          <w:szCs w:val="28"/>
        </w:rPr>
        <w:t>КУРСКОЙ ОБЛАСТИ</w:t>
      </w:r>
    </w:p>
    <w:p w:rsidR="00833CE7" w:rsidRPr="00D570DD" w:rsidRDefault="00833CE7" w:rsidP="00833CE7">
      <w:pPr>
        <w:jc w:val="center"/>
        <w:rPr>
          <w:sz w:val="26"/>
          <w:szCs w:val="26"/>
        </w:rPr>
      </w:pPr>
      <w:r w:rsidRPr="00D570DD">
        <w:rPr>
          <w:sz w:val="26"/>
          <w:szCs w:val="26"/>
        </w:rPr>
        <w:t>306230, Курская обл., г. Обоянь, ул. Шмидта д.6, kso4616@rambler.ru</w:t>
      </w:r>
    </w:p>
    <w:p w:rsidR="00833CE7" w:rsidRPr="00D570DD" w:rsidRDefault="00833CE7" w:rsidP="00833CE7">
      <w:pPr>
        <w:jc w:val="center"/>
        <w:rPr>
          <w:b/>
          <w:bCs/>
          <w:sz w:val="26"/>
          <w:szCs w:val="26"/>
        </w:rPr>
      </w:pPr>
    </w:p>
    <w:p w:rsidR="00833CE7" w:rsidRDefault="00833CE7" w:rsidP="00833CE7">
      <w:pPr>
        <w:jc w:val="center"/>
        <w:rPr>
          <w:b/>
          <w:bCs/>
          <w:sz w:val="28"/>
          <w:szCs w:val="28"/>
        </w:rPr>
      </w:pPr>
    </w:p>
    <w:p w:rsidR="00833CE7" w:rsidRDefault="00833CE7" w:rsidP="00833CE7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ЗАКЛЮЧЕНИЕ №</w:t>
      </w:r>
      <w:r w:rsidR="00E90B07">
        <w:rPr>
          <w:b/>
          <w:bCs/>
          <w:sz w:val="28"/>
          <w:szCs w:val="28"/>
        </w:rPr>
        <w:t>25</w:t>
      </w:r>
      <w:r>
        <w:rPr>
          <w:sz w:val="28"/>
          <w:szCs w:val="28"/>
        </w:rPr>
        <w:t xml:space="preserve"> </w:t>
      </w:r>
    </w:p>
    <w:p w:rsidR="00833CE7" w:rsidRDefault="00833CE7" w:rsidP="00833CE7">
      <w:pPr>
        <w:ind w:firstLine="709"/>
        <w:jc w:val="center"/>
        <w:rPr>
          <w:sz w:val="28"/>
          <w:szCs w:val="28"/>
        </w:rPr>
      </w:pPr>
    </w:p>
    <w:p w:rsidR="00833CE7" w:rsidRDefault="00833CE7" w:rsidP="00833CE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результатам внешней камеральной проверки отчета об исполнении бюджета муниципального района «Обоянский район» Курской области</w:t>
      </w:r>
    </w:p>
    <w:p w:rsidR="00833CE7" w:rsidRDefault="00BB751F" w:rsidP="00833CE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201</w:t>
      </w:r>
      <w:r w:rsidR="00F17B69">
        <w:rPr>
          <w:b/>
          <w:bCs/>
          <w:sz w:val="28"/>
          <w:szCs w:val="28"/>
        </w:rPr>
        <w:t>6</w:t>
      </w:r>
      <w:r w:rsidR="00833CE7">
        <w:rPr>
          <w:b/>
          <w:bCs/>
          <w:sz w:val="28"/>
          <w:szCs w:val="28"/>
        </w:rPr>
        <w:t xml:space="preserve"> год</w:t>
      </w:r>
    </w:p>
    <w:p w:rsidR="00833CE7" w:rsidRDefault="00833CE7" w:rsidP="00833CE7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u w:val="single"/>
          <w:lang w:eastAsia="ar-SA"/>
        </w:rPr>
        <w:t>г.Обоянь</w:t>
      </w: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</w:t>
      </w:r>
      <w:r w:rsidR="00E90B07">
        <w:rPr>
          <w:sz w:val="28"/>
          <w:szCs w:val="28"/>
          <w:u w:val="single"/>
          <w:lang w:eastAsia="ar-SA"/>
        </w:rPr>
        <w:t>14</w:t>
      </w:r>
      <w:r>
        <w:rPr>
          <w:sz w:val="28"/>
          <w:szCs w:val="28"/>
          <w:u w:val="single"/>
          <w:lang w:eastAsia="ar-SA"/>
        </w:rPr>
        <w:t>.04.201</w:t>
      </w:r>
      <w:r w:rsidR="00F17B69">
        <w:rPr>
          <w:sz w:val="28"/>
          <w:szCs w:val="28"/>
          <w:u w:val="single"/>
          <w:lang w:eastAsia="ar-SA"/>
        </w:rPr>
        <w:t>7</w:t>
      </w:r>
      <w:r>
        <w:rPr>
          <w:sz w:val="28"/>
          <w:szCs w:val="28"/>
          <w:u w:val="single"/>
          <w:lang w:eastAsia="ar-SA"/>
        </w:rPr>
        <w:t xml:space="preserve"> г.</w:t>
      </w:r>
    </w:p>
    <w:p w:rsidR="00833CE7" w:rsidRDefault="00833CE7" w:rsidP="00833CE7">
      <w:pPr>
        <w:jc w:val="center"/>
        <w:rPr>
          <w:b/>
          <w:bCs/>
          <w:sz w:val="28"/>
          <w:szCs w:val="28"/>
        </w:rPr>
      </w:pPr>
    </w:p>
    <w:p w:rsidR="00833CE7" w:rsidRPr="00365C8C" w:rsidRDefault="00833CE7" w:rsidP="00833CE7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365C8C">
        <w:rPr>
          <w:b/>
          <w:bCs/>
          <w:sz w:val="28"/>
          <w:szCs w:val="28"/>
        </w:rPr>
        <w:t>Общие положения</w:t>
      </w:r>
    </w:p>
    <w:p w:rsidR="00833CE7" w:rsidRPr="00365C8C" w:rsidRDefault="00833CE7" w:rsidP="00833CE7">
      <w:pPr>
        <w:ind w:left="720"/>
        <w:rPr>
          <w:b/>
          <w:bCs/>
          <w:sz w:val="28"/>
          <w:szCs w:val="28"/>
        </w:rPr>
      </w:pPr>
    </w:p>
    <w:p w:rsidR="000A5AE3" w:rsidRPr="00365C8C" w:rsidRDefault="00833CE7" w:rsidP="000A5AE3">
      <w:pPr>
        <w:ind w:firstLine="900"/>
        <w:jc w:val="both"/>
        <w:rPr>
          <w:sz w:val="28"/>
        </w:rPr>
      </w:pPr>
      <w:r w:rsidRPr="00365C8C">
        <w:rPr>
          <w:b/>
          <w:bCs/>
          <w:sz w:val="28"/>
          <w:szCs w:val="28"/>
        </w:rPr>
        <w:t xml:space="preserve">Основание проверки: </w:t>
      </w:r>
      <w:r w:rsidRPr="00365C8C">
        <w:rPr>
          <w:sz w:val="28"/>
          <w:szCs w:val="28"/>
        </w:rPr>
        <w:t>Статья 264.4 Бюджетного Кодекса Российской Федерации, Федеральный закон Российской Федерации от 7 февраля 201</w:t>
      </w:r>
      <w:r w:rsidR="00CB20CE" w:rsidRPr="00365C8C">
        <w:rPr>
          <w:sz w:val="28"/>
          <w:szCs w:val="28"/>
        </w:rPr>
        <w:t xml:space="preserve">1 </w:t>
      </w:r>
      <w:r w:rsidRPr="00365C8C">
        <w:rPr>
          <w:sz w:val="28"/>
          <w:szCs w:val="28"/>
        </w:rPr>
        <w:t>г. № 6-ФЗ «Об общих принципах органи</w:t>
      </w:r>
      <w:r w:rsidR="00CB20CE" w:rsidRPr="00365C8C">
        <w:rPr>
          <w:sz w:val="28"/>
          <w:szCs w:val="28"/>
        </w:rPr>
        <w:t>зации и деятельности контрольно-</w:t>
      </w:r>
      <w:r w:rsidRPr="00365C8C">
        <w:rPr>
          <w:sz w:val="28"/>
          <w:szCs w:val="28"/>
        </w:rPr>
        <w:t>счётных органов субъектов Российской Федерации и муниципальных образований»</w:t>
      </w:r>
      <w:r w:rsidR="000A5AE3" w:rsidRPr="00365C8C">
        <w:rPr>
          <w:sz w:val="28"/>
          <w:szCs w:val="28"/>
        </w:rPr>
        <w:t xml:space="preserve">, </w:t>
      </w:r>
      <w:r w:rsidR="000A5AE3" w:rsidRPr="00365C8C">
        <w:rPr>
          <w:sz w:val="28"/>
        </w:rPr>
        <w:t xml:space="preserve">план деятельности </w:t>
      </w:r>
      <w:r w:rsidR="000A5AE3" w:rsidRPr="00365C8C">
        <w:rPr>
          <w:sz w:val="28"/>
          <w:szCs w:val="28"/>
        </w:rPr>
        <w:t>Контрольно-счетного органа Обоянского района Курской области на 201</w:t>
      </w:r>
      <w:r w:rsidR="00F17B69">
        <w:rPr>
          <w:sz w:val="28"/>
          <w:szCs w:val="28"/>
        </w:rPr>
        <w:t>7</w:t>
      </w:r>
      <w:r w:rsidR="000A5AE3" w:rsidRPr="00365C8C">
        <w:rPr>
          <w:sz w:val="28"/>
          <w:szCs w:val="28"/>
        </w:rPr>
        <w:t xml:space="preserve"> год.</w:t>
      </w:r>
    </w:p>
    <w:p w:rsidR="00833CE7" w:rsidRPr="00365C8C" w:rsidRDefault="00833CE7" w:rsidP="00833CE7">
      <w:pPr>
        <w:ind w:firstLine="900"/>
        <w:jc w:val="both"/>
        <w:rPr>
          <w:sz w:val="28"/>
          <w:szCs w:val="28"/>
        </w:rPr>
      </w:pPr>
      <w:r w:rsidRPr="00365C8C">
        <w:rPr>
          <w:b/>
          <w:bCs/>
          <w:sz w:val="28"/>
          <w:szCs w:val="28"/>
        </w:rPr>
        <w:t>Цель проверки:</w:t>
      </w:r>
      <w:r w:rsidRPr="00365C8C">
        <w:rPr>
          <w:sz w:val="28"/>
          <w:szCs w:val="28"/>
        </w:rPr>
        <w:t xml:space="preserve"> Проверить достоверность предоставленного отчета, как носителя полной информации о финансовой деятельности главного (главных) распорядителя (распорядителей) бюджетных средств.</w:t>
      </w:r>
    </w:p>
    <w:p w:rsidR="00833CE7" w:rsidRPr="00365C8C" w:rsidRDefault="00833CE7" w:rsidP="00833CE7">
      <w:pPr>
        <w:ind w:firstLine="900"/>
        <w:jc w:val="both"/>
        <w:rPr>
          <w:sz w:val="28"/>
          <w:szCs w:val="28"/>
        </w:rPr>
      </w:pPr>
      <w:r w:rsidRPr="00365C8C">
        <w:rPr>
          <w:b/>
          <w:bCs/>
          <w:sz w:val="28"/>
          <w:szCs w:val="28"/>
        </w:rPr>
        <w:t>Объект проверки:</w:t>
      </w:r>
      <w:r w:rsidRPr="00365C8C">
        <w:rPr>
          <w:sz w:val="28"/>
          <w:szCs w:val="28"/>
        </w:rPr>
        <w:t xml:space="preserve"> Отчет Администрации муниципального района «Обоянский район» Курской области об исполнении местного бюджета за 201</w:t>
      </w:r>
      <w:r w:rsidR="00F17B69">
        <w:rPr>
          <w:sz w:val="28"/>
          <w:szCs w:val="28"/>
        </w:rPr>
        <w:t>6</w:t>
      </w:r>
      <w:r w:rsidRPr="00365C8C">
        <w:rPr>
          <w:sz w:val="28"/>
          <w:szCs w:val="28"/>
        </w:rPr>
        <w:t xml:space="preserve"> год.</w:t>
      </w:r>
    </w:p>
    <w:p w:rsidR="00833CE7" w:rsidRPr="00365C8C" w:rsidRDefault="00833CE7" w:rsidP="00833CE7">
      <w:pPr>
        <w:ind w:firstLine="900"/>
        <w:jc w:val="both"/>
        <w:rPr>
          <w:sz w:val="28"/>
          <w:szCs w:val="28"/>
        </w:rPr>
      </w:pPr>
      <w:r w:rsidRPr="00365C8C">
        <w:rPr>
          <w:b/>
          <w:bCs/>
          <w:sz w:val="28"/>
          <w:szCs w:val="28"/>
        </w:rPr>
        <w:t>Метод проверки:</w:t>
      </w:r>
      <w:r w:rsidRPr="00365C8C">
        <w:rPr>
          <w:sz w:val="28"/>
          <w:szCs w:val="28"/>
        </w:rPr>
        <w:t xml:space="preserve"> выборочный</w:t>
      </w:r>
      <w:r w:rsidR="0025279B" w:rsidRPr="00365C8C">
        <w:rPr>
          <w:sz w:val="28"/>
          <w:szCs w:val="28"/>
        </w:rPr>
        <w:t>.</w:t>
      </w:r>
    </w:p>
    <w:p w:rsidR="00833CE7" w:rsidRPr="00365C8C" w:rsidRDefault="00833CE7" w:rsidP="00833CE7">
      <w:pPr>
        <w:ind w:firstLine="900"/>
        <w:jc w:val="both"/>
        <w:rPr>
          <w:sz w:val="28"/>
          <w:szCs w:val="28"/>
        </w:rPr>
      </w:pPr>
    </w:p>
    <w:p w:rsidR="002338FF" w:rsidRPr="00365C8C" w:rsidRDefault="00833CE7" w:rsidP="00833CE7">
      <w:pPr>
        <w:pStyle w:val="aa"/>
        <w:numPr>
          <w:ilvl w:val="0"/>
          <w:numId w:val="1"/>
        </w:numPr>
        <w:tabs>
          <w:tab w:val="num" w:pos="284"/>
        </w:tabs>
        <w:ind w:hanging="720"/>
        <w:jc w:val="center"/>
        <w:rPr>
          <w:b/>
          <w:bCs/>
          <w:sz w:val="28"/>
          <w:szCs w:val="28"/>
        </w:rPr>
      </w:pPr>
      <w:r w:rsidRPr="00365C8C">
        <w:rPr>
          <w:b/>
          <w:bCs/>
          <w:sz w:val="28"/>
          <w:szCs w:val="28"/>
        </w:rPr>
        <w:t xml:space="preserve">Общая характеристика исполнения решения </w:t>
      </w:r>
    </w:p>
    <w:p w:rsidR="00833CE7" w:rsidRPr="00365C8C" w:rsidRDefault="00833CE7" w:rsidP="002338FF">
      <w:pPr>
        <w:pStyle w:val="aa"/>
        <w:jc w:val="center"/>
        <w:rPr>
          <w:b/>
          <w:bCs/>
          <w:sz w:val="28"/>
          <w:szCs w:val="28"/>
        </w:rPr>
      </w:pPr>
      <w:r w:rsidRPr="00365C8C">
        <w:rPr>
          <w:b/>
          <w:bCs/>
          <w:sz w:val="28"/>
          <w:szCs w:val="28"/>
        </w:rPr>
        <w:t>о бюджете отчетного года</w:t>
      </w:r>
    </w:p>
    <w:p w:rsidR="00833CE7" w:rsidRPr="00BE2276" w:rsidRDefault="00833CE7" w:rsidP="00833CE7">
      <w:pPr>
        <w:ind w:firstLine="900"/>
        <w:jc w:val="both"/>
        <w:rPr>
          <w:sz w:val="28"/>
          <w:szCs w:val="28"/>
          <w:highlight w:val="yellow"/>
        </w:rPr>
      </w:pPr>
      <w:r w:rsidRPr="00433EE6">
        <w:rPr>
          <w:sz w:val="28"/>
          <w:szCs w:val="28"/>
        </w:rPr>
        <w:t>В соответствии с отчетом об исполнении бюджета Обоянского ра</w:t>
      </w:r>
      <w:r w:rsidR="00746334" w:rsidRPr="00433EE6">
        <w:rPr>
          <w:sz w:val="28"/>
          <w:szCs w:val="28"/>
        </w:rPr>
        <w:t>йона плановые назначения на 201</w:t>
      </w:r>
      <w:r w:rsidR="00236306">
        <w:rPr>
          <w:sz w:val="28"/>
          <w:szCs w:val="28"/>
        </w:rPr>
        <w:t>6</w:t>
      </w:r>
      <w:r w:rsidRPr="00433EE6">
        <w:rPr>
          <w:sz w:val="28"/>
          <w:szCs w:val="28"/>
        </w:rPr>
        <w:t xml:space="preserve"> год по доходам составили </w:t>
      </w:r>
      <w:r w:rsidR="00236306">
        <w:rPr>
          <w:sz w:val="28"/>
          <w:szCs w:val="28"/>
        </w:rPr>
        <w:t>510378,0</w:t>
      </w:r>
      <w:r w:rsidRPr="00433EE6">
        <w:rPr>
          <w:sz w:val="28"/>
          <w:szCs w:val="28"/>
        </w:rPr>
        <w:t xml:space="preserve"> тыс. руб., по </w:t>
      </w:r>
      <w:r w:rsidRPr="00832124">
        <w:rPr>
          <w:sz w:val="28"/>
          <w:szCs w:val="28"/>
        </w:rPr>
        <w:t xml:space="preserve">расходам </w:t>
      </w:r>
      <w:r w:rsidR="00832124" w:rsidRPr="00832124">
        <w:rPr>
          <w:sz w:val="28"/>
          <w:szCs w:val="28"/>
        </w:rPr>
        <w:t>5</w:t>
      </w:r>
      <w:r w:rsidR="00F80AAE">
        <w:rPr>
          <w:sz w:val="28"/>
          <w:szCs w:val="28"/>
        </w:rPr>
        <w:t>45761,7</w:t>
      </w:r>
      <w:r w:rsidRPr="00832124">
        <w:rPr>
          <w:sz w:val="28"/>
          <w:szCs w:val="28"/>
        </w:rPr>
        <w:t xml:space="preserve"> тыс. руб. Дефицит бюджета запланирован в сумме </w:t>
      </w:r>
      <w:r w:rsidR="00885523">
        <w:rPr>
          <w:sz w:val="28"/>
          <w:szCs w:val="28"/>
        </w:rPr>
        <w:t>35383,7</w:t>
      </w:r>
      <w:r w:rsidRPr="00832124">
        <w:rPr>
          <w:sz w:val="28"/>
          <w:szCs w:val="28"/>
        </w:rPr>
        <w:t xml:space="preserve"> тыс. руб.</w:t>
      </w:r>
    </w:p>
    <w:p w:rsidR="00833CE7" w:rsidRPr="00FF7524" w:rsidRDefault="00833CE7" w:rsidP="00833CE7">
      <w:pPr>
        <w:pStyle w:val="aa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FF7524">
        <w:rPr>
          <w:b/>
          <w:bCs/>
          <w:sz w:val="28"/>
          <w:szCs w:val="28"/>
        </w:rPr>
        <w:t>Исполнение доходной части бюджета</w:t>
      </w:r>
    </w:p>
    <w:p w:rsidR="00833CE7" w:rsidRPr="006B012D" w:rsidRDefault="00900C88" w:rsidP="00833CE7">
      <w:pPr>
        <w:ind w:firstLine="720"/>
        <w:jc w:val="both"/>
        <w:rPr>
          <w:sz w:val="28"/>
          <w:szCs w:val="28"/>
        </w:rPr>
      </w:pPr>
      <w:r w:rsidRPr="00FF7524">
        <w:rPr>
          <w:sz w:val="28"/>
          <w:szCs w:val="28"/>
        </w:rPr>
        <w:t>За 201</w:t>
      </w:r>
      <w:r w:rsidR="009B3785" w:rsidRPr="00FF7524">
        <w:rPr>
          <w:sz w:val="28"/>
          <w:szCs w:val="28"/>
        </w:rPr>
        <w:t>6</w:t>
      </w:r>
      <w:r w:rsidR="00833CE7" w:rsidRPr="00FF7524">
        <w:rPr>
          <w:sz w:val="28"/>
          <w:szCs w:val="28"/>
        </w:rPr>
        <w:t xml:space="preserve"> год доходы бюджета муниципального района «Обоянский район» Курской области исполнены в сумме </w:t>
      </w:r>
      <w:r w:rsidR="00AE162E" w:rsidRPr="00FF7524">
        <w:rPr>
          <w:sz w:val="28"/>
          <w:szCs w:val="28"/>
        </w:rPr>
        <w:t>531682,8</w:t>
      </w:r>
      <w:r w:rsidR="00833CE7" w:rsidRPr="00FF7524">
        <w:rPr>
          <w:sz w:val="28"/>
          <w:szCs w:val="28"/>
        </w:rPr>
        <w:t xml:space="preserve"> тыс. руб</w:t>
      </w:r>
      <w:r w:rsidR="00833CE7" w:rsidRPr="007D3883">
        <w:rPr>
          <w:sz w:val="28"/>
          <w:szCs w:val="28"/>
        </w:rPr>
        <w:t>. (10</w:t>
      </w:r>
      <w:r w:rsidR="007D3883" w:rsidRPr="007D3883">
        <w:rPr>
          <w:sz w:val="28"/>
          <w:szCs w:val="28"/>
        </w:rPr>
        <w:t>4</w:t>
      </w:r>
      <w:r w:rsidR="00833CE7" w:rsidRPr="007D3883">
        <w:rPr>
          <w:sz w:val="28"/>
          <w:szCs w:val="28"/>
        </w:rPr>
        <w:t>,</w:t>
      </w:r>
      <w:r w:rsidR="007D3883" w:rsidRPr="007D3883">
        <w:rPr>
          <w:sz w:val="28"/>
          <w:szCs w:val="28"/>
        </w:rPr>
        <w:t>2</w:t>
      </w:r>
      <w:r w:rsidR="00833CE7" w:rsidRPr="007D3883">
        <w:rPr>
          <w:sz w:val="28"/>
          <w:szCs w:val="28"/>
        </w:rPr>
        <w:t xml:space="preserve"> % плановых назначений), в том числе собственные доходы в </w:t>
      </w:r>
      <w:r w:rsidR="00833CE7" w:rsidRPr="006B012D">
        <w:rPr>
          <w:sz w:val="28"/>
          <w:szCs w:val="28"/>
        </w:rPr>
        <w:t xml:space="preserve">сумме </w:t>
      </w:r>
      <w:r w:rsidRPr="006B012D">
        <w:rPr>
          <w:sz w:val="28"/>
          <w:szCs w:val="28"/>
        </w:rPr>
        <w:t>1</w:t>
      </w:r>
      <w:r w:rsidR="006B012D" w:rsidRPr="006B012D">
        <w:rPr>
          <w:sz w:val="28"/>
          <w:szCs w:val="28"/>
        </w:rPr>
        <w:t>92707,3</w:t>
      </w:r>
      <w:r w:rsidR="00833CE7" w:rsidRPr="006B012D">
        <w:rPr>
          <w:sz w:val="28"/>
          <w:szCs w:val="28"/>
        </w:rPr>
        <w:t xml:space="preserve"> тыс. рублей (11</w:t>
      </w:r>
      <w:r w:rsidR="006B012D" w:rsidRPr="006B012D">
        <w:rPr>
          <w:sz w:val="28"/>
          <w:szCs w:val="28"/>
        </w:rPr>
        <w:t>3,2</w:t>
      </w:r>
      <w:r w:rsidR="00833CE7" w:rsidRPr="006B012D">
        <w:rPr>
          <w:sz w:val="28"/>
          <w:szCs w:val="28"/>
        </w:rPr>
        <w:t xml:space="preserve">% плановых назначений). </w:t>
      </w:r>
    </w:p>
    <w:p w:rsidR="00833CE7" w:rsidRPr="009F1100" w:rsidRDefault="00CB20CE" w:rsidP="00CB20CE">
      <w:pPr>
        <w:ind w:firstLine="720"/>
        <w:jc w:val="both"/>
        <w:rPr>
          <w:sz w:val="28"/>
          <w:szCs w:val="28"/>
        </w:rPr>
      </w:pPr>
      <w:r w:rsidRPr="009F1100">
        <w:rPr>
          <w:sz w:val="28"/>
          <w:szCs w:val="28"/>
        </w:rPr>
        <w:t>По итогам 201</w:t>
      </w:r>
      <w:r w:rsidR="009F1100" w:rsidRPr="009F1100">
        <w:rPr>
          <w:sz w:val="28"/>
          <w:szCs w:val="28"/>
        </w:rPr>
        <w:t>6</w:t>
      </w:r>
      <w:r w:rsidR="00833CE7" w:rsidRPr="009F1100">
        <w:rPr>
          <w:sz w:val="28"/>
          <w:szCs w:val="28"/>
        </w:rPr>
        <w:t xml:space="preserve"> года собственные доходы составили </w:t>
      </w:r>
      <w:r w:rsidR="00BA3B85" w:rsidRPr="009F1100">
        <w:rPr>
          <w:sz w:val="28"/>
          <w:szCs w:val="28"/>
        </w:rPr>
        <w:t>3</w:t>
      </w:r>
      <w:r w:rsidR="009F1100" w:rsidRPr="009F1100">
        <w:rPr>
          <w:sz w:val="28"/>
          <w:szCs w:val="28"/>
        </w:rPr>
        <w:t>6</w:t>
      </w:r>
      <w:r w:rsidR="00BA3B85" w:rsidRPr="009F1100">
        <w:rPr>
          <w:sz w:val="28"/>
          <w:szCs w:val="28"/>
        </w:rPr>
        <w:t>,</w:t>
      </w:r>
      <w:r w:rsidR="009F1100" w:rsidRPr="009F1100">
        <w:rPr>
          <w:sz w:val="28"/>
          <w:szCs w:val="28"/>
        </w:rPr>
        <w:t>2</w:t>
      </w:r>
      <w:r w:rsidR="00833CE7" w:rsidRPr="009F1100">
        <w:rPr>
          <w:sz w:val="28"/>
          <w:szCs w:val="28"/>
        </w:rPr>
        <w:t>% от всех доходов бюджета муниципального образования, при этом основными источниками формирования собственных доходов местного бю</w:t>
      </w:r>
      <w:r w:rsidR="006E0ACF" w:rsidRPr="009F1100">
        <w:rPr>
          <w:sz w:val="28"/>
          <w:szCs w:val="28"/>
        </w:rPr>
        <w:t>джета являлись налоговые доходы.</w:t>
      </w:r>
      <w:r w:rsidR="00833CE7" w:rsidRPr="009F1100">
        <w:rPr>
          <w:sz w:val="28"/>
          <w:szCs w:val="28"/>
        </w:rPr>
        <w:t xml:space="preserve"> </w:t>
      </w:r>
    </w:p>
    <w:p w:rsidR="006E5CC9" w:rsidRPr="00717D53" w:rsidRDefault="006E5CC9" w:rsidP="00833CE7">
      <w:pPr>
        <w:ind w:firstLine="720"/>
        <w:jc w:val="both"/>
        <w:rPr>
          <w:sz w:val="28"/>
          <w:szCs w:val="28"/>
        </w:rPr>
      </w:pPr>
      <w:r w:rsidRPr="00717D53">
        <w:rPr>
          <w:sz w:val="28"/>
          <w:szCs w:val="28"/>
        </w:rPr>
        <w:lastRenderedPageBreak/>
        <w:t>Таблица 1. – Доходы бюджета муниципального района «Обоянский район» Курской области за 201</w:t>
      </w:r>
      <w:r w:rsidR="009A4F02" w:rsidRPr="00717D53">
        <w:rPr>
          <w:sz w:val="28"/>
          <w:szCs w:val="28"/>
        </w:rPr>
        <w:t>6</w:t>
      </w:r>
      <w:r w:rsidRPr="00717D53">
        <w:rPr>
          <w:sz w:val="28"/>
          <w:szCs w:val="28"/>
        </w:rPr>
        <w:t xml:space="preserve"> год, руб.</w:t>
      </w:r>
    </w:p>
    <w:p w:rsidR="00853AAC" w:rsidRDefault="00853AAC" w:rsidP="00833CE7">
      <w:pPr>
        <w:ind w:firstLine="720"/>
        <w:jc w:val="both"/>
        <w:rPr>
          <w:sz w:val="28"/>
          <w:szCs w:val="28"/>
        </w:rPr>
      </w:pPr>
    </w:p>
    <w:p w:rsidR="000F3C45" w:rsidRDefault="000F3C45" w:rsidP="000F3C45">
      <w:pPr>
        <w:jc w:val="both"/>
        <w:rPr>
          <w:sz w:val="28"/>
          <w:szCs w:val="28"/>
        </w:rPr>
      </w:pPr>
      <w:r w:rsidRPr="000F3C45">
        <w:rPr>
          <w:noProof/>
        </w:rPr>
        <w:drawing>
          <wp:inline distT="0" distB="0" distL="0" distR="0" wp14:anchorId="2C5F8502" wp14:editId="677E680E">
            <wp:extent cx="6480175" cy="685684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85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C45" w:rsidRDefault="000F3C45" w:rsidP="00833CE7">
      <w:pPr>
        <w:ind w:firstLine="720"/>
        <w:jc w:val="both"/>
        <w:rPr>
          <w:sz w:val="28"/>
          <w:szCs w:val="28"/>
        </w:rPr>
      </w:pPr>
    </w:p>
    <w:p w:rsidR="00833CE7" w:rsidRPr="00426026" w:rsidRDefault="00833CE7" w:rsidP="00833CE7">
      <w:pPr>
        <w:ind w:firstLine="720"/>
        <w:jc w:val="both"/>
        <w:rPr>
          <w:sz w:val="28"/>
          <w:szCs w:val="28"/>
        </w:rPr>
      </w:pPr>
      <w:r w:rsidRPr="00426026">
        <w:rPr>
          <w:sz w:val="28"/>
          <w:szCs w:val="28"/>
        </w:rPr>
        <w:t xml:space="preserve">Налог на доходы физических лиц (в сумме </w:t>
      </w:r>
      <w:r w:rsidR="00426026" w:rsidRPr="00426026">
        <w:rPr>
          <w:sz w:val="28"/>
          <w:szCs w:val="28"/>
        </w:rPr>
        <w:t>145763,8</w:t>
      </w:r>
      <w:r w:rsidRPr="00426026">
        <w:rPr>
          <w:sz w:val="28"/>
          <w:szCs w:val="28"/>
        </w:rPr>
        <w:t xml:space="preserve"> тыс. руб. или </w:t>
      </w:r>
      <w:r w:rsidR="00900C88" w:rsidRPr="00426026">
        <w:rPr>
          <w:sz w:val="28"/>
          <w:szCs w:val="28"/>
        </w:rPr>
        <w:t>2</w:t>
      </w:r>
      <w:r w:rsidR="00426026" w:rsidRPr="00426026">
        <w:rPr>
          <w:sz w:val="28"/>
          <w:szCs w:val="28"/>
        </w:rPr>
        <w:t>7</w:t>
      </w:r>
      <w:r w:rsidR="00900C88" w:rsidRPr="00426026">
        <w:rPr>
          <w:sz w:val="28"/>
          <w:szCs w:val="28"/>
        </w:rPr>
        <w:t>,</w:t>
      </w:r>
      <w:r w:rsidR="00426026" w:rsidRPr="00426026">
        <w:rPr>
          <w:sz w:val="28"/>
          <w:szCs w:val="28"/>
        </w:rPr>
        <w:t>4</w:t>
      </w:r>
      <w:r w:rsidRPr="00426026">
        <w:rPr>
          <w:sz w:val="28"/>
          <w:szCs w:val="28"/>
        </w:rPr>
        <w:t xml:space="preserve">% </w:t>
      </w:r>
      <w:r w:rsidR="00900C88" w:rsidRPr="00426026">
        <w:rPr>
          <w:sz w:val="28"/>
          <w:szCs w:val="28"/>
        </w:rPr>
        <w:t>от общей суммы доходов</w:t>
      </w:r>
      <w:r w:rsidRPr="00426026">
        <w:rPr>
          <w:sz w:val="28"/>
          <w:szCs w:val="28"/>
        </w:rPr>
        <w:t>).</w:t>
      </w:r>
    </w:p>
    <w:p w:rsidR="000D6D28" w:rsidRPr="00B967AB" w:rsidRDefault="000D6D28" w:rsidP="000D6D28">
      <w:pPr>
        <w:ind w:firstLine="720"/>
        <w:jc w:val="both"/>
        <w:rPr>
          <w:sz w:val="28"/>
          <w:szCs w:val="28"/>
        </w:rPr>
      </w:pPr>
      <w:r w:rsidRPr="00B967AB">
        <w:rPr>
          <w:sz w:val="28"/>
          <w:szCs w:val="28"/>
        </w:rPr>
        <w:t>Налоги на товары (работы, услуги) –</w:t>
      </w:r>
      <w:r w:rsidR="00B967AB" w:rsidRPr="00B967AB">
        <w:rPr>
          <w:sz w:val="28"/>
          <w:szCs w:val="28"/>
        </w:rPr>
        <w:t>12370,6</w:t>
      </w:r>
      <w:r w:rsidRPr="00B967AB">
        <w:rPr>
          <w:sz w:val="28"/>
          <w:szCs w:val="28"/>
        </w:rPr>
        <w:t xml:space="preserve"> тыс. руб. или </w:t>
      </w:r>
      <w:r w:rsidR="00B967AB" w:rsidRPr="00B967AB">
        <w:rPr>
          <w:sz w:val="28"/>
          <w:szCs w:val="28"/>
        </w:rPr>
        <w:t>2,3</w:t>
      </w:r>
      <w:r w:rsidRPr="00B967AB">
        <w:rPr>
          <w:sz w:val="28"/>
          <w:szCs w:val="28"/>
        </w:rPr>
        <w:t>% от общей суммы поступлений.</w:t>
      </w:r>
    </w:p>
    <w:p w:rsidR="003D2076" w:rsidRPr="00A53F79" w:rsidRDefault="003D2076" w:rsidP="003D2076">
      <w:pPr>
        <w:ind w:firstLine="720"/>
        <w:jc w:val="both"/>
        <w:rPr>
          <w:sz w:val="28"/>
          <w:szCs w:val="28"/>
        </w:rPr>
      </w:pPr>
      <w:r w:rsidRPr="00A53F79">
        <w:rPr>
          <w:sz w:val="28"/>
          <w:szCs w:val="28"/>
        </w:rPr>
        <w:t>Налоги на совокупный доход –</w:t>
      </w:r>
      <w:r w:rsidR="00A53F79" w:rsidRPr="00A53F79">
        <w:rPr>
          <w:sz w:val="28"/>
          <w:szCs w:val="28"/>
        </w:rPr>
        <w:t xml:space="preserve"> 9226,6</w:t>
      </w:r>
      <w:r w:rsidRPr="00A53F79">
        <w:rPr>
          <w:sz w:val="28"/>
          <w:szCs w:val="28"/>
        </w:rPr>
        <w:t xml:space="preserve"> тыс. руб. или </w:t>
      </w:r>
      <w:r w:rsidR="00A53F79" w:rsidRPr="00A53F79">
        <w:rPr>
          <w:sz w:val="28"/>
          <w:szCs w:val="28"/>
        </w:rPr>
        <w:t>1,7</w:t>
      </w:r>
      <w:r w:rsidRPr="00A53F79">
        <w:rPr>
          <w:sz w:val="28"/>
          <w:szCs w:val="28"/>
        </w:rPr>
        <w:t>% от общей суммы поступлений.</w:t>
      </w:r>
    </w:p>
    <w:p w:rsidR="0033693D" w:rsidRPr="00A53F79" w:rsidRDefault="00833CE7" w:rsidP="0033693D">
      <w:pPr>
        <w:ind w:firstLine="720"/>
        <w:jc w:val="both"/>
        <w:rPr>
          <w:sz w:val="28"/>
          <w:szCs w:val="28"/>
        </w:rPr>
      </w:pPr>
      <w:r w:rsidRPr="00EE7904">
        <w:rPr>
          <w:sz w:val="28"/>
          <w:szCs w:val="28"/>
        </w:rPr>
        <w:lastRenderedPageBreak/>
        <w:t xml:space="preserve">Государственная пошлина – </w:t>
      </w:r>
      <w:r w:rsidR="00D316B3" w:rsidRPr="00EE7904">
        <w:rPr>
          <w:sz w:val="28"/>
          <w:szCs w:val="28"/>
        </w:rPr>
        <w:t>2</w:t>
      </w:r>
      <w:r w:rsidR="0033693D" w:rsidRPr="00EE7904">
        <w:rPr>
          <w:sz w:val="28"/>
          <w:szCs w:val="28"/>
        </w:rPr>
        <w:t>485,3</w:t>
      </w:r>
      <w:r w:rsidRPr="00EE7904">
        <w:rPr>
          <w:sz w:val="28"/>
          <w:szCs w:val="28"/>
        </w:rPr>
        <w:t xml:space="preserve"> тыс. руб</w:t>
      </w:r>
      <w:r w:rsidR="00063418" w:rsidRPr="00EE7904">
        <w:rPr>
          <w:sz w:val="28"/>
          <w:szCs w:val="28"/>
        </w:rPr>
        <w:t>.</w:t>
      </w:r>
      <w:r w:rsidR="0033693D" w:rsidRPr="00EE7904">
        <w:rPr>
          <w:sz w:val="28"/>
          <w:szCs w:val="28"/>
        </w:rPr>
        <w:t xml:space="preserve"> или 0,5% от</w:t>
      </w:r>
      <w:r w:rsidR="0033693D" w:rsidRPr="00A53F79">
        <w:rPr>
          <w:sz w:val="28"/>
          <w:szCs w:val="28"/>
        </w:rPr>
        <w:t xml:space="preserve"> общей суммы поступлений.</w:t>
      </w:r>
    </w:p>
    <w:p w:rsidR="00833CE7" w:rsidRPr="004D7E1C" w:rsidRDefault="00833CE7" w:rsidP="00833CE7">
      <w:pPr>
        <w:ind w:firstLine="720"/>
        <w:jc w:val="both"/>
        <w:rPr>
          <w:sz w:val="28"/>
          <w:szCs w:val="28"/>
          <w:highlight w:val="green"/>
        </w:rPr>
      </w:pPr>
    </w:p>
    <w:p w:rsidR="00833CE7" w:rsidRPr="00B437BB" w:rsidRDefault="00833CE7" w:rsidP="00833CE7">
      <w:pPr>
        <w:ind w:firstLine="720"/>
        <w:jc w:val="both"/>
        <w:rPr>
          <w:sz w:val="28"/>
          <w:szCs w:val="28"/>
        </w:rPr>
      </w:pPr>
      <w:r w:rsidRPr="006A6E42">
        <w:rPr>
          <w:sz w:val="28"/>
          <w:szCs w:val="28"/>
        </w:rPr>
        <w:t>Вместе с тем, поступления по собственным доходам были исполнены в 201</w:t>
      </w:r>
      <w:r w:rsidR="006A6E42" w:rsidRPr="006A6E42">
        <w:rPr>
          <w:sz w:val="28"/>
          <w:szCs w:val="28"/>
        </w:rPr>
        <w:t>6</w:t>
      </w:r>
      <w:r w:rsidRPr="006A6E42">
        <w:rPr>
          <w:sz w:val="28"/>
          <w:szCs w:val="28"/>
        </w:rPr>
        <w:t xml:space="preserve"> году в объеме, </w:t>
      </w:r>
      <w:r w:rsidRPr="00B437BB">
        <w:rPr>
          <w:sz w:val="28"/>
          <w:szCs w:val="28"/>
        </w:rPr>
        <w:t>превышающем плановые назначения, в том числе:</w:t>
      </w:r>
    </w:p>
    <w:p w:rsidR="00833CE7" w:rsidRPr="00B437BB" w:rsidRDefault="00833CE7" w:rsidP="00833CE7">
      <w:pPr>
        <w:ind w:firstLine="720"/>
        <w:jc w:val="both"/>
        <w:rPr>
          <w:sz w:val="28"/>
          <w:szCs w:val="28"/>
        </w:rPr>
      </w:pPr>
      <w:r w:rsidRPr="00B437BB">
        <w:rPr>
          <w:sz w:val="28"/>
          <w:szCs w:val="28"/>
        </w:rPr>
        <w:t xml:space="preserve">Налог на доходы физических лиц – на </w:t>
      </w:r>
      <w:r w:rsidR="00063418" w:rsidRPr="00B437BB">
        <w:rPr>
          <w:sz w:val="28"/>
          <w:szCs w:val="28"/>
        </w:rPr>
        <w:t>1</w:t>
      </w:r>
      <w:r w:rsidR="00232FDB" w:rsidRPr="00B437BB">
        <w:rPr>
          <w:sz w:val="28"/>
          <w:szCs w:val="28"/>
        </w:rPr>
        <w:t>7</w:t>
      </w:r>
      <w:r w:rsidR="00063418" w:rsidRPr="00B437BB">
        <w:rPr>
          <w:sz w:val="28"/>
          <w:szCs w:val="28"/>
        </w:rPr>
        <w:t>,</w:t>
      </w:r>
      <w:r w:rsidR="00B437BB" w:rsidRPr="00B437BB">
        <w:rPr>
          <w:sz w:val="28"/>
          <w:szCs w:val="28"/>
        </w:rPr>
        <w:t>2</w:t>
      </w:r>
      <w:r w:rsidR="00063418" w:rsidRPr="00B437BB">
        <w:rPr>
          <w:sz w:val="28"/>
          <w:szCs w:val="28"/>
        </w:rPr>
        <w:t>%.</w:t>
      </w:r>
    </w:p>
    <w:p w:rsidR="00833CE7" w:rsidRPr="00B437BB" w:rsidRDefault="00833CE7" w:rsidP="00833CE7">
      <w:pPr>
        <w:ind w:firstLine="720"/>
        <w:jc w:val="both"/>
        <w:rPr>
          <w:sz w:val="28"/>
          <w:szCs w:val="28"/>
        </w:rPr>
      </w:pPr>
      <w:r w:rsidRPr="00B437BB">
        <w:rPr>
          <w:sz w:val="28"/>
          <w:szCs w:val="28"/>
        </w:rPr>
        <w:t xml:space="preserve">Государственная пошлина – </w:t>
      </w:r>
      <w:r w:rsidR="00DA1202">
        <w:rPr>
          <w:sz w:val="28"/>
          <w:szCs w:val="28"/>
        </w:rPr>
        <w:t>4,7</w:t>
      </w:r>
      <w:r w:rsidR="00063418" w:rsidRPr="00B437BB">
        <w:rPr>
          <w:sz w:val="28"/>
          <w:szCs w:val="28"/>
        </w:rPr>
        <w:t>%.</w:t>
      </w:r>
    </w:p>
    <w:p w:rsidR="00833CE7" w:rsidRPr="00A33AEC" w:rsidRDefault="00833CE7" w:rsidP="00833CE7">
      <w:pPr>
        <w:ind w:firstLine="720"/>
        <w:jc w:val="both"/>
        <w:rPr>
          <w:sz w:val="28"/>
          <w:szCs w:val="28"/>
        </w:rPr>
      </w:pPr>
      <w:r w:rsidRPr="00A33AEC">
        <w:rPr>
          <w:sz w:val="28"/>
          <w:szCs w:val="28"/>
        </w:rPr>
        <w:t xml:space="preserve">Не исполнение плановых назначений по налогу на </w:t>
      </w:r>
      <w:r w:rsidR="00A55CD8" w:rsidRPr="00A33AEC">
        <w:rPr>
          <w:sz w:val="28"/>
          <w:szCs w:val="28"/>
        </w:rPr>
        <w:t xml:space="preserve">совокупный доход </w:t>
      </w:r>
      <w:r w:rsidRPr="00A33AEC">
        <w:rPr>
          <w:sz w:val="28"/>
          <w:szCs w:val="28"/>
        </w:rPr>
        <w:t xml:space="preserve">составляет </w:t>
      </w:r>
      <w:r w:rsidR="00A55CD8" w:rsidRPr="00A33AEC">
        <w:rPr>
          <w:sz w:val="28"/>
          <w:szCs w:val="28"/>
        </w:rPr>
        <w:t>0,9</w:t>
      </w:r>
      <w:r w:rsidR="00063418" w:rsidRPr="00A33AEC">
        <w:rPr>
          <w:sz w:val="28"/>
          <w:szCs w:val="28"/>
        </w:rPr>
        <w:t>% от суммы запланированных поступлений</w:t>
      </w:r>
      <w:r w:rsidR="00A55CD8" w:rsidRPr="00A33AEC">
        <w:rPr>
          <w:sz w:val="28"/>
          <w:szCs w:val="28"/>
        </w:rPr>
        <w:t>.</w:t>
      </w:r>
    </w:p>
    <w:p w:rsidR="00833CE7" w:rsidRPr="007F55DB" w:rsidRDefault="00833CE7" w:rsidP="00833CE7">
      <w:pPr>
        <w:ind w:firstLine="720"/>
        <w:jc w:val="both"/>
        <w:rPr>
          <w:sz w:val="28"/>
          <w:szCs w:val="28"/>
        </w:rPr>
      </w:pPr>
      <w:r w:rsidRPr="00677E96">
        <w:rPr>
          <w:sz w:val="28"/>
          <w:szCs w:val="28"/>
        </w:rPr>
        <w:t xml:space="preserve">Наибольший удельный вес в общей сумме неналоговых доходов занимают доходы от использования имущества, находящегося в муниципальной собственности </w:t>
      </w:r>
      <w:r w:rsidRPr="007F55DB">
        <w:rPr>
          <w:sz w:val="28"/>
          <w:szCs w:val="28"/>
        </w:rPr>
        <w:t>(</w:t>
      </w:r>
      <w:r w:rsidR="00063418" w:rsidRPr="007F55DB">
        <w:rPr>
          <w:sz w:val="28"/>
          <w:szCs w:val="28"/>
        </w:rPr>
        <w:t>1</w:t>
      </w:r>
      <w:r w:rsidR="00BE181C" w:rsidRPr="007F55DB">
        <w:rPr>
          <w:sz w:val="28"/>
          <w:szCs w:val="28"/>
        </w:rPr>
        <w:t>6</w:t>
      </w:r>
      <w:r w:rsidR="007F55DB" w:rsidRPr="007F55DB">
        <w:rPr>
          <w:sz w:val="28"/>
          <w:szCs w:val="28"/>
        </w:rPr>
        <w:t>116,3</w:t>
      </w:r>
      <w:r w:rsidRPr="007F55DB">
        <w:rPr>
          <w:sz w:val="28"/>
          <w:szCs w:val="28"/>
        </w:rPr>
        <w:t xml:space="preserve"> тыс. руб.).</w:t>
      </w:r>
      <w:r w:rsidR="00063418" w:rsidRPr="007F55DB">
        <w:rPr>
          <w:sz w:val="28"/>
          <w:szCs w:val="28"/>
        </w:rPr>
        <w:t xml:space="preserve"> Поступление данного вида доходов более чем на </w:t>
      </w:r>
      <w:r w:rsidR="007F55DB" w:rsidRPr="007F55DB">
        <w:rPr>
          <w:sz w:val="28"/>
          <w:szCs w:val="28"/>
        </w:rPr>
        <w:t>3</w:t>
      </w:r>
      <w:r w:rsidR="00063418" w:rsidRPr="007F55DB">
        <w:rPr>
          <w:sz w:val="28"/>
          <w:szCs w:val="28"/>
        </w:rPr>
        <w:t>% превысило плановые показатели.</w:t>
      </w:r>
    </w:p>
    <w:p w:rsidR="00833CE7" w:rsidRPr="009373C4" w:rsidRDefault="00833CE7" w:rsidP="00833CE7">
      <w:pPr>
        <w:ind w:firstLine="720"/>
        <w:jc w:val="both"/>
        <w:rPr>
          <w:sz w:val="28"/>
          <w:szCs w:val="28"/>
        </w:rPr>
      </w:pPr>
      <w:r w:rsidRPr="009373C4">
        <w:rPr>
          <w:sz w:val="28"/>
          <w:szCs w:val="28"/>
        </w:rPr>
        <w:t xml:space="preserve">Поступления доходов от продажи материальных и не материальных активов составили </w:t>
      </w:r>
      <w:r w:rsidR="009373C4" w:rsidRPr="009373C4">
        <w:rPr>
          <w:sz w:val="28"/>
          <w:szCs w:val="28"/>
        </w:rPr>
        <w:t xml:space="preserve">2004,9 </w:t>
      </w:r>
      <w:r w:rsidRPr="009373C4">
        <w:rPr>
          <w:sz w:val="28"/>
          <w:szCs w:val="28"/>
        </w:rPr>
        <w:t xml:space="preserve">тыс. руб. </w:t>
      </w:r>
      <w:r w:rsidR="006E0ACF" w:rsidRPr="009373C4">
        <w:rPr>
          <w:sz w:val="28"/>
          <w:szCs w:val="28"/>
        </w:rPr>
        <w:t>(</w:t>
      </w:r>
      <w:r w:rsidR="009373C4" w:rsidRPr="009373C4">
        <w:rPr>
          <w:sz w:val="28"/>
          <w:szCs w:val="28"/>
        </w:rPr>
        <w:t>126</w:t>
      </w:r>
      <w:r w:rsidR="006E0ACF" w:rsidRPr="009373C4">
        <w:rPr>
          <w:sz w:val="28"/>
          <w:szCs w:val="28"/>
        </w:rPr>
        <w:t>,</w:t>
      </w:r>
      <w:r w:rsidR="009373C4" w:rsidRPr="009373C4">
        <w:rPr>
          <w:sz w:val="28"/>
          <w:szCs w:val="28"/>
        </w:rPr>
        <w:t>0</w:t>
      </w:r>
      <w:r w:rsidR="006E0ACF" w:rsidRPr="009373C4">
        <w:rPr>
          <w:sz w:val="28"/>
          <w:szCs w:val="28"/>
        </w:rPr>
        <w:t>% от суммы плановых назначений)</w:t>
      </w:r>
      <w:r w:rsidR="009373C4">
        <w:rPr>
          <w:sz w:val="28"/>
          <w:szCs w:val="28"/>
        </w:rPr>
        <w:t>.</w:t>
      </w:r>
    </w:p>
    <w:p w:rsidR="00063418" w:rsidRPr="00285884" w:rsidRDefault="00833CE7" w:rsidP="00833CE7">
      <w:pPr>
        <w:ind w:firstLine="720"/>
        <w:jc w:val="both"/>
        <w:rPr>
          <w:sz w:val="28"/>
          <w:szCs w:val="28"/>
        </w:rPr>
      </w:pPr>
      <w:r w:rsidRPr="00285884">
        <w:rPr>
          <w:sz w:val="28"/>
          <w:szCs w:val="28"/>
        </w:rPr>
        <w:t>Штрафы, санкции, возмещение ущерба – 1</w:t>
      </w:r>
      <w:r w:rsidR="00285884" w:rsidRPr="00285884">
        <w:rPr>
          <w:sz w:val="28"/>
          <w:szCs w:val="28"/>
        </w:rPr>
        <w:t>333,1</w:t>
      </w:r>
      <w:r w:rsidR="00063418" w:rsidRPr="00285884">
        <w:rPr>
          <w:sz w:val="28"/>
          <w:szCs w:val="28"/>
        </w:rPr>
        <w:t xml:space="preserve"> </w:t>
      </w:r>
      <w:r w:rsidRPr="00285884">
        <w:rPr>
          <w:sz w:val="28"/>
          <w:szCs w:val="28"/>
        </w:rPr>
        <w:t xml:space="preserve">тыс. руб. </w:t>
      </w:r>
      <w:r w:rsidR="006E0ACF" w:rsidRPr="00285884">
        <w:rPr>
          <w:sz w:val="28"/>
          <w:szCs w:val="28"/>
        </w:rPr>
        <w:t>(10</w:t>
      </w:r>
      <w:r w:rsidR="00285884" w:rsidRPr="00285884">
        <w:rPr>
          <w:sz w:val="28"/>
          <w:szCs w:val="28"/>
        </w:rPr>
        <w:t>3</w:t>
      </w:r>
      <w:r w:rsidR="006E0ACF" w:rsidRPr="00285884">
        <w:rPr>
          <w:sz w:val="28"/>
          <w:szCs w:val="28"/>
        </w:rPr>
        <w:t>,</w:t>
      </w:r>
      <w:r w:rsidR="00285884" w:rsidRPr="00285884">
        <w:rPr>
          <w:sz w:val="28"/>
          <w:szCs w:val="28"/>
        </w:rPr>
        <w:t>8</w:t>
      </w:r>
      <w:r w:rsidR="006E0ACF" w:rsidRPr="00285884">
        <w:rPr>
          <w:sz w:val="28"/>
          <w:szCs w:val="28"/>
        </w:rPr>
        <w:t>% от утвержденных показателей).</w:t>
      </w:r>
    </w:p>
    <w:p w:rsidR="00833CE7" w:rsidRPr="00D22C45" w:rsidRDefault="00833CE7" w:rsidP="00833CE7">
      <w:pPr>
        <w:ind w:firstLine="720"/>
        <w:jc w:val="both"/>
        <w:rPr>
          <w:sz w:val="28"/>
          <w:szCs w:val="28"/>
        </w:rPr>
      </w:pPr>
      <w:r w:rsidRPr="00285884">
        <w:rPr>
          <w:sz w:val="28"/>
          <w:szCs w:val="28"/>
        </w:rPr>
        <w:t xml:space="preserve">Наибольший удельный вес в общей сумме доходов бюджета района занимают безвозмездные поступления от других бюджетов бюджетной системы </w:t>
      </w:r>
      <w:r w:rsidRPr="00D22C45">
        <w:rPr>
          <w:sz w:val="28"/>
          <w:szCs w:val="28"/>
        </w:rPr>
        <w:t>РФ (</w:t>
      </w:r>
      <w:r w:rsidR="00D248DF" w:rsidRPr="00D22C45">
        <w:rPr>
          <w:sz w:val="28"/>
          <w:szCs w:val="28"/>
        </w:rPr>
        <w:t>33</w:t>
      </w:r>
      <w:r w:rsidR="00D22C45" w:rsidRPr="00D22C45">
        <w:rPr>
          <w:sz w:val="28"/>
          <w:szCs w:val="28"/>
        </w:rPr>
        <w:t>8975,5</w:t>
      </w:r>
      <w:r w:rsidRPr="00D22C45">
        <w:rPr>
          <w:sz w:val="28"/>
          <w:szCs w:val="28"/>
        </w:rPr>
        <w:t xml:space="preserve"> тыс. руб. или </w:t>
      </w:r>
      <w:r w:rsidR="00D248DF" w:rsidRPr="00D22C45">
        <w:rPr>
          <w:sz w:val="28"/>
          <w:szCs w:val="28"/>
        </w:rPr>
        <w:t>6</w:t>
      </w:r>
      <w:r w:rsidR="00D22C45" w:rsidRPr="00D22C45">
        <w:rPr>
          <w:sz w:val="28"/>
          <w:szCs w:val="28"/>
        </w:rPr>
        <w:t>3,8</w:t>
      </w:r>
      <w:r w:rsidRPr="00D22C45">
        <w:rPr>
          <w:sz w:val="28"/>
          <w:szCs w:val="28"/>
        </w:rPr>
        <w:t>% от общей суммы доходов) в том числе:</w:t>
      </w:r>
    </w:p>
    <w:p w:rsidR="00833CE7" w:rsidRPr="002D6BA5" w:rsidRDefault="00833CE7" w:rsidP="00833CE7">
      <w:pPr>
        <w:ind w:firstLine="720"/>
        <w:jc w:val="both"/>
        <w:rPr>
          <w:sz w:val="28"/>
          <w:szCs w:val="28"/>
        </w:rPr>
      </w:pPr>
      <w:r w:rsidRPr="002D6BA5">
        <w:rPr>
          <w:sz w:val="28"/>
          <w:szCs w:val="28"/>
        </w:rPr>
        <w:t xml:space="preserve">Дотации – </w:t>
      </w:r>
      <w:r w:rsidR="00063418" w:rsidRPr="002D6BA5">
        <w:rPr>
          <w:sz w:val="28"/>
          <w:szCs w:val="28"/>
        </w:rPr>
        <w:t>1</w:t>
      </w:r>
      <w:r w:rsidR="002D6BA5" w:rsidRPr="002D6BA5">
        <w:rPr>
          <w:sz w:val="28"/>
          <w:szCs w:val="28"/>
        </w:rPr>
        <w:t>3581,7</w:t>
      </w:r>
      <w:r w:rsidRPr="002D6BA5">
        <w:rPr>
          <w:sz w:val="28"/>
          <w:szCs w:val="28"/>
        </w:rPr>
        <w:t xml:space="preserve"> тыс. руб. или </w:t>
      </w:r>
      <w:r w:rsidR="002D6BA5" w:rsidRPr="002D6BA5">
        <w:rPr>
          <w:sz w:val="28"/>
          <w:szCs w:val="28"/>
        </w:rPr>
        <w:t>2,6</w:t>
      </w:r>
      <w:r w:rsidRPr="002D6BA5">
        <w:rPr>
          <w:sz w:val="28"/>
          <w:szCs w:val="28"/>
        </w:rPr>
        <w:t xml:space="preserve">% </w:t>
      </w:r>
      <w:r w:rsidR="00063418" w:rsidRPr="002D6BA5">
        <w:rPr>
          <w:sz w:val="28"/>
          <w:szCs w:val="28"/>
        </w:rPr>
        <w:t>от обще</w:t>
      </w:r>
      <w:r w:rsidR="006E0ACF" w:rsidRPr="002D6BA5">
        <w:rPr>
          <w:sz w:val="28"/>
          <w:szCs w:val="28"/>
        </w:rPr>
        <w:t>й</w:t>
      </w:r>
      <w:r w:rsidR="00063418" w:rsidRPr="002D6BA5">
        <w:rPr>
          <w:sz w:val="28"/>
          <w:szCs w:val="28"/>
        </w:rPr>
        <w:t xml:space="preserve"> суммы доходов местного бюджета</w:t>
      </w:r>
      <w:r w:rsidRPr="002D6BA5">
        <w:rPr>
          <w:sz w:val="28"/>
          <w:szCs w:val="28"/>
        </w:rPr>
        <w:t>.</w:t>
      </w:r>
    </w:p>
    <w:p w:rsidR="00833CE7" w:rsidRPr="00BA132E" w:rsidRDefault="00833CE7" w:rsidP="00833CE7">
      <w:pPr>
        <w:ind w:firstLine="720"/>
        <w:jc w:val="both"/>
        <w:rPr>
          <w:sz w:val="28"/>
          <w:szCs w:val="28"/>
        </w:rPr>
      </w:pPr>
      <w:r w:rsidRPr="00BA132E">
        <w:rPr>
          <w:sz w:val="28"/>
          <w:szCs w:val="28"/>
        </w:rPr>
        <w:t>Субсидии –</w:t>
      </w:r>
      <w:r w:rsidR="00BA132E" w:rsidRPr="00BA132E">
        <w:rPr>
          <w:sz w:val="28"/>
          <w:szCs w:val="28"/>
        </w:rPr>
        <w:t>9565,4</w:t>
      </w:r>
      <w:r w:rsidRPr="00BA132E">
        <w:rPr>
          <w:sz w:val="28"/>
          <w:szCs w:val="28"/>
        </w:rPr>
        <w:t xml:space="preserve"> тыс. руб. или </w:t>
      </w:r>
      <w:r w:rsidR="00BA132E" w:rsidRPr="00BA132E">
        <w:rPr>
          <w:sz w:val="28"/>
          <w:szCs w:val="28"/>
        </w:rPr>
        <w:t>1,8</w:t>
      </w:r>
      <w:r w:rsidRPr="00BA132E">
        <w:rPr>
          <w:sz w:val="28"/>
          <w:szCs w:val="28"/>
        </w:rPr>
        <w:t>% от безвозмездных поступлений.</w:t>
      </w:r>
    </w:p>
    <w:p w:rsidR="00833CE7" w:rsidRPr="006920DE" w:rsidRDefault="00833CE7" w:rsidP="00833CE7">
      <w:pPr>
        <w:ind w:firstLine="720"/>
        <w:jc w:val="both"/>
        <w:rPr>
          <w:sz w:val="28"/>
          <w:szCs w:val="28"/>
        </w:rPr>
      </w:pPr>
      <w:r w:rsidRPr="006920DE">
        <w:rPr>
          <w:sz w:val="28"/>
          <w:szCs w:val="28"/>
        </w:rPr>
        <w:t xml:space="preserve">Субвенции – </w:t>
      </w:r>
      <w:r w:rsidR="001F1D26" w:rsidRPr="006920DE">
        <w:rPr>
          <w:sz w:val="28"/>
          <w:szCs w:val="28"/>
        </w:rPr>
        <w:t xml:space="preserve">311956,3 </w:t>
      </w:r>
      <w:r w:rsidRPr="006920DE">
        <w:rPr>
          <w:sz w:val="28"/>
          <w:szCs w:val="28"/>
        </w:rPr>
        <w:t xml:space="preserve">тыс. руб. или </w:t>
      </w:r>
      <w:r w:rsidR="00063418" w:rsidRPr="006920DE">
        <w:rPr>
          <w:sz w:val="28"/>
          <w:szCs w:val="28"/>
        </w:rPr>
        <w:t>5</w:t>
      </w:r>
      <w:r w:rsidR="001F1D26" w:rsidRPr="006920DE">
        <w:rPr>
          <w:sz w:val="28"/>
          <w:szCs w:val="28"/>
        </w:rPr>
        <w:t>8,7</w:t>
      </w:r>
      <w:r w:rsidRPr="006920DE">
        <w:rPr>
          <w:sz w:val="28"/>
          <w:szCs w:val="28"/>
        </w:rPr>
        <w:t>%.</w:t>
      </w:r>
    </w:p>
    <w:p w:rsidR="00833CE7" w:rsidRPr="00B80CF5" w:rsidRDefault="00833CE7" w:rsidP="00833CE7">
      <w:pPr>
        <w:ind w:firstLine="720"/>
        <w:jc w:val="both"/>
        <w:rPr>
          <w:sz w:val="28"/>
          <w:szCs w:val="28"/>
        </w:rPr>
      </w:pPr>
      <w:r w:rsidRPr="00B80CF5">
        <w:rPr>
          <w:sz w:val="28"/>
          <w:szCs w:val="28"/>
        </w:rPr>
        <w:t>Таким образом, очевидно, что муниципальный район «Обоянский район» Курской области не располагает реальными возможностями за счёт собственных средств сформировать местный бюджет, обеспечивающий выполнение полномочий в полном объёме. Собственные доходы бюджета района не соответствуют потребностям органов местного самоуправления для реализации ими собственных полномочий, осуществления капитальных вложений для развития и модернизации объектов инфраструктуры.</w:t>
      </w:r>
    </w:p>
    <w:p w:rsidR="008340C6" w:rsidRPr="004D7E1C" w:rsidRDefault="008340C6" w:rsidP="00833CE7">
      <w:pPr>
        <w:ind w:firstLine="720"/>
        <w:jc w:val="both"/>
        <w:rPr>
          <w:sz w:val="28"/>
          <w:szCs w:val="28"/>
          <w:highlight w:val="green"/>
        </w:rPr>
      </w:pPr>
    </w:p>
    <w:p w:rsidR="00833CE7" w:rsidRPr="001C5A92" w:rsidRDefault="00833CE7" w:rsidP="00833CE7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1C5A92">
        <w:rPr>
          <w:b/>
          <w:bCs/>
          <w:sz w:val="28"/>
          <w:szCs w:val="28"/>
        </w:rPr>
        <w:t>Дефицит бюджета</w:t>
      </w:r>
    </w:p>
    <w:p w:rsidR="00833CE7" w:rsidRPr="00255C40" w:rsidRDefault="00833CE7" w:rsidP="00833CE7">
      <w:pPr>
        <w:ind w:firstLine="720"/>
        <w:jc w:val="both"/>
        <w:rPr>
          <w:sz w:val="28"/>
          <w:szCs w:val="28"/>
        </w:rPr>
      </w:pPr>
      <w:r w:rsidRPr="00E65DC2">
        <w:rPr>
          <w:sz w:val="28"/>
          <w:szCs w:val="28"/>
        </w:rPr>
        <w:t>При планируемом на 201</w:t>
      </w:r>
      <w:r w:rsidR="002912C1" w:rsidRPr="00E65DC2">
        <w:rPr>
          <w:sz w:val="28"/>
          <w:szCs w:val="28"/>
        </w:rPr>
        <w:t>6</w:t>
      </w:r>
      <w:r w:rsidRPr="00E65DC2">
        <w:rPr>
          <w:sz w:val="28"/>
          <w:szCs w:val="28"/>
        </w:rPr>
        <w:t xml:space="preserve"> год дефиците бюджета муниципального образования </w:t>
      </w:r>
      <w:r w:rsidR="001464E0">
        <w:rPr>
          <w:sz w:val="28"/>
          <w:szCs w:val="28"/>
        </w:rPr>
        <w:t>35383,</w:t>
      </w:r>
      <w:r w:rsidR="001464E0" w:rsidRPr="001464E0">
        <w:rPr>
          <w:sz w:val="28"/>
          <w:szCs w:val="28"/>
        </w:rPr>
        <w:t>7</w:t>
      </w:r>
      <w:r w:rsidRPr="001464E0">
        <w:rPr>
          <w:sz w:val="28"/>
          <w:szCs w:val="28"/>
        </w:rPr>
        <w:t xml:space="preserve"> тыс. руб. фактически бюджет исполнен с </w:t>
      </w:r>
      <w:r w:rsidR="006316D5" w:rsidRPr="001464E0">
        <w:rPr>
          <w:sz w:val="28"/>
          <w:szCs w:val="28"/>
        </w:rPr>
        <w:t xml:space="preserve">дефицитом </w:t>
      </w:r>
      <w:r w:rsidRPr="001464E0">
        <w:rPr>
          <w:sz w:val="28"/>
          <w:szCs w:val="28"/>
        </w:rPr>
        <w:t xml:space="preserve">в сумме </w:t>
      </w:r>
      <w:r w:rsidR="00255C40" w:rsidRPr="001464E0">
        <w:rPr>
          <w:sz w:val="28"/>
          <w:szCs w:val="28"/>
        </w:rPr>
        <w:t>1551,1</w:t>
      </w:r>
      <w:r w:rsidRPr="001464E0">
        <w:rPr>
          <w:sz w:val="28"/>
          <w:szCs w:val="28"/>
        </w:rPr>
        <w:t xml:space="preserve"> тыс. руб</w:t>
      </w:r>
      <w:r w:rsidR="001739A3">
        <w:rPr>
          <w:sz w:val="28"/>
          <w:szCs w:val="28"/>
        </w:rPr>
        <w:t>лей</w:t>
      </w:r>
      <w:r w:rsidRPr="001464E0">
        <w:rPr>
          <w:sz w:val="28"/>
          <w:szCs w:val="28"/>
        </w:rPr>
        <w:t>.</w:t>
      </w:r>
      <w:r w:rsidRPr="00255C40">
        <w:rPr>
          <w:sz w:val="28"/>
          <w:szCs w:val="28"/>
        </w:rPr>
        <w:t xml:space="preserve"> </w:t>
      </w:r>
    </w:p>
    <w:p w:rsidR="00833CE7" w:rsidRPr="00A2339D" w:rsidRDefault="00833CE7" w:rsidP="00833CE7">
      <w:pPr>
        <w:ind w:firstLine="720"/>
        <w:jc w:val="both"/>
        <w:rPr>
          <w:sz w:val="28"/>
          <w:szCs w:val="28"/>
        </w:rPr>
      </w:pPr>
      <w:r w:rsidRPr="00A2339D">
        <w:rPr>
          <w:sz w:val="28"/>
          <w:szCs w:val="28"/>
        </w:rPr>
        <w:t>Таким образом, требования статьи 92.1 Бюджетного кодекса Российской Федерации о не превышении величины дефицита бюджета выполнены.</w:t>
      </w:r>
    </w:p>
    <w:p w:rsidR="00833CE7" w:rsidRPr="00A2339D" w:rsidRDefault="00833CE7" w:rsidP="00833CE7">
      <w:pPr>
        <w:ind w:firstLine="720"/>
        <w:jc w:val="both"/>
        <w:rPr>
          <w:sz w:val="28"/>
          <w:szCs w:val="28"/>
        </w:rPr>
      </w:pPr>
    </w:p>
    <w:p w:rsidR="008340C6" w:rsidRPr="004D7E1C" w:rsidRDefault="008340C6" w:rsidP="00833CE7">
      <w:pPr>
        <w:ind w:firstLine="720"/>
        <w:jc w:val="both"/>
        <w:rPr>
          <w:sz w:val="28"/>
          <w:szCs w:val="28"/>
          <w:highlight w:val="green"/>
        </w:rPr>
      </w:pPr>
    </w:p>
    <w:p w:rsidR="00833CE7" w:rsidRPr="00347260" w:rsidRDefault="00833CE7" w:rsidP="00833CE7">
      <w:pPr>
        <w:pStyle w:val="aa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347260">
        <w:rPr>
          <w:b/>
          <w:bCs/>
          <w:sz w:val="28"/>
          <w:szCs w:val="28"/>
        </w:rPr>
        <w:t>Исполнение расходов бюджета</w:t>
      </w:r>
    </w:p>
    <w:p w:rsidR="00833CE7" w:rsidRPr="00347260" w:rsidRDefault="00833CE7" w:rsidP="00833CE7">
      <w:pPr>
        <w:pStyle w:val="aa"/>
        <w:rPr>
          <w:b/>
          <w:bCs/>
          <w:sz w:val="28"/>
          <w:szCs w:val="28"/>
        </w:rPr>
      </w:pPr>
    </w:p>
    <w:p w:rsidR="00833CE7" w:rsidRPr="004535AC" w:rsidRDefault="00833CE7" w:rsidP="00833CE7">
      <w:pPr>
        <w:ind w:firstLine="720"/>
        <w:jc w:val="both"/>
        <w:rPr>
          <w:sz w:val="28"/>
          <w:szCs w:val="28"/>
        </w:rPr>
      </w:pPr>
      <w:r w:rsidRPr="004535AC">
        <w:rPr>
          <w:sz w:val="28"/>
          <w:szCs w:val="28"/>
        </w:rPr>
        <w:t>Расходы бюджета муниципального образования за 201</w:t>
      </w:r>
      <w:r w:rsidR="004535AC" w:rsidRPr="004535AC">
        <w:rPr>
          <w:sz w:val="28"/>
          <w:szCs w:val="28"/>
        </w:rPr>
        <w:t>6</w:t>
      </w:r>
      <w:r w:rsidRPr="004535AC">
        <w:rPr>
          <w:sz w:val="28"/>
          <w:szCs w:val="28"/>
        </w:rPr>
        <w:t xml:space="preserve"> год исполнены</w:t>
      </w:r>
      <w:r w:rsidR="001E01D5" w:rsidRPr="004535AC">
        <w:rPr>
          <w:sz w:val="28"/>
          <w:szCs w:val="28"/>
        </w:rPr>
        <w:t xml:space="preserve"> </w:t>
      </w:r>
      <w:r w:rsidR="004535AC">
        <w:rPr>
          <w:sz w:val="28"/>
          <w:szCs w:val="28"/>
        </w:rPr>
        <w:t xml:space="preserve"> </w:t>
      </w:r>
      <w:r w:rsidRPr="004535AC">
        <w:rPr>
          <w:sz w:val="28"/>
          <w:szCs w:val="28"/>
        </w:rPr>
        <w:t xml:space="preserve">на </w:t>
      </w:r>
      <w:r w:rsidRPr="00901579">
        <w:rPr>
          <w:sz w:val="28"/>
          <w:szCs w:val="28"/>
        </w:rPr>
        <w:t>9</w:t>
      </w:r>
      <w:r w:rsidR="001E01D5" w:rsidRPr="00901579">
        <w:rPr>
          <w:sz w:val="28"/>
          <w:szCs w:val="28"/>
        </w:rPr>
        <w:t>7</w:t>
      </w:r>
      <w:r w:rsidRPr="00901579">
        <w:rPr>
          <w:sz w:val="28"/>
          <w:szCs w:val="28"/>
        </w:rPr>
        <w:t>,</w:t>
      </w:r>
      <w:r w:rsidR="00747882" w:rsidRPr="00901579">
        <w:rPr>
          <w:sz w:val="28"/>
          <w:szCs w:val="28"/>
        </w:rPr>
        <w:t>7</w:t>
      </w:r>
      <w:r w:rsidRPr="00901579">
        <w:rPr>
          <w:sz w:val="28"/>
          <w:szCs w:val="28"/>
        </w:rPr>
        <w:t xml:space="preserve"> % и составили</w:t>
      </w:r>
      <w:r w:rsidRPr="004535AC">
        <w:rPr>
          <w:sz w:val="28"/>
          <w:szCs w:val="28"/>
        </w:rPr>
        <w:t xml:space="preserve"> </w:t>
      </w:r>
      <w:r w:rsidR="004535AC" w:rsidRPr="004535AC">
        <w:rPr>
          <w:sz w:val="28"/>
          <w:szCs w:val="28"/>
        </w:rPr>
        <w:t>533233,9</w:t>
      </w:r>
      <w:r w:rsidRPr="004535AC">
        <w:rPr>
          <w:sz w:val="28"/>
          <w:szCs w:val="28"/>
        </w:rPr>
        <w:t xml:space="preserve"> тыс. рублей.</w:t>
      </w:r>
    </w:p>
    <w:p w:rsidR="006E5CC9" w:rsidRPr="00E84B94" w:rsidRDefault="006E5CC9" w:rsidP="00833CE7">
      <w:pPr>
        <w:ind w:firstLine="720"/>
        <w:jc w:val="both"/>
        <w:rPr>
          <w:sz w:val="28"/>
          <w:szCs w:val="28"/>
        </w:rPr>
      </w:pPr>
      <w:r w:rsidRPr="00E84B94">
        <w:rPr>
          <w:sz w:val="28"/>
          <w:szCs w:val="28"/>
        </w:rPr>
        <w:lastRenderedPageBreak/>
        <w:t>Таблица 2. – Расходы бюджета муниципального района «Обоянский район» Курской области за 201</w:t>
      </w:r>
      <w:r w:rsidR="00E84B94" w:rsidRPr="00E84B94">
        <w:rPr>
          <w:sz w:val="28"/>
          <w:szCs w:val="28"/>
        </w:rPr>
        <w:t>6</w:t>
      </w:r>
      <w:r w:rsidRPr="00E84B94">
        <w:rPr>
          <w:sz w:val="28"/>
          <w:szCs w:val="28"/>
        </w:rPr>
        <w:t xml:space="preserve"> год, руб.</w:t>
      </w:r>
    </w:p>
    <w:p w:rsidR="00762614" w:rsidRDefault="00762614" w:rsidP="00833CE7">
      <w:pPr>
        <w:ind w:firstLine="720"/>
        <w:jc w:val="both"/>
        <w:rPr>
          <w:sz w:val="28"/>
          <w:szCs w:val="28"/>
        </w:rPr>
      </w:pPr>
    </w:p>
    <w:p w:rsidR="00030CE1" w:rsidRDefault="00030CE1" w:rsidP="00833CE7">
      <w:pPr>
        <w:ind w:firstLine="720"/>
        <w:jc w:val="both"/>
        <w:rPr>
          <w:sz w:val="28"/>
          <w:szCs w:val="28"/>
        </w:rPr>
      </w:pPr>
      <w:r w:rsidRPr="00030CE1">
        <w:rPr>
          <w:noProof/>
        </w:rPr>
        <w:drawing>
          <wp:inline distT="0" distB="0" distL="0" distR="0" wp14:anchorId="741B226A" wp14:editId="5004373D">
            <wp:extent cx="6031008" cy="8372238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964" cy="8376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CE7" w:rsidRPr="007B1D37" w:rsidRDefault="00833CE7" w:rsidP="00833CE7">
      <w:pPr>
        <w:ind w:firstLine="720"/>
        <w:jc w:val="both"/>
        <w:rPr>
          <w:sz w:val="28"/>
          <w:szCs w:val="28"/>
        </w:rPr>
      </w:pPr>
      <w:r w:rsidRPr="00AD3DAC">
        <w:rPr>
          <w:sz w:val="28"/>
          <w:szCs w:val="28"/>
        </w:rPr>
        <w:lastRenderedPageBreak/>
        <w:t xml:space="preserve">По разделу «Общегосударственные вопросы» </w:t>
      </w:r>
      <w:r w:rsidRPr="007B1D37">
        <w:rPr>
          <w:sz w:val="28"/>
          <w:szCs w:val="28"/>
        </w:rPr>
        <w:t xml:space="preserve">расходы составили </w:t>
      </w:r>
      <w:r w:rsidR="00513D77" w:rsidRPr="007B1D37">
        <w:rPr>
          <w:sz w:val="28"/>
          <w:szCs w:val="28"/>
        </w:rPr>
        <w:t>89,4</w:t>
      </w:r>
      <w:r w:rsidRPr="007B1D37">
        <w:rPr>
          <w:sz w:val="28"/>
          <w:szCs w:val="28"/>
        </w:rPr>
        <w:t xml:space="preserve">% плановых назначений или </w:t>
      </w:r>
      <w:r w:rsidR="00513D77" w:rsidRPr="007B1D37">
        <w:rPr>
          <w:sz w:val="28"/>
          <w:szCs w:val="28"/>
        </w:rPr>
        <w:t>40415,6</w:t>
      </w:r>
      <w:r w:rsidRPr="007B1D37">
        <w:rPr>
          <w:sz w:val="28"/>
          <w:szCs w:val="28"/>
        </w:rPr>
        <w:t xml:space="preserve"> тыс. рублей. Удельный вес расходов по данному разделу составил </w:t>
      </w:r>
      <w:r w:rsidR="00027200" w:rsidRPr="007B1D37">
        <w:rPr>
          <w:sz w:val="28"/>
          <w:szCs w:val="28"/>
        </w:rPr>
        <w:t>7,</w:t>
      </w:r>
      <w:r w:rsidR="007B1D37" w:rsidRPr="007B1D37">
        <w:rPr>
          <w:sz w:val="28"/>
          <w:szCs w:val="28"/>
        </w:rPr>
        <w:t>6</w:t>
      </w:r>
      <w:r w:rsidRPr="007B1D37">
        <w:rPr>
          <w:sz w:val="28"/>
          <w:szCs w:val="28"/>
        </w:rPr>
        <w:t xml:space="preserve"> % от общей суммы расходов бюджета 201</w:t>
      </w:r>
      <w:r w:rsidR="007B1D37" w:rsidRPr="007B1D37">
        <w:rPr>
          <w:sz w:val="28"/>
          <w:szCs w:val="28"/>
        </w:rPr>
        <w:t>6</w:t>
      </w:r>
      <w:r w:rsidRPr="007B1D37">
        <w:rPr>
          <w:sz w:val="28"/>
          <w:szCs w:val="28"/>
        </w:rPr>
        <w:t xml:space="preserve"> года.</w:t>
      </w:r>
    </w:p>
    <w:p w:rsidR="00833CE7" w:rsidRPr="0078282A" w:rsidRDefault="00833CE7" w:rsidP="00833CE7">
      <w:pPr>
        <w:ind w:firstLine="720"/>
        <w:jc w:val="both"/>
        <w:rPr>
          <w:sz w:val="28"/>
          <w:szCs w:val="28"/>
        </w:rPr>
      </w:pPr>
      <w:r w:rsidRPr="0078282A">
        <w:rPr>
          <w:sz w:val="28"/>
          <w:szCs w:val="28"/>
        </w:rPr>
        <w:t>Расходы по разделу «Общегосударственные вопросы» производились на следующие цели:</w:t>
      </w:r>
    </w:p>
    <w:p w:rsidR="00833CE7" w:rsidRPr="008A07EF" w:rsidRDefault="00833CE7" w:rsidP="00833CE7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8A07EF">
        <w:rPr>
          <w:sz w:val="28"/>
          <w:szCs w:val="28"/>
        </w:rPr>
        <w:t xml:space="preserve">«Функционирование высшего должностного лица органа местного самоуправления» - </w:t>
      </w:r>
      <w:r w:rsidR="003F2DA4" w:rsidRPr="008A07EF">
        <w:rPr>
          <w:sz w:val="28"/>
          <w:szCs w:val="28"/>
        </w:rPr>
        <w:t>1</w:t>
      </w:r>
      <w:r w:rsidR="008A07EF" w:rsidRPr="008A07EF">
        <w:rPr>
          <w:sz w:val="28"/>
          <w:szCs w:val="28"/>
        </w:rPr>
        <w:t>114,3</w:t>
      </w:r>
      <w:r w:rsidRPr="008A07EF">
        <w:rPr>
          <w:sz w:val="28"/>
          <w:szCs w:val="28"/>
        </w:rPr>
        <w:t xml:space="preserve"> тыс. рублей, что составляет 100 % плановых назначений.</w:t>
      </w:r>
    </w:p>
    <w:p w:rsidR="00833CE7" w:rsidRPr="00156C63" w:rsidRDefault="00833CE7" w:rsidP="00833CE7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156C63">
        <w:rPr>
          <w:sz w:val="28"/>
          <w:szCs w:val="28"/>
        </w:rPr>
        <w:t xml:space="preserve">«Функционирование законодательных (представительных) органов государственной власти и представительных органов муниципальных образований» - </w:t>
      </w:r>
      <w:r w:rsidR="00746D91" w:rsidRPr="00156C63">
        <w:rPr>
          <w:sz w:val="28"/>
          <w:szCs w:val="28"/>
        </w:rPr>
        <w:t>1</w:t>
      </w:r>
      <w:r w:rsidR="00156C63" w:rsidRPr="00156C63">
        <w:rPr>
          <w:sz w:val="28"/>
          <w:szCs w:val="28"/>
        </w:rPr>
        <w:t>107,2</w:t>
      </w:r>
      <w:r w:rsidRPr="00156C63">
        <w:rPr>
          <w:sz w:val="28"/>
          <w:szCs w:val="28"/>
        </w:rPr>
        <w:t xml:space="preserve"> тыс. руб. (</w:t>
      </w:r>
      <w:r w:rsidR="00156C63" w:rsidRPr="00156C63">
        <w:rPr>
          <w:sz w:val="28"/>
          <w:szCs w:val="28"/>
        </w:rPr>
        <w:t>100,0</w:t>
      </w:r>
      <w:r w:rsidRPr="00156C63">
        <w:rPr>
          <w:sz w:val="28"/>
          <w:szCs w:val="28"/>
        </w:rPr>
        <w:t>%).</w:t>
      </w:r>
    </w:p>
    <w:p w:rsidR="00833CE7" w:rsidRPr="00816A1F" w:rsidRDefault="00833CE7" w:rsidP="00833CE7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816A1F">
        <w:rPr>
          <w:sz w:val="28"/>
          <w:szCs w:val="28"/>
        </w:rPr>
        <w:t xml:space="preserve">«Функционирование местных администраций» - </w:t>
      </w:r>
      <w:r w:rsidR="003F2DA4" w:rsidRPr="00816A1F">
        <w:rPr>
          <w:sz w:val="28"/>
          <w:szCs w:val="28"/>
        </w:rPr>
        <w:t>1</w:t>
      </w:r>
      <w:r w:rsidR="00816A1F" w:rsidRPr="00816A1F">
        <w:rPr>
          <w:sz w:val="28"/>
          <w:szCs w:val="28"/>
        </w:rPr>
        <w:t>6436,7</w:t>
      </w:r>
      <w:r w:rsidRPr="00816A1F">
        <w:rPr>
          <w:sz w:val="28"/>
          <w:szCs w:val="28"/>
        </w:rPr>
        <w:t xml:space="preserve"> тыс. руб. (</w:t>
      </w:r>
      <w:r w:rsidR="003F2DA4" w:rsidRPr="00816A1F">
        <w:rPr>
          <w:sz w:val="28"/>
          <w:szCs w:val="28"/>
        </w:rPr>
        <w:t>9</w:t>
      </w:r>
      <w:r w:rsidR="00816A1F" w:rsidRPr="00816A1F">
        <w:rPr>
          <w:sz w:val="28"/>
          <w:szCs w:val="28"/>
        </w:rPr>
        <w:t>9,7</w:t>
      </w:r>
      <w:r w:rsidR="003F2DA4" w:rsidRPr="00816A1F">
        <w:rPr>
          <w:sz w:val="28"/>
          <w:szCs w:val="28"/>
        </w:rPr>
        <w:t>%</w:t>
      </w:r>
      <w:r w:rsidRPr="00816A1F">
        <w:rPr>
          <w:sz w:val="28"/>
          <w:szCs w:val="28"/>
        </w:rPr>
        <w:t xml:space="preserve">). </w:t>
      </w:r>
    </w:p>
    <w:p w:rsidR="00136A3D" w:rsidRPr="00FE5AE3" w:rsidRDefault="00136A3D" w:rsidP="00136A3D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FE5AE3">
        <w:rPr>
          <w:sz w:val="28"/>
          <w:szCs w:val="28"/>
        </w:rPr>
        <w:t xml:space="preserve">«Судебная система» – </w:t>
      </w:r>
      <w:r w:rsidR="00FE5AE3" w:rsidRPr="00FE5AE3">
        <w:rPr>
          <w:sz w:val="28"/>
          <w:szCs w:val="28"/>
        </w:rPr>
        <w:t>10,2</w:t>
      </w:r>
      <w:r w:rsidRPr="00FE5AE3">
        <w:rPr>
          <w:sz w:val="28"/>
          <w:szCs w:val="28"/>
        </w:rPr>
        <w:t xml:space="preserve"> тыс. руб. (100%).</w:t>
      </w:r>
    </w:p>
    <w:p w:rsidR="00833CE7" w:rsidRPr="003273B1" w:rsidRDefault="00833CE7" w:rsidP="00833CE7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 w:rsidRPr="003273B1">
        <w:rPr>
          <w:sz w:val="28"/>
          <w:szCs w:val="28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– </w:t>
      </w:r>
      <w:r w:rsidR="003F2DA4" w:rsidRPr="003273B1">
        <w:rPr>
          <w:sz w:val="28"/>
          <w:szCs w:val="28"/>
        </w:rPr>
        <w:t>1</w:t>
      </w:r>
      <w:r w:rsidR="003273B1" w:rsidRPr="003273B1">
        <w:rPr>
          <w:sz w:val="28"/>
          <w:szCs w:val="28"/>
        </w:rPr>
        <w:t>193,8</w:t>
      </w:r>
      <w:r w:rsidRPr="003273B1">
        <w:rPr>
          <w:sz w:val="28"/>
          <w:szCs w:val="28"/>
        </w:rPr>
        <w:t xml:space="preserve"> тыс. руб. (</w:t>
      </w:r>
      <w:r w:rsidR="003273B1" w:rsidRPr="003273B1">
        <w:rPr>
          <w:sz w:val="28"/>
          <w:szCs w:val="28"/>
        </w:rPr>
        <w:t>100,0</w:t>
      </w:r>
      <w:r w:rsidRPr="003273B1">
        <w:rPr>
          <w:sz w:val="28"/>
          <w:szCs w:val="28"/>
        </w:rPr>
        <w:t>%).</w:t>
      </w:r>
    </w:p>
    <w:p w:rsidR="00833CE7" w:rsidRPr="0079118F" w:rsidRDefault="00833CE7" w:rsidP="00833CE7">
      <w:pPr>
        <w:pStyle w:val="aa"/>
        <w:numPr>
          <w:ilvl w:val="0"/>
          <w:numId w:val="3"/>
        </w:numPr>
        <w:ind w:left="1701" w:hanging="992"/>
        <w:jc w:val="both"/>
        <w:rPr>
          <w:sz w:val="28"/>
          <w:szCs w:val="28"/>
        </w:rPr>
      </w:pPr>
      <w:r w:rsidRPr="0079118F">
        <w:rPr>
          <w:sz w:val="28"/>
          <w:szCs w:val="28"/>
        </w:rPr>
        <w:t xml:space="preserve">«Обеспечение проведения выборов и референдумов» - </w:t>
      </w:r>
      <w:r w:rsidR="003F2DA4" w:rsidRPr="0079118F">
        <w:rPr>
          <w:sz w:val="28"/>
          <w:szCs w:val="28"/>
        </w:rPr>
        <w:t>65,0</w:t>
      </w:r>
      <w:r w:rsidRPr="0079118F">
        <w:rPr>
          <w:sz w:val="28"/>
          <w:szCs w:val="28"/>
        </w:rPr>
        <w:t xml:space="preserve"> тыс. руб. (100%).</w:t>
      </w:r>
    </w:p>
    <w:p w:rsidR="00833CE7" w:rsidRPr="00145EBD" w:rsidRDefault="00833CE7" w:rsidP="00833CE7">
      <w:pPr>
        <w:pStyle w:val="aa"/>
        <w:numPr>
          <w:ilvl w:val="0"/>
          <w:numId w:val="3"/>
        </w:numPr>
        <w:ind w:left="1701" w:hanging="992"/>
        <w:jc w:val="both"/>
        <w:rPr>
          <w:sz w:val="28"/>
          <w:szCs w:val="28"/>
        </w:rPr>
      </w:pPr>
      <w:r w:rsidRPr="00145EBD">
        <w:rPr>
          <w:sz w:val="28"/>
          <w:szCs w:val="28"/>
        </w:rPr>
        <w:t xml:space="preserve">«Другие общегосударственные вопросы» - </w:t>
      </w:r>
      <w:r w:rsidR="005B472A" w:rsidRPr="00145EBD">
        <w:rPr>
          <w:sz w:val="28"/>
          <w:szCs w:val="28"/>
        </w:rPr>
        <w:t>20488,4</w:t>
      </w:r>
      <w:r w:rsidRPr="00145EBD">
        <w:rPr>
          <w:sz w:val="28"/>
          <w:szCs w:val="28"/>
        </w:rPr>
        <w:t xml:space="preserve"> тыс. рублей (</w:t>
      </w:r>
      <w:r w:rsidR="00145EBD" w:rsidRPr="00145EBD">
        <w:rPr>
          <w:sz w:val="28"/>
          <w:szCs w:val="28"/>
        </w:rPr>
        <w:t>81,7</w:t>
      </w:r>
      <w:r w:rsidRPr="00145EBD">
        <w:rPr>
          <w:sz w:val="28"/>
          <w:szCs w:val="28"/>
        </w:rPr>
        <w:t>%).</w:t>
      </w:r>
    </w:p>
    <w:p w:rsidR="00833CE7" w:rsidRPr="00F60E53" w:rsidRDefault="00833CE7" w:rsidP="00833CE7">
      <w:pPr>
        <w:ind w:firstLine="720"/>
        <w:jc w:val="both"/>
        <w:rPr>
          <w:sz w:val="28"/>
          <w:szCs w:val="28"/>
        </w:rPr>
      </w:pPr>
      <w:r w:rsidRPr="00146594">
        <w:rPr>
          <w:sz w:val="28"/>
          <w:szCs w:val="28"/>
        </w:rPr>
        <w:t xml:space="preserve">Постановлением Администрации Курской области от </w:t>
      </w:r>
      <w:r w:rsidR="00146594" w:rsidRPr="00146594">
        <w:rPr>
          <w:sz w:val="28"/>
          <w:szCs w:val="28"/>
        </w:rPr>
        <w:t>19</w:t>
      </w:r>
      <w:r w:rsidRPr="00146594">
        <w:rPr>
          <w:sz w:val="28"/>
          <w:szCs w:val="28"/>
        </w:rPr>
        <w:t>.1</w:t>
      </w:r>
      <w:r w:rsidR="00146594" w:rsidRPr="00146594">
        <w:rPr>
          <w:sz w:val="28"/>
          <w:szCs w:val="28"/>
        </w:rPr>
        <w:t>1</w:t>
      </w:r>
      <w:r w:rsidRPr="00146594">
        <w:rPr>
          <w:sz w:val="28"/>
          <w:szCs w:val="28"/>
        </w:rPr>
        <w:t>.201</w:t>
      </w:r>
      <w:r w:rsidR="00146594" w:rsidRPr="00146594">
        <w:rPr>
          <w:sz w:val="28"/>
          <w:szCs w:val="28"/>
        </w:rPr>
        <w:t>5</w:t>
      </w:r>
      <w:r w:rsidRPr="00146594">
        <w:rPr>
          <w:sz w:val="28"/>
          <w:szCs w:val="28"/>
        </w:rPr>
        <w:t xml:space="preserve"> г. №</w:t>
      </w:r>
      <w:r w:rsidR="00146594" w:rsidRPr="00146594">
        <w:rPr>
          <w:sz w:val="28"/>
          <w:szCs w:val="28"/>
        </w:rPr>
        <w:t>799-</w:t>
      </w:r>
      <w:r w:rsidRPr="00146594">
        <w:rPr>
          <w:sz w:val="28"/>
          <w:szCs w:val="28"/>
        </w:rPr>
        <w:t xml:space="preserve">па Обоянскому району утвержден норматив расходов на содержание органов местного самоуправления в </w:t>
      </w:r>
      <w:r w:rsidRPr="00F60E53">
        <w:rPr>
          <w:sz w:val="28"/>
          <w:szCs w:val="28"/>
        </w:rPr>
        <w:t xml:space="preserve">сумме </w:t>
      </w:r>
      <w:r w:rsidR="0049646A" w:rsidRPr="00F60E53">
        <w:rPr>
          <w:sz w:val="28"/>
          <w:szCs w:val="28"/>
        </w:rPr>
        <w:t>21352,5</w:t>
      </w:r>
      <w:r w:rsidRPr="00F60E53">
        <w:rPr>
          <w:sz w:val="28"/>
          <w:szCs w:val="28"/>
        </w:rPr>
        <w:t xml:space="preserve"> тыс. руб.</w:t>
      </w:r>
    </w:p>
    <w:p w:rsidR="00833CE7" w:rsidRPr="00F60E53" w:rsidRDefault="00833CE7" w:rsidP="00833CE7">
      <w:pPr>
        <w:ind w:firstLine="720"/>
        <w:jc w:val="both"/>
        <w:rPr>
          <w:sz w:val="28"/>
          <w:szCs w:val="28"/>
        </w:rPr>
      </w:pPr>
      <w:r w:rsidRPr="00F60E53">
        <w:rPr>
          <w:sz w:val="28"/>
          <w:szCs w:val="28"/>
        </w:rPr>
        <w:t xml:space="preserve">Фактически расходы на содержание органов местного самоуправления составили: </w:t>
      </w:r>
    </w:p>
    <w:p w:rsidR="00833CE7" w:rsidRPr="00520618" w:rsidRDefault="003F2DA4" w:rsidP="00833CE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0BE2">
        <w:rPr>
          <w:b/>
          <w:bCs/>
          <w:sz w:val="28"/>
          <w:szCs w:val="28"/>
        </w:rPr>
        <w:t>1</w:t>
      </w:r>
      <w:r w:rsidR="00F5279D" w:rsidRPr="00FB0BE2">
        <w:rPr>
          <w:b/>
          <w:bCs/>
          <w:sz w:val="28"/>
          <w:szCs w:val="28"/>
        </w:rPr>
        <w:t>114,3</w:t>
      </w:r>
      <w:r w:rsidR="00833CE7" w:rsidRPr="00FB0BE2">
        <w:rPr>
          <w:sz w:val="28"/>
          <w:szCs w:val="28"/>
        </w:rPr>
        <w:t xml:space="preserve"> </w:t>
      </w:r>
      <w:r w:rsidR="00833CE7" w:rsidRPr="00FB0BE2">
        <w:t xml:space="preserve">(высшее должностное лицо местной администрации – код расходов 0102) </w:t>
      </w:r>
      <w:r w:rsidR="00833CE7" w:rsidRPr="00FB0BE2">
        <w:rPr>
          <w:sz w:val="28"/>
          <w:szCs w:val="28"/>
        </w:rPr>
        <w:t xml:space="preserve">+ </w:t>
      </w:r>
      <w:r w:rsidR="001224A4" w:rsidRPr="00FB0BE2">
        <w:rPr>
          <w:b/>
          <w:sz w:val="28"/>
          <w:szCs w:val="28"/>
        </w:rPr>
        <w:t>1</w:t>
      </w:r>
      <w:r w:rsidR="002360C7" w:rsidRPr="00FB0BE2">
        <w:rPr>
          <w:b/>
          <w:sz w:val="28"/>
          <w:szCs w:val="28"/>
        </w:rPr>
        <w:t>107,2</w:t>
      </w:r>
      <w:r w:rsidR="00833CE7" w:rsidRPr="00FB0BE2">
        <w:rPr>
          <w:sz w:val="28"/>
          <w:szCs w:val="28"/>
        </w:rPr>
        <w:t xml:space="preserve"> </w:t>
      </w:r>
      <w:r w:rsidR="00833CE7" w:rsidRPr="00FB0BE2">
        <w:t>(расходы на содержание представительного собрания 0103)</w:t>
      </w:r>
      <w:r w:rsidR="00833CE7" w:rsidRPr="00FB0BE2">
        <w:rPr>
          <w:sz w:val="28"/>
          <w:szCs w:val="28"/>
        </w:rPr>
        <w:t xml:space="preserve"> +</w:t>
      </w:r>
      <w:r w:rsidR="00D033AD" w:rsidRPr="00174A14">
        <w:rPr>
          <w:b/>
          <w:bCs/>
          <w:sz w:val="28"/>
          <w:szCs w:val="28"/>
        </w:rPr>
        <w:t>1</w:t>
      </w:r>
      <w:r w:rsidR="00035202" w:rsidRPr="00174A14">
        <w:rPr>
          <w:b/>
          <w:bCs/>
          <w:sz w:val="28"/>
          <w:szCs w:val="28"/>
        </w:rPr>
        <w:t>5182,8</w:t>
      </w:r>
      <w:r w:rsidR="00833CE7" w:rsidRPr="00174A14">
        <w:rPr>
          <w:sz w:val="28"/>
          <w:szCs w:val="28"/>
        </w:rPr>
        <w:t xml:space="preserve"> </w:t>
      </w:r>
      <w:r w:rsidR="00833CE7" w:rsidRPr="00174A14">
        <w:t xml:space="preserve">(расходы по коду расходов 0104 – (минус) фактические выплаты за счет средств, полученных из регионального бюджета) </w:t>
      </w:r>
      <w:r w:rsidR="00833CE7" w:rsidRPr="00174A14">
        <w:rPr>
          <w:sz w:val="28"/>
          <w:szCs w:val="28"/>
        </w:rPr>
        <w:t xml:space="preserve">+ </w:t>
      </w:r>
      <w:r w:rsidR="00ED466E" w:rsidRPr="000F2C09">
        <w:rPr>
          <w:b/>
          <w:sz w:val="28"/>
          <w:szCs w:val="28"/>
        </w:rPr>
        <w:t>819,4</w:t>
      </w:r>
      <w:r w:rsidR="00833CE7" w:rsidRPr="000F2C09">
        <w:rPr>
          <w:sz w:val="28"/>
          <w:szCs w:val="28"/>
        </w:rPr>
        <w:t xml:space="preserve"> </w:t>
      </w:r>
      <w:r w:rsidR="00833CE7" w:rsidRPr="000F2C09">
        <w:t>(расходы за счет средств местного бюджета на содержание КСО района)</w:t>
      </w:r>
      <w:r w:rsidR="00833CE7" w:rsidRPr="000F2C09">
        <w:rPr>
          <w:sz w:val="28"/>
          <w:szCs w:val="28"/>
        </w:rPr>
        <w:t xml:space="preserve"> + </w:t>
      </w:r>
      <w:r w:rsidR="00D033AD" w:rsidRPr="00676DBA">
        <w:rPr>
          <w:b/>
          <w:bCs/>
          <w:sz w:val="28"/>
          <w:szCs w:val="28"/>
        </w:rPr>
        <w:t>1</w:t>
      </w:r>
      <w:r w:rsidR="00320F62" w:rsidRPr="00676DBA">
        <w:rPr>
          <w:b/>
          <w:bCs/>
          <w:sz w:val="28"/>
          <w:szCs w:val="28"/>
        </w:rPr>
        <w:t>2</w:t>
      </w:r>
      <w:r w:rsidR="00676DBA" w:rsidRPr="00676DBA">
        <w:rPr>
          <w:b/>
          <w:bCs/>
          <w:sz w:val="28"/>
          <w:szCs w:val="28"/>
        </w:rPr>
        <w:t>81,8</w:t>
      </w:r>
      <w:r w:rsidR="00833CE7" w:rsidRPr="00676DBA">
        <w:rPr>
          <w:sz w:val="28"/>
          <w:szCs w:val="28"/>
        </w:rPr>
        <w:t xml:space="preserve"> </w:t>
      </w:r>
      <w:r w:rsidR="00833CE7" w:rsidRPr="00676DBA">
        <w:t>(расходы на содержание управления образования)</w:t>
      </w:r>
      <w:r w:rsidR="00833CE7" w:rsidRPr="00676DBA">
        <w:rPr>
          <w:sz w:val="28"/>
          <w:szCs w:val="28"/>
        </w:rPr>
        <w:t xml:space="preserve"> </w:t>
      </w:r>
      <w:r w:rsidR="00833CE7" w:rsidRPr="009322EB">
        <w:rPr>
          <w:sz w:val="28"/>
          <w:szCs w:val="28"/>
        </w:rPr>
        <w:t xml:space="preserve">+ </w:t>
      </w:r>
      <w:r w:rsidR="00D033AD" w:rsidRPr="009322EB">
        <w:rPr>
          <w:b/>
          <w:bCs/>
          <w:sz w:val="28"/>
          <w:szCs w:val="28"/>
        </w:rPr>
        <w:t>1</w:t>
      </w:r>
      <w:r w:rsidR="003B7AE6" w:rsidRPr="009322EB">
        <w:rPr>
          <w:b/>
          <w:bCs/>
          <w:sz w:val="28"/>
          <w:szCs w:val="28"/>
        </w:rPr>
        <w:t>087,5</w:t>
      </w:r>
      <w:r w:rsidR="00833CE7" w:rsidRPr="009322EB">
        <w:rPr>
          <w:sz w:val="28"/>
          <w:szCs w:val="28"/>
        </w:rPr>
        <w:t xml:space="preserve"> </w:t>
      </w:r>
      <w:r w:rsidR="00833CE7" w:rsidRPr="009322EB">
        <w:t>(расходы на содержание управления культуры)</w:t>
      </w:r>
      <w:r w:rsidR="00833CE7" w:rsidRPr="009322EB">
        <w:rPr>
          <w:sz w:val="28"/>
          <w:szCs w:val="28"/>
        </w:rPr>
        <w:t xml:space="preserve"> </w:t>
      </w:r>
      <w:r w:rsidR="00833CE7" w:rsidRPr="00520618">
        <w:rPr>
          <w:sz w:val="28"/>
          <w:szCs w:val="28"/>
        </w:rPr>
        <w:t xml:space="preserve">= </w:t>
      </w:r>
      <w:r w:rsidR="00C0536D" w:rsidRPr="00520618">
        <w:rPr>
          <w:b/>
          <w:bCs/>
          <w:color w:val="000000"/>
          <w:sz w:val="28"/>
          <w:szCs w:val="28"/>
        </w:rPr>
        <w:t>20</w:t>
      </w:r>
      <w:r w:rsidR="00FC37E9" w:rsidRPr="00520618">
        <w:rPr>
          <w:b/>
          <w:bCs/>
          <w:color w:val="000000"/>
          <w:sz w:val="28"/>
          <w:szCs w:val="28"/>
        </w:rPr>
        <w:t>593,0</w:t>
      </w:r>
      <w:r w:rsidR="00833CE7" w:rsidRPr="00520618">
        <w:rPr>
          <w:color w:val="000000"/>
          <w:sz w:val="28"/>
          <w:szCs w:val="28"/>
        </w:rPr>
        <w:t xml:space="preserve"> тыс. рублей. </w:t>
      </w:r>
    </w:p>
    <w:p w:rsidR="00833CE7" w:rsidRPr="00864AC6" w:rsidRDefault="00833CE7" w:rsidP="00833CE7">
      <w:pPr>
        <w:ind w:firstLine="720"/>
        <w:jc w:val="both"/>
        <w:rPr>
          <w:sz w:val="28"/>
          <w:szCs w:val="28"/>
        </w:rPr>
      </w:pPr>
      <w:r w:rsidRPr="00D053C5">
        <w:rPr>
          <w:sz w:val="28"/>
          <w:szCs w:val="28"/>
        </w:rPr>
        <w:t xml:space="preserve">Таким образом, фактические расходы на содержание органов местного самоуправления составили </w:t>
      </w:r>
      <w:r w:rsidR="00C0536D" w:rsidRPr="00D053C5">
        <w:rPr>
          <w:sz w:val="28"/>
          <w:szCs w:val="28"/>
        </w:rPr>
        <w:t>20</w:t>
      </w:r>
      <w:r w:rsidR="00D053C5" w:rsidRPr="00D053C5">
        <w:rPr>
          <w:sz w:val="28"/>
          <w:szCs w:val="28"/>
        </w:rPr>
        <w:t>593</w:t>
      </w:r>
      <w:r w:rsidR="00C0536D" w:rsidRPr="00D053C5">
        <w:rPr>
          <w:sz w:val="28"/>
          <w:szCs w:val="28"/>
        </w:rPr>
        <w:t>,0 тыс. руб., что не превышает установленный норматив.</w:t>
      </w:r>
    </w:p>
    <w:p w:rsidR="00762614" w:rsidRPr="002B2486" w:rsidRDefault="00762614" w:rsidP="00833CE7">
      <w:pPr>
        <w:ind w:firstLine="720"/>
        <w:jc w:val="both"/>
        <w:rPr>
          <w:sz w:val="28"/>
          <w:szCs w:val="28"/>
        </w:rPr>
      </w:pPr>
      <w:r w:rsidRPr="002B2486">
        <w:rPr>
          <w:sz w:val="28"/>
          <w:szCs w:val="28"/>
        </w:rPr>
        <w:t>Расходование средств по разделу «</w:t>
      </w:r>
      <w:r w:rsidR="00D252CF" w:rsidRPr="002B2486">
        <w:rPr>
          <w:sz w:val="28"/>
          <w:szCs w:val="28"/>
        </w:rPr>
        <w:t>Национальная</w:t>
      </w:r>
      <w:r w:rsidRPr="002B2486">
        <w:rPr>
          <w:sz w:val="28"/>
          <w:szCs w:val="28"/>
        </w:rPr>
        <w:t xml:space="preserve"> безопасность и правоохранительная деятельность», при плановых назначениях 50,0 тыс. руб., не производилось.</w:t>
      </w:r>
    </w:p>
    <w:p w:rsidR="00833CE7" w:rsidRPr="000D2B0B" w:rsidRDefault="00833CE7" w:rsidP="00833CE7">
      <w:pPr>
        <w:ind w:firstLine="720"/>
        <w:jc w:val="both"/>
        <w:rPr>
          <w:sz w:val="28"/>
          <w:szCs w:val="28"/>
        </w:rPr>
      </w:pPr>
      <w:r w:rsidRPr="000D2B0B">
        <w:rPr>
          <w:sz w:val="28"/>
          <w:szCs w:val="28"/>
        </w:rPr>
        <w:t xml:space="preserve">Расходы по разделу «Национальная экономика» составили </w:t>
      </w:r>
      <w:r w:rsidR="000D2B0B" w:rsidRPr="000D2B0B">
        <w:rPr>
          <w:sz w:val="28"/>
          <w:szCs w:val="28"/>
        </w:rPr>
        <w:t>15841,3</w:t>
      </w:r>
      <w:r w:rsidRPr="000D2B0B">
        <w:rPr>
          <w:sz w:val="28"/>
          <w:szCs w:val="28"/>
        </w:rPr>
        <w:t xml:space="preserve"> тыс. рублей или </w:t>
      </w:r>
      <w:r w:rsidR="000D2B0B" w:rsidRPr="000D2B0B">
        <w:rPr>
          <w:sz w:val="28"/>
          <w:szCs w:val="28"/>
        </w:rPr>
        <w:t>71,5</w:t>
      </w:r>
      <w:r w:rsidRPr="000D2B0B">
        <w:rPr>
          <w:sz w:val="28"/>
          <w:szCs w:val="28"/>
        </w:rPr>
        <w:t>% от плановых назначений на 201</w:t>
      </w:r>
      <w:r w:rsidR="000D2B0B" w:rsidRPr="000D2B0B">
        <w:rPr>
          <w:sz w:val="28"/>
          <w:szCs w:val="28"/>
        </w:rPr>
        <w:t>6</w:t>
      </w:r>
      <w:r w:rsidRPr="000D2B0B">
        <w:rPr>
          <w:sz w:val="28"/>
          <w:szCs w:val="28"/>
        </w:rPr>
        <w:t xml:space="preserve"> год.</w:t>
      </w:r>
    </w:p>
    <w:p w:rsidR="00762614" w:rsidRPr="00BB6991" w:rsidRDefault="00762614" w:rsidP="00833CE7">
      <w:pPr>
        <w:ind w:firstLine="720"/>
        <w:jc w:val="both"/>
        <w:rPr>
          <w:sz w:val="28"/>
          <w:szCs w:val="28"/>
        </w:rPr>
      </w:pPr>
      <w:r w:rsidRPr="000D5CA9">
        <w:rPr>
          <w:sz w:val="28"/>
          <w:szCs w:val="28"/>
        </w:rPr>
        <w:t xml:space="preserve">Сумма фактических бюджетных ассигнований по разделу «Жилищно-коммунальное хозяйство» </w:t>
      </w:r>
      <w:r w:rsidR="00BB6991" w:rsidRPr="00BB6991">
        <w:rPr>
          <w:sz w:val="28"/>
          <w:szCs w:val="28"/>
        </w:rPr>
        <w:t>6135,9</w:t>
      </w:r>
      <w:r w:rsidRPr="00BB6991">
        <w:rPr>
          <w:sz w:val="28"/>
          <w:szCs w:val="28"/>
        </w:rPr>
        <w:t xml:space="preserve"> тыс. руб. или 9</w:t>
      </w:r>
      <w:r w:rsidR="00BB6991" w:rsidRPr="00BB6991">
        <w:rPr>
          <w:sz w:val="28"/>
          <w:szCs w:val="28"/>
        </w:rPr>
        <w:t>5,9</w:t>
      </w:r>
      <w:r w:rsidRPr="00BB6991">
        <w:rPr>
          <w:sz w:val="28"/>
          <w:szCs w:val="28"/>
        </w:rPr>
        <w:t>% от запланированного объема.</w:t>
      </w:r>
    </w:p>
    <w:p w:rsidR="00833CE7" w:rsidRPr="008C4392" w:rsidRDefault="00833CE7" w:rsidP="00833CE7">
      <w:pPr>
        <w:ind w:firstLine="720"/>
        <w:jc w:val="both"/>
        <w:rPr>
          <w:sz w:val="28"/>
          <w:szCs w:val="28"/>
        </w:rPr>
      </w:pPr>
      <w:r w:rsidRPr="00877D07">
        <w:rPr>
          <w:sz w:val="28"/>
          <w:szCs w:val="28"/>
        </w:rPr>
        <w:lastRenderedPageBreak/>
        <w:t>Расходы по разделу «Образование» занимают наибольший удельный вес в расходах бюджета района</w:t>
      </w:r>
      <w:r w:rsidR="00762614" w:rsidRPr="00877D07">
        <w:rPr>
          <w:sz w:val="28"/>
          <w:szCs w:val="28"/>
        </w:rPr>
        <w:t xml:space="preserve"> (70,</w:t>
      </w:r>
      <w:r w:rsidR="00877D07" w:rsidRPr="00877D07">
        <w:rPr>
          <w:sz w:val="28"/>
          <w:szCs w:val="28"/>
        </w:rPr>
        <w:t>9</w:t>
      </w:r>
      <w:r w:rsidR="00762614" w:rsidRPr="00877D07">
        <w:rPr>
          <w:sz w:val="28"/>
          <w:szCs w:val="28"/>
        </w:rPr>
        <w:t>%)</w:t>
      </w:r>
      <w:r w:rsidRPr="00877D07">
        <w:rPr>
          <w:sz w:val="28"/>
          <w:szCs w:val="28"/>
        </w:rPr>
        <w:t xml:space="preserve"> и составляют </w:t>
      </w:r>
      <w:r w:rsidR="008A3700" w:rsidRPr="00877D07">
        <w:rPr>
          <w:sz w:val="28"/>
          <w:szCs w:val="28"/>
        </w:rPr>
        <w:t>3</w:t>
      </w:r>
      <w:r w:rsidR="00877D07" w:rsidRPr="00877D07">
        <w:rPr>
          <w:sz w:val="28"/>
          <w:szCs w:val="28"/>
        </w:rPr>
        <w:t>78260,7</w:t>
      </w:r>
      <w:r w:rsidRPr="00877D07">
        <w:rPr>
          <w:sz w:val="28"/>
          <w:szCs w:val="28"/>
        </w:rPr>
        <w:t xml:space="preserve"> тыс. рублей, что </w:t>
      </w:r>
      <w:r w:rsidR="00762614" w:rsidRPr="00877D07">
        <w:rPr>
          <w:sz w:val="28"/>
          <w:szCs w:val="28"/>
        </w:rPr>
        <w:t>составляет</w:t>
      </w:r>
      <w:r w:rsidRPr="00877D07">
        <w:rPr>
          <w:sz w:val="28"/>
          <w:szCs w:val="28"/>
        </w:rPr>
        <w:t xml:space="preserve"> 99,</w:t>
      </w:r>
      <w:r w:rsidR="008A3700" w:rsidRPr="00877D07">
        <w:rPr>
          <w:sz w:val="28"/>
          <w:szCs w:val="28"/>
        </w:rPr>
        <w:t>9</w:t>
      </w:r>
      <w:r w:rsidRPr="00877D07">
        <w:rPr>
          <w:sz w:val="28"/>
          <w:szCs w:val="28"/>
        </w:rPr>
        <w:t xml:space="preserve"> % от запланированного уровня.</w:t>
      </w:r>
    </w:p>
    <w:p w:rsidR="00833CE7" w:rsidRPr="00E647CE" w:rsidRDefault="00833CE7" w:rsidP="00833CE7">
      <w:pPr>
        <w:ind w:firstLine="720"/>
        <w:jc w:val="both"/>
        <w:rPr>
          <w:sz w:val="28"/>
          <w:szCs w:val="28"/>
        </w:rPr>
      </w:pPr>
      <w:r w:rsidRPr="00E647CE">
        <w:rPr>
          <w:sz w:val="28"/>
          <w:szCs w:val="28"/>
        </w:rPr>
        <w:t>По разделу «Культура</w:t>
      </w:r>
      <w:r w:rsidR="00762614" w:rsidRPr="00E647CE">
        <w:rPr>
          <w:sz w:val="28"/>
          <w:szCs w:val="28"/>
        </w:rPr>
        <w:t xml:space="preserve"> и</w:t>
      </w:r>
      <w:r w:rsidRPr="00E647CE">
        <w:rPr>
          <w:sz w:val="28"/>
          <w:szCs w:val="28"/>
        </w:rPr>
        <w:t xml:space="preserve"> кинематография» при плане в </w:t>
      </w:r>
      <w:r w:rsidR="00C167B4" w:rsidRPr="00E647CE">
        <w:rPr>
          <w:sz w:val="28"/>
          <w:szCs w:val="28"/>
        </w:rPr>
        <w:t>356</w:t>
      </w:r>
      <w:r w:rsidR="00E647CE" w:rsidRPr="00E647CE">
        <w:rPr>
          <w:sz w:val="28"/>
          <w:szCs w:val="28"/>
        </w:rPr>
        <w:t>67,6</w:t>
      </w:r>
      <w:r w:rsidRPr="00E647CE">
        <w:rPr>
          <w:sz w:val="28"/>
          <w:szCs w:val="28"/>
        </w:rPr>
        <w:t xml:space="preserve"> тыс. рублей фактически расходы составили </w:t>
      </w:r>
      <w:r w:rsidR="00C167B4" w:rsidRPr="00E647CE">
        <w:rPr>
          <w:sz w:val="28"/>
          <w:szCs w:val="28"/>
        </w:rPr>
        <w:t>356</w:t>
      </w:r>
      <w:r w:rsidR="00E647CE" w:rsidRPr="00E647CE">
        <w:rPr>
          <w:sz w:val="28"/>
          <w:szCs w:val="28"/>
        </w:rPr>
        <w:t>6</w:t>
      </w:r>
      <w:r w:rsidR="00C167B4" w:rsidRPr="00E647CE">
        <w:rPr>
          <w:sz w:val="28"/>
          <w:szCs w:val="28"/>
        </w:rPr>
        <w:t>7,</w:t>
      </w:r>
      <w:r w:rsidR="00E647CE" w:rsidRPr="00E647CE">
        <w:rPr>
          <w:sz w:val="28"/>
          <w:szCs w:val="28"/>
        </w:rPr>
        <w:t>2</w:t>
      </w:r>
      <w:r w:rsidRPr="00E647CE">
        <w:rPr>
          <w:sz w:val="28"/>
          <w:szCs w:val="28"/>
        </w:rPr>
        <w:t xml:space="preserve"> тыс. рублей.</w:t>
      </w:r>
    </w:p>
    <w:p w:rsidR="00833CE7" w:rsidRPr="00814E16" w:rsidRDefault="00833CE7" w:rsidP="00833CE7">
      <w:pPr>
        <w:ind w:firstLine="720"/>
        <w:jc w:val="both"/>
        <w:rPr>
          <w:sz w:val="28"/>
          <w:szCs w:val="28"/>
        </w:rPr>
      </w:pPr>
      <w:r w:rsidRPr="00814E16">
        <w:rPr>
          <w:sz w:val="28"/>
          <w:szCs w:val="28"/>
        </w:rPr>
        <w:t xml:space="preserve">Исполнение по разделу «Социальная политика» составило </w:t>
      </w:r>
      <w:r w:rsidR="009812EB" w:rsidRPr="00814E16">
        <w:rPr>
          <w:sz w:val="28"/>
          <w:szCs w:val="28"/>
        </w:rPr>
        <w:t>4</w:t>
      </w:r>
      <w:r w:rsidR="00AF7D60" w:rsidRPr="00814E16">
        <w:rPr>
          <w:sz w:val="28"/>
          <w:szCs w:val="28"/>
        </w:rPr>
        <w:t>4908,3</w:t>
      </w:r>
      <w:r w:rsidRPr="00814E16">
        <w:rPr>
          <w:sz w:val="28"/>
          <w:szCs w:val="28"/>
        </w:rPr>
        <w:t xml:space="preserve"> тыс. рублей или </w:t>
      </w:r>
      <w:r w:rsidR="009812EB" w:rsidRPr="00814E16">
        <w:rPr>
          <w:sz w:val="28"/>
          <w:szCs w:val="28"/>
        </w:rPr>
        <w:t>98,</w:t>
      </w:r>
      <w:r w:rsidR="00814E16" w:rsidRPr="00814E16">
        <w:rPr>
          <w:sz w:val="28"/>
          <w:szCs w:val="28"/>
        </w:rPr>
        <w:t>3</w:t>
      </w:r>
      <w:r w:rsidRPr="00814E16">
        <w:rPr>
          <w:sz w:val="28"/>
          <w:szCs w:val="28"/>
        </w:rPr>
        <w:t xml:space="preserve"> % к плановым назначениям (</w:t>
      </w:r>
      <w:r w:rsidR="00AF7D60" w:rsidRPr="00814E16">
        <w:rPr>
          <w:sz w:val="28"/>
          <w:szCs w:val="28"/>
        </w:rPr>
        <w:t>45687,6</w:t>
      </w:r>
      <w:r w:rsidRPr="00814E16">
        <w:rPr>
          <w:sz w:val="28"/>
          <w:szCs w:val="28"/>
        </w:rPr>
        <w:t xml:space="preserve"> тыс. рублей).</w:t>
      </w:r>
    </w:p>
    <w:p w:rsidR="00833CE7" w:rsidRPr="00A13E34" w:rsidRDefault="00833CE7" w:rsidP="00833CE7">
      <w:pPr>
        <w:ind w:firstLine="720"/>
        <w:jc w:val="both"/>
        <w:rPr>
          <w:sz w:val="28"/>
          <w:szCs w:val="28"/>
        </w:rPr>
      </w:pPr>
      <w:r w:rsidRPr="00A13E34">
        <w:rPr>
          <w:sz w:val="28"/>
          <w:szCs w:val="28"/>
        </w:rPr>
        <w:t xml:space="preserve">Расходы по разделу «Физическая культура и спорт» составили </w:t>
      </w:r>
      <w:r w:rsidR="008B3943" w:rsidRPr="00A13E34">
        <w:rPr>
          <w:sz w:val="28"/>
          <w:szCs w:val="28"/>
        </w:rPr>
        <w:t>300,0</w:t>
      </w:r>
      <w:r w:rsidRPr="00A13E34">
        <w:rPr>
          <w:sz w:val="28"/>
          <w:szCs w:val="28"/>
        </w:rPr>
        <w:t xml:space="preserve"> тыс. рублей или </w:t>
      </w:r>
      <w:r w:rsidR="009812EB" w:rsidRPr="00A13E34">
        <w:rPr>
          <w:sz w:val="28"/>
          <w:szCs w:val="28"/>
        </w:rPr>
        <w:t>100%</w:t>
      </w:r>
      <w:r w:rsidRPr="00A13E34">
        <w:rPr>
          <w:sz w:val="28"/>
          <w:szCs w:val="28"/>
        </w:rPr>
        <w:t xml:space="preserve"> о</w:t>
      </w:r>
      <w:r w:rsidR="009812EB" w:rsidRPr="00A13E34">
        <w:rPr>
          <w:sz w:val="28"/>
          <w:szCs w:val="28"/>
        </w:rPr>
        <w:t>т плановых назначений на 201</w:t>
      </w:r>
      <w:r w:rsidR="00A13E34" w:rsidRPr="00A13E34">
        <w:rPr>
          <w:sz w:val="28"/>
          <w:szCs w:val="28"/>
        </w:rPr>
        <w:t>6</w:t>
      </w:r>
      <w:r w:rsidRPr="00A13E34">
        <w:rPr>
          <w:sz w:val="28"/>
          <w:szCs w:val="28"/>
        </w:rPr>
        <w:t xml:space="preserve"> год.</w:t>
      </w:r>
    </w:p>
    <w:p w:rsidR="00833CE7" w:rsidRPr="00A2719B" w:rsidRDefault="00833CE7" w:rsidP="00833CE7">
      <w:pPr>
        <w:ind w:firstLine="720"/>
        <w:jc w:val="both"/>
        <w:rPr>
          <w:sz w:val="28"/>
          <w:szCs w:val="28"/>
        </w:rPr>
      </w:pPr>
      <w:r w:rsidRPr="005E15A8">
        <w:rPr>
          <w:sz w:val="28"/>
          <w:szCs w:val="28"/>
        </w:rPr>
        <w:t>Расходы по разделу «Межбюджетные трансферты общего характера бюджетам субъектов Российской Федерации и муниципальных образований» исполнены на 100</w:t>
      </w:r>
      <w:r w:rsidRPr="00A2719B">
        <w:rPr>
          <w:sz w:val="28"/>
          <w:szCs w:val="28"/>
        </w:rPr>
        <w:t>% (</w:t>
      </w:r>
      <w:r w:rsidR="000D48D0" w:rsidRPr="00A2719B">
        <w:rPr>
          <w:sz w:val="28"/>
          <w:szCs w:val="28"/>
        </w:rPr>
        <w:t>11</w:t>
      </w:r>
      <w:r w:rsidR="00A2719B" w:rsidRPr="00A2719B">
        <w:rPr>
          <w:sz w:val="28"/>
          <w:szCs w:val="28"/>
        </w:rPr>
        <w:t>704,9</w:t>
      </w:r>
      <w:r w:rsidRPr="00A2719B">
        <w:rPr>
          <w:sz w:val="28"/>
          <w:szCs w:val="28"/>
        </w:rPr>
        <w:t xml:space="preserve"> тыс. руб.).</w:t>
      </w:r>
    </w:p>
    <w:p w:rsidR="00833CE7" w:rsidRPr="004D7E1C" w:rsidRDefault="00833CE7" w:rsidP="00833CE7">
      <w:pPr>
        <w:ind w:firstLine="720"/>
        <w:jc w:val="both"/>
        <w:rPr>
          <w:sz w:val="28"/>
          <w:szCs w:val="28"/>
          <w:highlight w:val="green"/>
        </w:rPr>
      </w:pPr>
    </w:p>
    <w:p w:rsidR="00833CE7" w:rsidRPr="00CE6C69" w:rsidRDefault="00833CE7" w:rsidP="00833CE7">
      <w:pPr>
        <w:ind w:firstLine="720"/>
        <w:jc w:val="center"/>
        <w:rPr>
          <w:b/>
          <w:bCs/>
          <w:sz w:val="28"/>
          <w:szCs w:val="28"/>
        </w:rPr>
      </w:pPr>
      <w:r w:rsidRPr="00CE6C69">
        <w:rPr>
          <w:b/>
          <w:sz w:val="28"/>
          <w:szCs w:val="28"/>
        </w:rPr>
        <w:t>6.</w:t>
      </w:r>
      <w:r w:rsidRPr="00CE6C69">
        <w:rPr>
          <w:sz w:val="28"/>
          <w:szCs w:val="28"/>
        </w:rPr>
        <w:t xml:space="preserve"> </w:t>
      </w:r>
      <w:r w:rsidRPr="00CE6C69">
        <w:rPr>
          <w:b/>
          <w:bCs/>
          <w:sz w:val="28"/>
          <w:szCs w:val="28"/>
        </w:rPr>
        <w:t>Выводы и предложения</w:t>
      </w:r>
    </w:p>
    <w:p w:rsidR="00833CE7" w:rsidRPr="00CE6C69" w:rsidRDefault="00833CE7" w:rsidP="00833CE7">
      <w:pPr>
        <w:pStyle w:val="aa"/>
        <w:ind w:left="1725"/>
        <w:rPr>
          <w:b/>
          <w:bCs/>
          <w:sz w:val="28"/>
          <w:szCs w:val="28"/>
        </w:rPr>
      </w:pPr>
    </w:p>
    <w:p w:rsidR="00833CE7" w:rsidRPr="00CE6C69" w:rsidRDefault="00833CE7" w:rsidP="00833CE7">
      <w:pPr>
        <w:ind w:firstLine="709"/>
        <w:jc w:val="both"/>
        <w:rPr>
          <w:sz w:val="28"/>
          <w:szCs w:val="28"/>
        </w:rPr>
      </w:pPr>
      <w:r w:rsidRPr="00CE6C69">
        <w:rPr>
          <w:sz w:val="28"/>
          <w:szCs w:val="28"/>
        </w:rPr>
        <w:t>На основании представленного отчёта об исполнении бюджета муниципального района «Обоянский район» Курской области за 201</w:t>
      </w:r>
      <w:r w:rsidR="00CE6C69" w:rsidRPr="00CE6C69">
        <w:rPr>
          <w:sz w:val="28"/>
          <w:szCs w:val="28"/>
        </w:rPr>
        <w:t>6</w:t>
      </w:r>
      <w:r w:rsidRPr="00CE6C69">
        <w:rPr>
          <w:sz w:val="28"/>
          <w:szCs w:val="28"/>
        </w:rPr>
        <w:t xml:space="preserve"> год можно сделать следующие выводы: </w:t>
      </w:r>
    </w:p>
    <w:p w:rsidR="00833CE7" w:rsidRPr="00607DBC" w:rsidRDefault="00833CE7" w:rsidP="00833CE7">
      <w:pPr>
        <w:ind w:firstLine="709"/>
        <w:jc w:val="both"/>
        <w:rPr>
          <w:sz w:val="28"/>
          <w:szCs w:val="28"/>
        </w:rPr>
      </w:pPr>
      <w:r w:rsidRPr="00607DBC">
        <w:rPr>
          <w:sz w:val="28"/>
          <w:szCs w:val="28"/>
        </w:rPr>
        <w:t>1. Пакет документов соответствует требованиям статьи 264.1 Бюджетного Кодекса РФ.</w:t>
      </w:r>
    </w:p>
    <w:p w:rsidR="00833CE7" w:rsidRPr="006F1592" w:rsidRDefault="00833CE7" w:rsidP="00833CE7">
      <w:pPr>
        <w:ind w:firstLine="709"/>
        <w:jc w:val="both"/>
        <w:rPr>
          <w:sz w:val="28"/>
          <w:szCs w:val="28"/>
        </w:rPr>
      </w:pPr>
      <w:r w:rsidRPr="00875E56">
        <w:rPr>
          <w:sz w:val="28"/>
          <w:szCs w:val="28"/>
        </w:rPr>
        <w:t>2. В 201</w:t>
      </w:r>
      <w:r w:rsidR="00875E56" w:rsidRPr="00875E56">
        <w:rPr>
          <w:sz w:val="28"/>
          <w:szCs w:val="28"/>
        </w:rPr>
        <w:t>6</w:t>
      </w:r>
      <w:r w:rsidRPr="00875E56">
        <w:rPr>
          <w:sz w:val="28"/>
          <w:szCs w:val="28"/>
        </w:rPr>
        <w:t xml:space="preserve"> году к утвержденным плановым показателям дополнительно получены доходы на общую сумму </w:t>
      </w:r>
      <w:r w:rsidR="00875E56" w:rsidRPr="006F1592">
        <w:rPr>
          <w:sz w:val="28"/>
          <w:szCs w:val="28"/>
        </w:rPr>
        <w:t xml:space="preserve">21304,8 </w:t>
      </w:r>
      <w:r w:rsidRPr="006F1592">
        <w:rPr>
          <w:sz w:val="28"/>
          <w:szCs w:val="28"/>
        </w:rPr>
        <w:t>тыс. руб.</w:t>
      </w:r>
    </w:p>
    <w:p w:rsidR="00833CE7" w:rsidRPr="00701879" w:rsidRDefault="00833CE7" w:rsidP="00833CE7">
      <w:pPr>
        <w:ind w:firstLine="709"/>
        <w:jc w:val="both"/>
        <w:rPr>
          <w:sz w:val="28"/>
          <w:szCs w:val="28"/>
        </w:rPr>
      </w:pPr>
      <w:r w:rsidRPr="00701879">
        <w:rPr>
          <w:sz w:val="28"/>
          <w:szCs w:val="28"/>
        </w:rPr>
        <w:t xml:space="preserve">3. Неиспользованные назначения по расходам составили </w:t>
      </w:r>
      <w:r w:rsidR="008E39C6" w:rsidRPr="00701879">
        <w:rPr>
          <w:sz w:val="28"/>
          <w:szCs w:val="28"/>
        </w:rPr>
        <w:t>1</w:t>
      </w:r>
      <w:r w:rsidR="00701879" w:rsidRPr="00701879">
        <w:rPr>
          <w:sz w:val="28"/>
          <w:szCs w:val="28"/>
        </w:rPr>
        <w:t>2527,8</w:t>
      </w:r>
      <w:r w:rsidRPr="00701879">
        <w:rPr>
          <w:sz w:val="28"/>
          <w:szCs w:val="28"/>
        </w:rPr>
        <w:t xml:space="preserve"> тыс. руб.</w:t>
      </w:r>
    </w:p>
    <w:p w:rsidR="00833CE7" w:rsidRPr="00AD0748" w:rsidRDefault="00833CE7" w:rsidP="00833CE7">
      <w:pPr>
        <w:ind w:firstLine="709"/>
        <w:jc w:val="both"/>
        <w:rPr>
          <w:sz w:val="28"/>
          <w:szCs w:val="28"/>
        </w:rPr>
      </w:pPr>
      <w:r w:rsidRPr="00AD0748">
        <w:rPr>
          <w:sz w:val="28"/>
          <w:szCs w:val="28"/>
        </w:rPr>
        <w:t xml:space="preserve">4. Доля помощи областного бюджета в доходах муниципального образования составила </w:t>
      </w:r>
      <w:r w:rsidR="006F6AE0" w:rsidRPr="00AD0748">
        <w:rPr>
          <w:sz w:val="28"/>
          <w:szCs w:val="28"/>
        </w:rPr>
        <w:t>6</w:t>
      </w:r>
      <w:r w:rsidR="00AD0748" w:rsidRPr="00AD0748">
        <w:rPr>
          <w:sz w:val="28"/>
          <w:szCs w:val="28"/>
        </w:rPr>
        <w:t>3</w:t>
      </w:r>
      <w:r w:rsidR="006F6AE0" w:rsidRPr="00AD0748">
        <w:rPr>
          <w:sz w:val="28"/>
          <w:szCs w:val="28"/>
        </w:rPr>
        <w:t>,</w:t>
      </w:r>
      <w:r w:rsidR="00AD0748" w:rsidRPr="00AD0748">
        <w:rPr>
          <w:sz w:val="28"/>
          <w:szCs w:val="28"/>
        </w:rPr>
        <w:t>3</w:t>
      </w:r>
      <w:r w:rsidRPr="00AD0748">
        <w:rPr>
          <w:sz w:val="28"/>
          <w:szCs w:val="28"/>
        </w:rPr>
        <w:t>%.</w:t>
      </w:r>
    </w:p>
    <w:p w:rsidR="00833CE7" w:rsidRPr="00A2339D" w:rsidRDefault="008E39C6" w:rsidP="00833CE7">
      <w:pPr>
        <w:ind w:firstLine="709"/>
        <w:jc w:val="both"/>
        <w:rPr>
          <w:sz w:val="28"/>
          <w:szCs w:val="28"/>
        </w:rPr>
      </w:pPr>
      <w:r w:rsidRPr="00A2339D">
        <w:rPr>
          <w:sz w:val="28"/>
          <w:szCs w:val="28"/>
        </w:rPr>
        <w:t>5</w:t>
      </w:r>
      <w:r w:rsidR="00833CE7" w:rsidRPr="00A2339D">
        <w:rPr>
          <w:sz w:val="28"/>
          <w:szCs w:val="28"/>
        </w:rPr>
        <w:t>. Требования статьи 92.1 Бюджетного Кодекса РФ о размере дефицита бюджета муниципального образования выполнены.</w:t>
      </w:r>
    </w:p>
    <w:p w:rsidR="00833CE7" w:rsidRPr="006C3E21" w:rsidRDefault="008E39C6" w:rsidP="00833CE7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C3E21">
        <w:rPr>
          <w:sz w:val="28"/>
          <w:szCs w:val="28"/>
        </w:rPr>
        <w:t>6</w:t>
      </w:r>
      <w:r w:rsidR="00833CE7" w:rsidRPr="006C3E21">
        <w:rPr>
          <w:sz w:val="28"/>
          <w:szCs w:val="28"/>
        </w:rPr>
        <w:t>. Норматив расходов на содержание органов местного самоуправления соблюден.</w:t>
      </w:r>
    </w:p>
    <w:p w:rsidR="00794FA9" w:rsidRPr="004D7E1C" w:rsidRDefault="00794FA9" w:rsidP="006E5C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794FA9" w:rsidRPr="004D7E1C" w:rsidRDefault="00794FA9" w:rsidP="006E5C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794FA9" w:rsidRPr="004D7E1C" w:rsidRDefault="00794FA9" w:rsidP="006E5CC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DF29B4" w:rsidRPr="00BE2276" w:rsidRDefault="00DF29B4" w:rsidP="00833CE7">
      <w:pPr>
        <w:ind w:firstLine="142"/>
        <w:jc w:val="both"/>
        <w:rPr>
          <w:sz w:val="28"/>
          <w:szCs w:val="28"/>
          <w:highlight w:val="yellow"/>
        </w:rPr>
      </w:pPr>
    </w:p>
    <w:p w:rsidR="007559DC" w:rsidRPr="00BE2276" w:rsidRDefault="00833CE7" w:rsidP="00A7121F">
      <w:pPr>
        <w:ind w:firstLine="142"/>
        <w:rPr>
          <w:sz w:val="28"/>
          <w:szCs w:val="28"/>
        </w:rPr>
      </w:pPr>
      <w:r w:rsidRPr="00BE2276">
        <w:rPr>
          <w:sz w:val="28"/>
          <w:szCs w:val="28"/>
        </w:rPr>
        <w:t>Председатель</w:t>
      </w:r>
    </w:p>
    <w:p w:rsidR="00833CE7" w:rsidRPr="00BE2276" w:rsidRDefault="00833CE7" w:rsidP="00A7121F">
      <w:pPr>
        <w:ind w:firstLine="142"/>
        <w:rPr>
          <w:sz w:val="28"/>
          <w:szCs w:val="28"/>
        </w:rPr>
      </w:pPr>
      <w:r w:rsidRPr="00BE2276">
        <w:rPr>
          <w:sz w:val="28"/>
          <w:szCs w:val="28"/>
        </w:rPr>
        <w:t>Контрольно</w:t>
      </w:r>
      <w:r w:rsidR="00A7121F" w:rsidRPr="00BE2276">
        <w:rPr>
          <w:sz w:val="28"/>
          <w:szCs w:val="28"/>
        </w:rPr>
        <w:t>-счетного</w:t>
      </w:r>
      <w:r w:rsidRPr="00BE2276">
        <w:rPr>
          <w:sz w:val="28"/>
          <w:szCs w:val="28"/>
        </w:rPr>
        <w:t xml:space="preserve"> органа</w:t>
      </w:r>
    </w:p>
    <w:p w:rsidR="00833CE7" w:rsidRPr="00BE2276" w:rsidRDefault="00833CE7" w:rsidP="00A7121F">
      <w:pPr>
        <w:ind w:firstLine="142"/>
        <w:rPr>
          <w:sz w:val="28"/>
          <w:szCs w:val="28"/>
        </w:rPr>
      </w:pPr>
      <w:r w:rsidRPr="00BE2276">
        <w:rPr>
          <w:sz w:val="28"/>
          <w:szCs w:val="28"/>
        </w:rPr>
        <w:t>Обоянск</w:t>
      </w:r>
      <w:r w:rsidR="00A7121F" w:rsidRPr="00BE2276">
        <w:rPr>
          <w:sz w:val="28"/>
          <w:szCs w:val="28"/>
        </w:rPr>
        <w:t>ого</w:t>
      </w:r>
      <w:r w:rsidRPr="00BE2276">
        <w:rPr>
          <w:sz w:val="28"/>
          <w:szCs w:val="28"/>
        </w:rPr>
        <w:t xml:space="preserve"> район</w:t>
      </w:r>
      <w:r w:rsidR="00A7121F" w:rsidRPr="00BE2276">
        <w:rPr>
          <w:sz w:val="28"/>
          <w:szCs w:val="28"/>
        </w:rPr>
        <w:t xml:space="preserve">а </w:t>
      </w:r>
      <w:r w:rsidRPr="00BE2276">
        <w:rPr>
          <w:sz w:val="28"/>
          <w:szCs w:val="28"/>
        </w:rPr>
        <w:t xml:space="preserve">Курской области       </w:t>
      </w:r>
      <w:r w:rsidR="00A7121F" w:rsidRPr="00BE2276">
        <w:rPr>
          <w:sz w:val="28"/>
          <w:szCs w:val="28"/>
        </w:rPr>
        <w:t xml:space="preserve"> </w:t>
      </w:r>
      <w:r w:rsidRPr="00BE2276">
        <w:rPr>
          <w:sz w:val="28"/>
          <w:szCs w:val="28"/>
        </w:rPr>
        <w:t xml:space="preserve">                               </w:t>
      </w:r>
      <w:r w:rsidR="00DF29B4" w:rsidRPr="00BE2276">
        <w:rPr>
          <w:sz w:val="28"/>
          <w:szCs w:val="28"/>
        </w:rPr>
        <w:t xml:space="preserve">         </w:t>
      </w:r>
      <w:r w:rsidRPr="00BE2276">
        <w:rPr>
          <w:sz w:val="28"/>
          <w:szCs w:val="28"/>
        </w:rPr>
        <w:t xml:space="preserve">       С. Н. Шеверев</w:t>
      </w:r>
    </w:p>
    <w:p w:rsidR="00833CE7" w:rsidRPr="00BE2276" w:rsidRDefault="00833CE7" w:rsidP="00A7121F">
      <w:pPr>
        <w:ind w:firstLine="142"/>
        <w:rPr>
          <w:sz w:val="28"/>
          <w:szCs w:val="28"/>
        </w:rPr>
      </w:pPr>
    </w:p>
    <w:p w:rsidR="00BB4187" w:rsidRPr="00BE2276" w:rsidRDefault="00BB4187" w:rsidP="00A7121F">
      <w:pPr>
        <w:ind w:firstLine="142"/>
        <w:rPr>
          <w:sz w:val="28"/>
          <w:szCs w:val="28"/>
        </w:rPr>
      </w:pPr>
    </w:p>
    <w:p w:rsidR="00A7121F" w:rsidRPr="00BE2276" w:rsidRDefault="00833CE7" w:rsidP="00A7121F">
      <w:pPr>
        <w:ind w:firstLine="142"/>
        <w:rPr>
          <w:sz w:val="28"/>
          <w:szCs w:val="28"/>
        </w:rPr>
      </w:pPr>
      <w:r w:rsidRPr="00BE2276">
        <w:rPr>
          <w:sz w:val="28"/>
          <w:szCs w:val="28"/>
        </w:rPr>
        <w:t xml:space="preserve">Ведущий инспектор </w:t>
      </w:r>
    </w:p>
    <w:p w:rsidR="00A7121F" w:rsidRPr="00BE2276" w:rsidRDefault="00A7121F" w:rsidP="00A7121F">
      <w:pPr>
        <w:ind w:firstLine="142"/>
        <w:rPr>
          <w:sz w:val="28"/>
          <w:szCs w:val="28"/>
        </w:rPr>
      </w:pPr>
      <w:r w:rsidRPr="00BE2276">
        <w:rPr>
          <w:sz w:val="28"/>
          <w:szCs w:val="28"/>
        </w:rPr>
        <w:t>Контрольно-счетного органа</w:t>
      </w:r>
    </w:p>
    <w:p w:rsidR="008620D4" w:rsidRPr="00833CE7" w:rsidRDefault="00A7121F" w:rsidP="00A7121F">
      <w:pPr>
        <w:ind w:firstLine="142"/>
      </w:pPr>
      <w:r w:rsidRPr="00BE2276">
        <w:rPr>
          <w:sz w:val="28"/>
          <w:szCs w:val="28"/>
        </w:rPr>
        <w:t xml:space="preserve">Обоянского района Курской области                                                        </w:t>
      </w:r>
      <w:r w:rsidR="00833CE7" w:rsidRPr="00BE2276">
        <w:rPr>
          <w:sz w:val="28"/>
          <w:szCs w:val="28"/>
        </w:rPr>
        <w:t>Л. В. Климова</w:t>
      </w:r>
    </w:p>
    <w:sectPr w:rsidR="008620D4" w:rsidRPr="00833CE7" w:rsidSect="007C4E9B">
      <w:headerReference w:type="default" r:id="rId11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69D" w:rsidRDefault="0070669D" w:rsidP="00F5308E">
      <w:r>
        <w:separator/>
      </w:r>
    </w:p>
  </w:endnote>
  <w:endnote w:type="continuationSeparator" w:id="0">
    <w:p w:rsidR="0070669D" w:rsidRDefault="0070669D" w:rsidP="00F5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69D" w:rsidRDefault="0070669D" w:rsidP="00F5308E">
      <w:r>
        <w:separator/>
      </w:r>
    </w:p>
  </w:footnote>
  <w:footnote w:type="continuationSeparator" w:id="0">
    <w:p w:rsidR="0070669D" w:rsidRDefault="0070669D" w:rsidP="00F53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2257376"/>
      <w:docPartObj>
        <w:docPartGallery w:val="Page Numbers (Top of Page)"/>
        <w:docPartUnique/>
      </w:docPartObj>
    </w:sdtPr>
    <w:sdtEndPr/>
    <w:sdtContent>
      <w:p w:rsidR="00F5308E" w:rsidRDefault="00F5308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39D">
          <w:rPr>
            <w:noProof/>
          </w:rPr>
          <w:t>6</w:t>
        </w:r>
        <w:r>
          <w:fldChar w:fldCharType="end"/>
        </w:r>
      </w:p>
    </w:sdtContent>
  </w:sdt>
  <w:p w:rsidR="00F5308E" w:rsidRDefault="00F5308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FC1"/>
    <w:multiLevelType w:val="hybridMultilevel"/>
    <w:tmpl w:val="F806B7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B0B45"/>
    <w:multiLevelType w:val="hybridMultilevel"/>
    <w:tmpl w:val="AAE20E18"/>
    <w:lvl w:ilvl="0" w:tplc="0C1010EC">
      <w:start w:val="1"/>
      <w:numFmt w:val="decimal"/>
      <w:lvlText w:val="%1."/>
      <w:lvlJc w:val="left"/>
      <w:pPr>
        <w:ind w:left="1725" w:hanging="100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771ED9"/>
    <w:multiLevelType w:val="hybridMultilevel"/>
    <w:tmpl w:val="7FB83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15601"/>
    <w:rsid w:val="00027200"/>
    <w:rsid w:val="00027907"/>
    <w:rsid w:val="00030CE1"/>
    <w:rsid w:val="0003107A"/>
    <w:rsid w:val="0003212B"/>
    <w:rsid w:val="00035202"/>
    <w:rsid w:val="00036787"/>
    <w:rsid w:val="0005550B"/>
    <w:rsid w:val="00063418"/>
    <w:rsid w:val="000760B3"/>
    <w:rsid w:val="00080ADC"/>
    <w:rsid w:val="00081D5D"/>
    <w:rsid w:val="00092625"/>
    <w:rsid w:val="000965CE"/>
    <w:rsid w:val="000A5AE3"/>
    <w:rsid w:val="000B7C5E"/>
    <w:rsid w:val="000D1130"/>
    <w:rsid w:val="000D2555"/>
    <w:rsid w:val="000D2B0B"/>
    <w:rsid w:val="000D48D0"/>
    <w:rsid w:val="000D5CA9"/>
    <w:rsid w:val="000D6D28"/>
    <w:rsid w:val="000E3C92"/>
    <w:rsid w:val="000F2C09"/>
    <w:rsid w:val="000F3C45"/>
    <w:rsid w:val="001038D6"/>
    <w:rsid w:val="0010598D"/>
    <w:rsid w:val="0010631E"/>
    <w:rsid w:val="00113C81"/>
    <w:rsid w:val="00122201"/>
    <w:rsid w:val="001224A4"/>
    <w:rsid w:val="00136A3D"/>
    <w:rsid w:val="001372BD"/>
    <w:rsid w:val="001402CF"/>
    <w:rsid w:val="00143A12"/>
    <w:rsid w:val="00145EBD"/>
    <w:rsid w:val="001464E0"/>
    <w:rsid w:val="00146594"/>
    <w:rsid w:val="00156C63"/>
    <w:rsid w:val="0016016C"/>
    <w:rsid w:val="00164666"/>
    <w:rsid w:val="00170FE6"/>
    <w:rsid w:val="001717E9"/>
    <w:rsid w:val="001739A3"/>
    <w:rsid w:val="00174A14"/>
    <w:rsid w:val="001A62E5"/>
    <w:rsid w:val="001A7AF5"/>
    <w:rsid w:val="001B3289"/>
    <w:rsid w:val="001C2295"/>
    <w:rsid w:val="001C34DC"/>
    <w:rsid w:val="001C5A92"/>
    <w:rsid w:val="001E01D5"/>
    <w:rsid w:val="001F0E2A"/>
    <w:rsid w:val="001F1D26"/>
    <w:rsid w:val="00207308"/>
    <w:rsid w:val="002327FA"/>
    <w:rsid w:val="00232FDB"/>
    <w:rsid w:val="002338FF"/>
    <w:rsid w:val="002348F1"/>
    <w:rsid w:val="002360C7"/>
    <w:rsid w:val="00236306"/>
    <w:rsid w:val="00236CDC"/>
    <w:rsid w:val="0025279B"/>
    <w:rsid w:val="00255C40"/>
    <w:rsid w:val="0026569D"/>
    <w:rsid w:val="002678D6"/>
    <w:rsid w:val="00284C73"/>
    <w:rsid w:val="00285884"/>
    <w:rsid w:val="0028680A"/>
    <w:rsid w:val="002907F0"/>
    <w:rsid w:val="002912C1"/>
    <w:rsid w:val="002A1BE1"/>
    <w:rsid w:val="002A4C6D"/>
    <w:rsid w:val="002B2486"/>
    <w:rsid w:val="002D6BA5"/>
    <w:rsid w:val="002E26FE"/>
    <w:rsid w:val="002F0B33"/>
    <w:rsid w:val="0030751B"/>
    <w:rsid w:val="00320F62"/>
    <w:rsid w:val="0032469A"/>
    <w:rsid w:val="003273B1"/>
    <w:rsid w:val="0033693D"/>
    <w:rsid w:val="00345D39"/>
    <w:rsid w:val="00347260"/>
    <w:rsid w:val="00363B2A"/>
    <w:rsid w:val="00365C8C"/>
    <w:rsid w:val="0037052B"/>
    <w:rsid w:val="00380A17"/>
    <w:rsid w:val="00390D32"/>
    <w:rsid w:val="003A405E"/>
    <w:rsid w:val="003A4134"/>
    <w:rsid w:val="003B0EF7"/>
    <w:rsid w:val="003B7AE6"/>
    <w:rsid w:val="003C65C0"/>
    <w:rsid w:val="003D2076"/>
    <w:rsid w:val="003D2C26"/>
    <w:rsid w:val="003D5C19"/>
    <w:rsid w:val="003E5386"/>
    <w:rsid w:val="003E768D"/>
    <w:rsid w:val="003F2DA4"/>
    <w:rsid w:val="003F3760"/>
    <w:rsid w:val="00407BC6"/>
    <w:rsid w:val="004163DC"/>
    <w:rsid w:val="00421FA2"/>
    <w:rsid w:val="00426026"/>
    <w:rsid w:val="004336E9"/>
    <w:rsid w:val="00433EE6"/>
    <w:rsid w:val="00444DA6"/>
    <w:rsid w:val="004535AC"/>
    <w:rsid w:val="004535C3"/>
    <w:rsid w:val="00475ACD"/>
    <w:rsid w:val="00485466"/>
    <w:rsid w:val="00495F04"/>
    <w:rsid w:val="0049646A"/>
    <w:rsid w:val="0049747D"/>
    <w:rsid w:val="004C215A"/>
    <w:rsid w:val="004D155E"/>
    <w:rsid w:val="004D7E1C"/>
    <w:rsid w:val="004E0F9B"/>
    <w:rsid w:val="004E23F4"/>
    <w:rsid w:val="004E2AEE"/>
    <w:rsid w:val="005048C6"/>
    <w:rsid w:val="00507113"/>
    <w:rsid w:val="005126A2"/>
    <w:rsid w:val="00513D77"/>
    <w:rsid w:val="00520118"/>
    <w:rsid w:val="00520618"/>
    <w:rsid w:val="00521C89"/>
    <w:rsid w:val="00523497"/>
    <w:rsid w:val="00533D02"/>
    <w:rsid w:val="00534FC8"/>
    <w:rsid w:val="0053760B"/>
    <w:rsid w:val="0055595B"/>
    <w:rsid w:val="00582A0E"/>
    <w:rsid w:val="00583A85"/>
    <w:rsid w:val="005B472A"/>
    <w:rsid w:val="005C3EFB"/>
    <w:rsid w:val="005D042D"/>
    <w:rsid w:val="005E15A8"/>
    <w:rsid w:val="005E367C"/>
    <w:rsid w:val="00602915"/>
    <w:rsid w:val="006054A9"/>
    <w:rsid w:val="006062B6"/>
    <w:rsid w:val="00607DBC"/>
    <w:rsid w:val="00616BF0"/>
    <w:rsid w:val="00626B64"/>
    <w:rsid w:val="00631526"/>
    <w:rsid w:val="006316D5"/>
    <w:rsid w:val="006361D4"/>
    <w:rsid w:val="00643ED5"/>
    <w:rsid w:val="00652AD4"/>
    <w:rsid w:val="00663EC4"/>
    <w:rsid w:val="0066554D"/>
    <w:rsid w:val="00672D18"/>
    <w:rsid w:val="00674914"/>
    <w:rsid w:val="00676DBA"/>
    <w:rsid w:val="00677E96"/>
    <w:rsid w:val="006920DE"/>
    <w:rsid w:val="006952A1"/>
    <w:rsid w:val="006A2D77"/>
    <w:rsid w:val="006A6E42"/>
    <w:rsid w:val="006B012D"/>
    <w:rsid w:val="006C3E21"/>
    <w:rsid w:val="006D5B24"/>
    <w:rsid w:val="006E0ACF"/>
    <w:rsid w:val="006E0E95"/>
    <w:rsid w:val="006E5CC9"/>
    <w:rsid w:val="006E69F6"/>
    <w:rsid w:val="006F1592"/>
    <w:rsid w:val="006F6AE0"/>
    <w:rsid w:val="00701879"/>
    <w:rsid w:val="00701A2F"/>
    <w:rsid w:val="00703FF6"/>
    <w:rsid w:val="0070669D"/>
    <w:rsid w:val="00716388"/>
    <w:rsid w:val="00717D53"/>
    <w:rsid w:val="0073277E"/>
    <w:rsid w:val="00742695"/>
    <w:rsid w:val="0074483E"/>
    <w:rsid w:val="00746334"/>
    <w:rsid w:val="00746D91"/>
    <w:rsid w:val="00747882"/>
    <w:rsid w:val="00747FF1"/>
    <w:rsid w:val="00750CA2"/>
    <w:rsid w:val="007559DC"/>
    <w:rsid w:val="00762614"/>
    <w:rsid w:val="0078282A"/>
    <w:rsid w:val="00783670"/>
    <w:rsid w:val="0079118F"/>
    <w:rsid w:val="00791624"/>
    <w:rsid w:val="00794FA9"/>
    <w:rsid w:val="007B148B"/>
    <w:rsid w:val="007B1D37"/>
    <w:rsid w:val="007C2392"/>
    <w:rsid w:val="007C4E9B"/>
    <w:rsid w:val="007C6D30"/>
    <w:rsid w:val="007D3883"/>
    <w:rsid w:val="007D3DF9"/>
    <w:rsid w:val="007F55DB"/>
    <w:rsid w:val="008043A1"/>
    <w:rsid w:val="00814E16"/>
    <w:rsid w:val="0081549A"/>
    <w:rsid w:val="00816A1F"/>
    <w:rsid w:val="00824C67"/>
    <w:rsid w:val="00826427"/>
    <w:rsid w:val="0083183B"/>
    <w:rsid w:val="00832124"/>
    <w:rsid w:val="00833CE7"/>
    <w:rsid w:val="008340C6"/>
    <w:rsid w:val="00853AAC"/>
    <w:rsid w:val="00853F4E"/>
    <w:rsid w:val="008562CF"/>
    <w:rsid w:val="008620D4"/>
    <w:rsid w:val="00864AC6"/>
    <w:rsid w:val="0087450D"/>
    <w:rsid w:val="00875E56"/>
    <w:rsid w:val="008770C3"/>
    <w:rsid w:val="00877D07"/>
    <w:rsid w:val="008817D6"/>
    <w:rsid w:val="00885523"/>
    <w:rsid w:val="00886B7D"/>
    <w:rsid w:val="008A07EF"/>
    <w:rsid w:val="008A2091"/>
    <w:rsid w:val="008A2968"/>
    <w:rsid w:val="008A3700"/>
    <w:rsid w:val="008B3943"/>
    <w:rsid w:val="008C4392"/>
    <w:rsid w:val="008D2E37"/>
    <w:rsid w:val="008E39C6"/>
    <w:rsid w:val="00900C88"/>
    <w:rsid w:val="00901579"/>
    <w:rsid w:val="009025B1"/>
    <w:rsid w:val="00905B8F"/>
    <w:rsid w:val="00926889"/>
    <w:rsid w:val="009322EB"/>
    <w:rsid w:val="009332FE"/>
    <w:rsid w:val="009373C4"/>
    <w:rsid w:val="00942F8A"/>
    <w:rsid w:val="00943E75"/>
    <w:rsid w:val="009542BC"/>
    <w:rsid w:val="00960322"/>
    <w:rsid w:val="00964D1D"/>
    <w:rsid w:val="00971DC6"/>
    <w:rsid w:val="00974E19"/>
    <w:rsid w:val="009812EB"/>
    <w:rsid w:val="009967A1"/>
    <w:rsid w:val="009A464C"/>
    <w:rsid w:val="009A4F02"/>
    <w:rsid w:val="009B2E10"/>
    <w:rsid w:val="009B3785"/>
    <w:rsid w:val="009B66E2"/>
    <w:rsid w:val="009D2415"/>
    <w:rsid w:val="009D7488"/>
    <w:rsid w:val="009F1100"/>
    <w:rsid w:val="009F2814"/>
    <w:rsid w:val="00A13E34"/>
    <w:rsid w:val="00A2339D"/>
    <w:rsid w:val="00A2719B"/>
    <w:rsid w:val="00A304AE"/>
    <w:rsid w:val="00A33AEC"/>
    <w:rsid w:val="00A40247"/>
    <w:rsid w:val="00A473AE"/>
    <w:rsid w:val="00A53F79"/>
    <w:rsid w:val="00A55CD8"/>
    <w:rsid w:val="00A7121F"/>
    <w:rsid w:val="00A9184C"/>
    <w:rsid w:val="00AB0BF6"/>
    <w:rsid w:val="00AB150A"/>
    <w:rsid w:val="00AC599F"/>
    <w:rsid w:val="00AD0748"/>
    <w:rsid w:val="00AD3DAC"/>
    <w:rsid w:val="00AE162E"/>
    <w:rsid w:val="00AF7D60"/>
    <w:rsid w:val="00B043F1"/>
    <w:rsid w:val="00B20954"/>
    <w:rsid w:val="00B23809"/>
    <w:rsid w:val="00B24788"/>
    <w:rsid w:val="00B437BB"/>
    <w:rsid w:val="00B57BFD"/>
    <w:rsid w:val="00B80CF5"/>
    <w:rsid w:val="00B854C9"/>
    <w:rsid w:val="00B87002"/>
    <w:rsid w:val="00B9482B"/>
    <w:rsid w:val="00B967AB"/>
    <w:rsid w:val="00BA132E"/>
    <w:rsid w:val="00BA3B85"/>
    <w:rsid w:val="00BB1635"/>
    <w:rsid w:val="00BB4187"/>
    <w:rsid w:val="00BB6991"/>
    <w:rsid w:val="00BB751F"/>
    <w:rsid w:val="00BC4AE3"/>
    <w:rsid w:val="00BD34AC"/>
    <w:rsid w:val="00BE181C"/>
    <w:rsid w:val="00BE2276"/>
    <w:rsid w:val="00BE77D1"/>
    <w:rsid w:val="00BF54E8"/>
    <w:rsid w:val="00C0536D"/>
    <w:rsid w:val="00C167B4"/>
    <w:rsid w:val="00C34E8B"/>
    <w:rsid w:val="00C56E54"/>
    <w:rsid w:val="00C636DC"/>
    <w:rsid w:val="00C668AA"/>
    <w:rsid w:val="00C90960"/>
    <w:rsid w:val="00CB20CE"/>
    <w:rsid w:val="00CB6D41"/>
    <w:rsid w:val="00CC122A"/>
    <w:rsid w:val="00CE6C69"/>
    <w:rsid w:val="00D033AD"/>
    <w:rsid w:val="00D053C5"/>
    <w:rsid w:val="00D10274"/>
    <w:rsid w:val="00D16BC5"/>
    <w:rsid w:val="00D1704D"/>
    <w:rsid w:val="00D202B4"/>
    <w:rsid w:val="00D22C45"/>
    <w:rsid w:val="00D23D40"/>
    <w:rsid w:val="00D248DF"/>
    <w:rsid w:val="00D252CF"/>
    <w:rsid w:val="00D316B3"/>
    <w:rsid w:val="00D37F53"/>
    <w:rsid w:val="00D5667D"/>
    <w:rsid w:val="00D570DD"/>
    <w:rsid w:val="00D71017"/>
    <w:rsid w:val="00D91B85"/>
    <w:rsid w:val="00DA1202"/>
    <w:rsid w:val="00DB135D"/>
    <w:rsid w:val="00DB1DE1"/>
    <w:rsid w:val="00DC7B72"/>
    <w:rsid w:val="00DF29B4"/>
    <w:rsid w:val="00E31BB6"/>
    <w:rsid w:val="00E339D8"/>
    <w:rsid w:val="00E542EC"/>
    <w:rsid w:val="00E647CE"/>
    <w:rsid w:val="00E649FF"/>
    <w:rsid w:val="00E65DC2"/>
    <w:rsid w:val="00E76048"/>
    <w:rsid w:val="00E84B94"/>
    <w:rsid w:val="00E84C4C"/>
    <w:rsid w:val="00E84E44"/>
    <w:rsid w:val="00E90B07"/>
    <w:rsid w:val="00E95B18"/>
    <w:rsid w:val="00EA64F6"/>
    <w:rsid w:val="00ED466E"/>
    <w:rsid w:val="00EE031A"/>
    <w:rsid w:val="00EE75D3"/>
    <w:rsid w:val="00EE7904"/>
    <w:rsid w:val="00EF74DD"/>
    <w:rsid w:val="00F177C6"/>
    <w:rsid w:val="00F17B69"/>
    <w:rsid w:val="00F348BA"/>
    <w:rsid w:val="00F42FEB"/>
    <w:rsid w:val="00F5279D"/>
    <w:rsid w:val="00F5308E"/>
    <w:rsid w:val="00F54022"/>
    <w:rsid w:val="00F60E53"/>
    <w:rsid w:val="00F625B8"/>
    <w:rsid w:val="00F70087"/>
    <w:rsid w:val="00F73C1E"/>
    <w:rsid w:val="00F80057"/>
    <w:rsid w:val="00F80AAE"/>
    <w:rsid w:val="00F818B2"/>
    <w:rsid w:val="00F9417A"/>
    <w:rsid w:val="00FB0BE2"/>
    <w:rsid w:val="00FB2D34"/>
    <w:rsid w:val="00FC05F7"/>
    <w:rsid w:val="00FC22D0"/>
    <w:rsid w:val="00FC37E9"/>
    <w:rsid w:val="00FC482A"/>
    <w:rsid w:val="00FE5AE3"/>
    <w:rsid w:val="00FE7F09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46336-1D5C-4B0C-B385-2444103A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C229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29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833CE7"/>
    <w:pPr>
      <w:ind w:left="720"/>
    </w:pPr>
  </w:style>
  <w:style w:type="paragraph" w:styleId="ab">
    <w:name w:val="header"/>
    <w:basedOn w:val="a"/>
    <w:link w:val="ac"/>
    <w:uiPriority w:val="99"/>
    <w:unhideWhenUsed/>
    <w:rsid w:val="00F530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30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530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30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1508D-DEB4-487E-866D-AE0C0F7A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6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692</cp:revision>
  <cp:lastPrinted>2017-04-14T06:01:00Z</cp:lastPrinted>
  <dcterms:created xsi:type="dcterms:W3CDTF">2014-01-29T05:13:00Z</dcterms:created>
  <dcterms:modified xsi:type="dcterms:W3CDTF">2017-04-14T06:02:00Z</dcterms:modified>
</cp:coreProperties>
</file>