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8.xml" ContentType="application/vnd.openxmlformats-officedocument.wordprocessingml.header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  <w:bookmarkStart w:id="0" w:name="bookmark23"/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 w:rsidP="00C4157E">
      <w:pPr>
        <w:pStyle w:val="24"/>
        <w:keepNext/>
        <w:keepLines/>
        <w:shd w:val="clear" w:color="auto" w:fill="auto"/>
        <w:spacing w:after="0" w:line="280" w:lineRule="exact"/>
        <w:ind w:right="240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 w:rsidP="00121482">
      <w:pPr>
        <w:ind w:left="4320"/>
        <w:jc w:val="center"/>
      </w:pPr>
    </w:p>
    <w:p w:rsidR="00121482" w:rsidRDefault="00121482" w:rsidP="00121482">
      <w:pPr>
        <w:ind w:left="4320"/>
        <w:jc w:val="center"/>
      </w:pPr>
    </w:p>
    <w:p w:rsidR="00121482" w:rsidRDefault="0023448C" w:rsidP="00121482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147.75pt">
            <v:imagedata r:id="rId8" r:href="rId9"/>
          </v:shape>
        </w:pict>
      </w: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121482" w:rsidRDefault="00121482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  <w:rPr>
          <w:rStyle w:val="23"/>
          <w:b/>
          <w:bCs/>
          <w:color w:val="000000"/>
        </w:rPr>
      </w:pPr>
    </w:p>
    <w:p w:rsidR="00050F91" w:rsidRDefault="00050F91">
      <w:pPr>
        <w:pStyle w:val="24"/>
        <w:keepNext/>
        <w:keepLines/>
        <w:shd w:val="clear" w:color="auto" w:fill="auto"/>
        <w:spacing w:after="0" w:line="280" w:lineRule="exact"/>
        <w:ind w:right="240"/>
        <w:jc w:val="center"/>
      </w:pPr>
      <w:r>
        <w:rPr>
          <w:rStyle w:val="23"/>
          <w:b/>
          <w:bCs/>
          <w:color w:val="000000"/>
        </w:rPr>
        <w:t>ПРОГРАММА</w:t>
      </w:r>
      <w:bookmarkEnd w:id="0"/>
    </w:p>
    <w:p w:rsidR="00050F91" w:rsidRDefault="00050F91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  <w:r>
        <w:rPr>
          <w:rStyle w:val="5"/>
          <w:b/>
          <w:bCs/>
          <w:color w:val="000000"/>
        </w:rPr>
        <w:t xml:space="preserve">комплексного развития транспортной инфраструктуры </w:t>
      </w:r>
      <w:proofErr w:type="spellStart"/>
      <w:r w:rsidR="0018261E">
        <w:rPr>
          <w:rStyle w:val="5"/>
          <w:b/>
          <w:bCs/>
          <w:color w:val="000000"/>
        </w:rPr>
        <w:t>Ба</w:t>
      </w:r>
      <w:r w:rsidR="00B1036A">
        <w:rPr>
          <w:rStyle w:val="5"/>
          <w:b/>
          <w:bCs/>
          <w:color w:val="000000"/>
        </w:rPr>
        <w:t>шкатовского</w:t>
      </w:r>
      <w:proofErr w:type="spellEnd"/>
      <w:r>
        <w:rPr>
          <w:rStyle w:val="5"/>
          <w:b/>
          <w:bCs/>
          <w:color w:val="000000"/>
        </w:rPr>
        <w:br/>
        <w:t xml:space="preserve">сельского поселения </w:t>
      </w:r>
      <w:proofErr w:type="spellStart"/>
      <w:r w:rsidR="00121482">
        <w:rPr>
          <w:rStyle w:val="5"/>
          <w:b/>
          <w:bCs/>
          <w:color w:val="000000"/>
        </w:rPr>
        <w:t>Обоянского</w:t>
      </w:r>
      <w:proofErr w:type="spellEnd"/>
      <w:r>
        <w:rPr>
          <w:rStyle w:val="5"/>
          <w:b/>
          <w:bCs/>
          <w:color w:val="000000"/>
        </w:rPr>
        <w:t xml:space="preserve"> района</w:t>
      </w:r>
      <w:r w:rsidR="00121482">
        <w:rPr>
          <w:rStyle w:val="5"/>
          <w:b/>
          <w:bCs/>
          <w:color w:val="000000"/>
        </w:rPr>
        <w:t xml:space="preserve"> Курской области</w:t>
      </w:r>
      <w:r>
        <w:rPr>
          <w:rStyle w:val="5"/>
          <w:b/>
          <w:bCs/>
          <w:color w:val="000000"/>
        </w:rPr>
        <w:t xml:space="preserve"> на 201</w:t>
      </w:r>
      <w:r w:rsidR="00121482">
        <w:rPr>
          <w:rStyle w:val="5"/>
          <w:b/>
          <w:bCs/>
          <w:color w:val="000000"/>
        </w:rPr>
        <w:t>7</w:t>
      </w:r>
      <w:r>
        <w:rPr>
          <w:rStyle w:val="5"/>
          <w:b/>
          <w:bCs/>
          <w:color w:val="000000"/>
        </w:rPr>
        <w:t>-20</w:t>
      </w:r>
      <w:r w:rsidR="00C4157E">
        <w:rPr>
          <w:rStyle w:val="5"/>
          <w:b/>
          <w:bCs/>
          <w:color w:val="000000"/>
        </w:rPr>
        <w:t>27</w:t>
      </w:r>
      <w:r>
        <w:rPr>
          <w:rStyle w:val="5"/>
          <w:b/>
          <w:bCs/>
          <w:color w:val="000000"/>
        </w:rPr>
        <w:t xml:space="preserve"> годы</w:t>
      </w:r>
      <w:r w:rsidR="00121482">
        <w:rPr>
          <w:rStyle w:val="5"/>
          <w:b/>
          <w:bCs/>
          <w:color w:val="000000"/>
        </w:rPr>
        <w:t>.</w:t>
      </w:r>
    </w:p>
    <w:p w:rsidR="00121482" w:rsidRDefault="00121482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121482" w:rsidRDefault="00121482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121482" w:rsidRDefault="00121482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121482" w:rsidRDefault="00121482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121482" w:rsidRDefault="00121482">
      <w:pPr>
        <w:pStyle w:val="50"/>
        <w:shd w:val="clear" w:color="auto" w:fill="auto"/>
        <w:spacing w:before="0" w:after="0" w:line="370" w:lineRule="exact"/>
        <w:ind w:right="240"/>
        <w:rPr>
          <w:rStyle w:val="5"/>
          <w:b/>
          <w:bCs/>
          <w:color w:val="000000"/>
        </w:rPr>
      </w:pPr>
    </w:p>
    <w:p w:rsidR="00121482" w:rsidRDefault="00121482" w:rsidP="00121482">
      <w:pPr>
        <w:pStyle w:val="50"/>
        <w:shd w:val="clear" w:color="auto" w:fill="auto"/>
        <w:spacing w:before="0" w:after="0" w:line="370" w:lineRule="exact"/>
        <w:ind w:right="240"/>
        <w:jc w:val="both"/>
        <w:rPr>
          <w:rStyle w:val="5"/>
          <w:b/>
          <w:bCs/>
          <w:color w:val="000000"/>
        </w:rPr>
      </w:pPr>
      <w:r>
        <w:rPr>
          <w:rStyle w:val="5"/>
          <w:b/>
          <w:bCs/>
          <w:color w:val="000000"/>
        </w:rPr>
        <w:t xml:space="preserve">Заказчик: Администрация </w:t>
      </w:r>
      <w:proofErr w:type="spellStart"/>
      <w:r>
        <w:rPr>
          <w:rStyle w:val="5"/>
          <w:b/>
          <w:bCs/>
          <w:color w:val="000000"/>
        </w:rPr>
        <w:t>Обоянского</w:t>
      </w:r>
      <w:proofErr w:type="spellEnd"/>
      <w:r>
        <w:rPr>
          <w:rStyle w:val="5"/>
          <w:b/>
          <w:bCs/>
          <w:color w:val="000000"/>
        </w:rPr>
        <w:t xml:space="preserve"> района Курской области</w:t>
      </w:r>
    </w:p>
    <w:p w:rsidR="00121482" w:rsidRDefault="00121482" w:rsidP="00121482">
      <w:pPr>
        <w:pStyle w:val="50"/>
        <w:shd w:val="clear" w:color="auto" w:fill="auto"/>
        <w:spacing w:before="0" w:after="0" w:line="370" w:lineRule="exact"/>
        <w:ind w:right="240"/>
        <w:jc w:val="both"/>
        <w:rPr>
          <w:rStyle w:val="5"/>
          <w:b/>
          <w:bCs/>
          <w:color w:val="000000"/>
        </w:rPr>
      </w:pPr>
    </w:p>
    <w:p w:rsidR="00121482" w:rsidRDefault="006C14A2" w:rsidP="00121482">
      <w:pPr>
        <w:pStyle w:val="50"/>
        <w:shd w:val="clear" w:color="auto" w:fill="auto"/>
        <w:spacing w:before="0" w:after="0" w:line="370" w:lineRule="exact"/>
        <w:ind w:right="240"/>
        <w:jc w:val="both"/>
        <w:rPr>
          <w:rStyle w:val="5"/>
          <w:b/>
          <w:bCs/>
          <w:color w:val="000000"/>
        </w:rPr>
      </w:pPr>
      <w:r>
        <w:rPr>
          <w:rStyle w:val="5"/>
          <w:b/>
          <w:bCs/>
          <w:color w:val="000000"/>
        </w:rPr>
        <w:t>Разработчик программы</w:t>
      </w:r>
      <w:r w:rsidR="00121482">
        <w:rPr>
          <w:rStyle w:val="5"/>
          <w:b/>
          <w:bCs/>
          <w:color w:val="000000"/>
        </w:rPr>
        <w:t xml:space="preserve">: </w:t>
      </w:r>
      <w:r>
        <w:rPr>
          <w:rStyle w:val="5"/>
          <w:b/>
          <w:bCs/>
          <w:color w:val="000000"/>
        </w:rPr>
        <w:t xml:space="preserve"> </w:t>
      </w:r>
      <w:r w:rsidR="00121482">
        <w:rPr>
          <w:rStyle w:val="5"/>
          <w:b/>
          <w:bCs/>
          <w:color w:val="000000"/>
        </w:rPr>
        <w:t>ООО « Застройщик»</w:t>
      </w:r>
    </w:p>
    <w:p w:rsidR="00121482" w:rsidRDefault="00121482" w:rsidP="00121482">
      <w:pPr>
        <w:pStyle w:val="50"/>
        <w:shd w:val="clear" w:color="auto" w:fill="auto"/>
        <w:spacing w:before="0" w:after="0" w:line="370" w:lineRule="exact"/>
        <w:ind w:right="240"/>
        <w:jc w:val="both"/>
      </w:pPr>
    </w:p>
    <w:p w:rsidR="00121482" w:rsidRDefault="00121482" w:rsidP="00121482">
      <w:pPr>
        <w:pStyle w:val="50"/>
        <w:shd w:val="clear" w:color="auto" w:fill="auto"/>
        <w:spacing w:before="0" w:after="0" w:line="370" w:lineRule="exact"/>
        <w:ind w:right="240"/>
        <w:jc w:val="both"/>
      </w:pPr>
    </w:p>
    <w:p w:rsidR="00121482" w:rsidRDefault="00121482" w:rsidP="00121482">
      <w:pPr>
        <w:pStyle w:val="50"/>
        <w:shd w:val="clear" w:color="auto" w:fill="auto"/>
        <w:spacing w:before="0" w:after="0" w:line="370" w:lineRule="exact"/>
        <w:ind w:right="240"/>
        <w:jc w:val="both"/>
      </w:pPr>
    </w:p>
    <w:p w:rsidR="00121482" w:rsidRDefault="00121482" w:rsidP="00121482">
      <w:pPr>
        <w:pStyle w:val="50"/>
        <w:shd w:val="clear" w:color="auto" w:fill="auto"/>
        <w:spacing w:before="0" w:after="0" w:line="370" w:lineRule="exact"/>
        <w:ind w:right="240"/>
        <w:jc w:val="both"/>
      </w:pPr>
    </w:p>
    <w:p w:rsidR="007E5053" w:rsidRDefault="00121482" w:rsidP="007E5053">
      <w:pPr>
        <w:pStyle w:val="50"/>
        <w:shd w:val="clear" w:color="auto" w:fill="auto"/>
        <w:spacing w:before="0" w:after="296" w:line="322" w:lineRule="exact"/>
        <w:rPr>
          <w:rStyle w:val="23"/>
          <w:b/>
          <w:bCs/>
          <w:color w:val="000000"/>
        </w:rPr>
      </w:pPr>
      <w:r>
        <w:t>2017 год</w:t>
      </w:r>
    </w:p>
    <w:p w:rsidR="0018261E" w:rsidRDefault="0018261E" w:rsidP="007E5053">
      <w:pPr>
        <w:pStyle w:val="50"/>
        <w:shd w:val="clear" w:color="auto" w:fill="auto"/>
        <w:spacing w:before="0" w:after="296" w:line="322" w:lineRule="exact"/>
        <w:rPr>
          <w:rStyle w:val="23"/>
          <w:b/>
          <w:bCs/>
          <w:color w:val="000000"/>
        </w:rPr>
      </w:pPr>
    </w:p>
    <w:p w:rsidR="007E5053" w:rsidRDefault="007E5053" w:rsidP="007E5053">
      <w:pPr>
        <w:pStyle w:val="50"/>
        <w:shd w:val="clear" w:color="auto" w:fill="auto"/>
        <w:spacing w:before="0" w:after="296" w:line="322" w:lineRule="exact"/>
        <w:rPr>
          <w:rStyle w:val="5"/>
          <w:b/>
          <w:bCs/>
          <w:color w:val="000000"/>
        </w:rPr>
      </w:pPr>
      <w:r>
        <w:rPr>
          <w:rStyle w:val="23"/>
          <w:b/>
          <w:bCs/>
          <w:color w:val="000000"/>
        </w:rPr>
        <w:lastRenderedPageBreak/>
        <w:t>ПАСПОРТ</w:t>
      </w:r>
      <w:r w:rsidRPr="007E5053">
        <w:rPr>
          <w:rStyle w:val="5"/>
          <w:b/>
          <w:bCs/>
          <w:color w:val="000000"/>
        </w:rPr>
        <w:t xml:space="preserve"> </w:t>
      </w:r>
    </w:p>
    <w:p w:rsidR="007E5053" w:rsidRDefault="007E5053" w:rsidP="007E5053">
      <w:pPr>
        <w:pStyle w:val="50"/>
        <w:shd w:val="clear" w:color="auto" w:fill="auto"/>
        <w:spacing w:before="0" w:after="296" w:line="322" w:lineRule="exact"/>
        <w:rPr>
          <w:rStyle w:val="23"/>
          <w:b/>
          <w:bCs/>
          <w:color w:val="000000"/>
        </w:rPr>
      </w:pPr>
      <w:r>
        <w:rPr>
          <w:rStyle w:val="5"/>
          <w:b/>
          <w:bCs/>
          <w:color w:val="000000"/>
        </w:rPr>
        <w:t xml:space="preserve">комплексного развития транспортной инфраструктуры </w:t>
      </w:r>
      <w:proofErr w:type="spellStart"/>
      <w:r w:rsidR="0018261E">
        <w:rPr>
          <w:rStyle w:val="5"/>
          <w:b/>
          <w:bCs/>
          <w:color w:val="000000"/>
        </w:rPr>
        <w:t>Ба</w:t>
      </w:r>
      <w:r w:rsidR="00B1036A">
        <w:rPr>
          <w:rStyle w:val="5"/>
          <w:b/>
          <w:bCs/>
          <w:color w:val="000000"/>
        </w:rPr>
        <w:t>шкатовс</w:t>
      </w:r>
      <w:r w:rsidR="0018261E">
        <w:rPr>
          <w:rStyle w:val="5"/>
          <w:b/>
          <w:bCs/>
          <w:color w:val="000000"/>
        </w:rPr>
        <w:t>кого</w:t>
      </w:r>
      <w:proofErr w:type="spellEnd"/>
      <w:r>
        <w:rPr>
          <w:rStyle w:val="5"/>
          <w:b/>
          <w:bCs/>
          <w:color w:val="000000"/>
        </w:rPr>
        <w:br/>
        <w:t xml:space="preserve">сельского поселения </w:t>
      </w:r>
      <w:proofErr w:type="spellStart"/>
      <w:r>
        <w:rPr>
          <w:rStyle w:val="5"/>
          <w:b/>
          <w:bCs/>
          <w:color w:val="000000"/>
        </w:rPr>
        <w:t>Обоянского</w:t>
      </w:r>
      <w:proofErr w:type="spellEnd"/>
      <w:r>
        <w:rPr>
          <w:rStyle w:val="5"/>
          <w:b/>
          <w:bCs/>
          <w:color w:val="000000"/>
        </w:rPr>
        <w:t xml:space="preserve"> района на 2017-20</w:t>
      </w:r>
      <w:r w:rsidR="00C4157E">
        <w:rPr>
          <w:rStyle w:val="5"/>
          <w:b/>
          <w:bCs/>
          <w:color w:val="000000"/>
        </w:rPr>
        <w:t>27</w:t>
      </w:r>
      <w:r>
        <w:rPr>
          <w:rStyle w:val="5"/>
          <w:b/>
          <w:bCs/>
          <w:color w:val="000000"/>
        </w:rPr>
        <w:t xml:space="preserve"> годы.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7"/>
        <w:gridCol w:w="6973"/>
      </w:tblGrid>
      <w:tr w:rsidR="00C4157E" w:rsidTr="00C4157E">
        <w:tc>
          <w:tcPr>
            <w:tcW w:w="3085" w:type="dxa"/>
          </w:tcPr>
          <w:p w:rsidR="00C4157E" w:rsidRDefault="00C4157E" w:rsidP="00C4157E">
            <w:pPr>
              <w:pStyle w:val="21"/>
              <w:shd w:val="clear" w:color="auto" w:fill="auto"/>
              <w:spacing w:after="120" w:line="280" w:lineRule="exact"/>
              <w:jc w:val="left"/>
            </w:pPr>
            <w:bookmarkStart w:id="1" w:name="bookmark25"/>
            <w:r w:rsidRPr="00C4157E">
              <w:rPr>
                <w:rStyle w:val="210"/>
                <w:color w:val="000000"/>
              </w:rPr>
              <w:t>Наименование</w:t>
            </w:r>
          </w:p>
          <w:p w:rsidR="00C4157E" w:rsidRDefault="00C4157E" w:rsidP="00C4157E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C4157E" w:rsidRDefault="00C4157E" w:rsidP="00B1036A">
            <w:r>
              <w:rPr>
                <w:rStyle w:val="2"/>
              </w:rPr>
              <w:t>Программа комплексного развития транспортной</w:t>
            </w:r>
            <w:r>
              <w:rPr>
                <w:rStyle w:val="2"/>
              </w:rPr>
              <w:br/>
              <w:t xml:space="preserve">инфраструктуры </w:t>
            </w:r>
            <w:proofErr w:type="spellStart"/>
            <w:r w:rsidR="00B1036A">
              <w:rPr>
                <w:rStyle w:val="2"/>
              </w:rPr>
              <w:t>Башкатовского</w:t>
            </w:r>
            <w:proofErr w:type="spellEnd"/>
            <w:r>
              <w:rPr>
                <w:rStyle w:val="2"/>
              </w:rPr>
              <w:t xml:space="preserve"> сельского поселения</w:t>
            </w:r>
            <w:r>
              <w:rPr>
                <w:rStyle w:val="2"/>
              </w:rPr>
              <w:br/>
            </w:r>
            <w:proofErr w:type="spellStart"/>
            <w:r>
              <w:rPr>
                <w:rStyle w:val="2"/>
              </w:rPr>
              <w:t>Обоянского</w:t>
            </w:r>
            <w:proofErr w:type="spellEnd"/>
            <w:r>
              <w:rPr>
                <w:rStyle w:val="2"/>
              </w:rPr>
              <w:t xml:space="preserve"> района на 2017-2027 годы (далее -</w:t>
            </w:r>
            <w:r>
              <w:rPr>
                <w:rStyle w:val="2"/>
              </w:rPr>
              <w:br/>
              <w:t>Программа)</w:t>
            </w:r>
          </w:p>
        </w:tc>
      </w:tr>
      <w:tr w:rsidR="00C4157E" w:rsidTr="00C4157E">
        <w:tc>
          <w:tcPr>
            <w:tcW w:w="3085" w:type="dxa"/>
          </w:tcPr>
          <w:p w:rsidR="00C4157E" w:rsidRDefault="00C4157E" w:rsidP="00C4157E">
            <w:pPr>
              <w:pStyle w:val="21"/>
              <w:shd w:val="clear" w:color="auto" w:fill="auto"/>
              <w:jc w:val="left"/>
            </w:pPr>
            <w:r w:rsidRPr="00C4157E">
              <w:rPr>
                <w:rStyle w:val="210"/>
                <w:color w:val="000000"/>
              </w:rPr>
              <w:t xml:space="preserve">Основание </w:t>
            </w:r>
            <w:proofErr w:type="gramStart"/>
            <w:r w:rsidRPr="00C4157E">
              <w:rPr>
                <w:rStyle w:val="210"/>
                <w:color w:val="000000"/>
              </w:rPr>
              <w:t>для</w:t>
            </w:r>
            <w:proofErr w:type="gramEnd"/>
          </w:p>
          <w:p w:rsidR="00C4157E" w:rsidRDefault="00C4157E" w:rsidP="00C4157E">
            <w:pPr>
              <w:pStyle w:val="21"/>
              <w:shd w:val="clear" w:color="auto" w:fill="auto"/>
              <w:jc w:val="left"/>
            </w:pPr>
            <w:r w:rsidRPr="00C4157E">
              <w:rPr>
                <w:rStyle w:val="210"/>
                <w:color w:val="000000"/>
              </w:rPr>
              <w:t>разработки</w:t>
            </w:r>
          </w:p>
          <w:p w:rsidR="00C4157E" w:rsidRDefault="00C4157E" w:rsidP="00C4157E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jc w:val="both"/>
            </w:pPr>
            <w:r w:rsidRPr="00C4157E">
              <w:rPr>
                <w:rStyle w:val="2"/>
                <w:color w:val="000000"/>
              </w:rPr>
              <w:t>Градостроительный кодекс Российской Федерации от</w:t>
            </w:r>
            <w:r w:rsidRPr="00C4157E">
              <w:rPr>
                <w:rStyle w:val="2"/>
                <w:color w:val="000000"/>
              </w:rPr>
              <w:br/>
              <w:t>29 декабря 2004 года №190-ФЗ;</w:t>
            </w:r>
          </w:p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jc w:val="both"/>
            </w:pPr>
            <w:r w:rsidRPr="00C4157E">
              <w:rPr>
                <w:rStyle w:val="2"/>
                <w:color w:val="000000"/>
              </w:rPr>
              <w:t>-Федеральный закон от 29 декабря 2014 года № 456-ФЗ</w:t>
            </w:r>
            <w:r w:rsidRPr="00C4157E">
              <w:rPr>
                <w:rStyle w:val="2"/>
                <w:color w:val="000000"/>
              </w:rPr>
              <w:br/>
              <w:t>«О внесении изменений в Градостроительный кодекс</w:t>
            </w:r>
            <w:r w:rsidRPr="00C4157E">
              <w:rPr>
                <w:rStyle w:val="2"/>
                <w:color w:val="000000"/>
              </w:rPr>
              <w:br/>
              <w:t>Российской Федерации и отдельные законодательные</w:t>
            </w:r>
            <w:r w:rsidRPr="00C4157E">
              <w:rPr>
                <w:rStyle w:val="2"/>
                <w:color w:val="000000"/>
              </w:rPr>
              <w:br/>
              <w:t>акты Российской Федерации»;</w:t>
            </w:r>
          </w:p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jc w:val="both"/>
            </w:pPr>
            <w:r w:rsidRPr="00C4157E">
              <w:rPr>
                <w:rStyle w:val="2"/>
                <w:color w:val="000000"/>
              </w:rPr>
              <w:t>-Постановления Правительства Российской Федерации</w:t>
            </w:r>
            <w:r w:rsidRPr="00C4157E">
              <w:rPr>
                <w:rStyle w:val="2"/>
                <w:color w:val="000000"/>
              </w:rPr>
              <w:br/>
              <w:t>от 25 декабря 2015 года № 1440 «Об утверждении</w:t>
            </w:r>
            <w:r w:rsidRPr="00C4157E">
              <w:rPr>
                <w:rStyle w:val="2"/>
                <w:color w:val="000000"/>
              </w:rPr>
              <w:br/>
              <w:t>требований к программам комплексного развития</w:t>
            </w:r>
            <w:r w:rsidRPr="00C4157E">
              <w:rPr>
                <w:rStyle w:val="2"/>
                <w:color w:val="000000"/>
              </w:rPr>
              <w:br/>
              <w:t>транспортной инфраструктуры поселений, городских</w:t>
            </w:r>
            <w:r w:rsidRPr="00C4157E">
              <w:rPr>
                <w:rStyle w:val="2"/>
                <w:color w:val="000000"/>
              </w:rPr>
              <w:br/>
              <w:t>округов»;</w:t>
            </w:r>
          </w:p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jc w:val="both"/>
            </w:pPr>
            <w:r w:rsidRPr="00C4157E">
              <w:rPr>
                <w:rStyle w:val="2"/>
                <w:color w:val="000000"/>
              </w:rPr>
              <w:t xml:space="preserve">-Генеральный план </w:t>
            </w:r>
            <w:proofErr w:type="spellStart"/>
            <w:r w:rsidR="00B1036A">
              <w:rPr>
                <w:rStyle w:val="2"/>
              </w:rPr>
              <w:t>Башкатовского</w:t>
            </w:r>
            <w:proofErr w:type="spellEnd"/>
            <w:r w:rsidR="00B1036A">
              <w:rPr>
                <w:rStyle w:val="2"/>
              </w:rPr>
              <w:t xml:space="preserve"> </w:t>
            </w:r>
            <w:r w:rsidRPr="00C4157E">
              <w:rPr>
                <w:rStyle w:val="2"/>
                <w:color w:val="000000"/>
              </w:rPr>
              <w:t>сельского поселения</w:t>
            </w:r>
            <w:r w:rsidRPr="00C4157E">
              <w:rPr>
                <w:rStyle w:val="2"/>
                <w:color w:val="000000"/>
              </w:rPr>
              <w:br/>
            </w:r>
            <w:proofErr w:type="spellStart"/>
            <w:r w:rsidRPr="00C4157E">
              <w:rPr>
                <w:rStyle w:val="2"/>
                <w:color w:val="000000"/>
              </w:rPr>
              <w:t>Обоянского</w:t>
            </w:r>
            <w:proofErr w:type="spellEnd"/>
            <w:r w:rsidRPr="00C4157E">
              <w:rPr>
                <w:rStyle w:val="2"/>
                <w:color w:val="000000"/>
              </w:rPr>
              <w:t xml:space="preserve"> района Курской области;</w:t>
            </w:r>
          </w:p>
          <w:p w:rsidR="00C4157E" w:rsidRDefault="00C4157E" w:rsidP="00C4157E">
            <w:pPr>
              <w:pStyle w:val="21"/>
              <w:shd w:val="clear" w:color="auto" w:fill="auto"/>
              <w:jc w:val="both"/>
            </w:pPr>
            <w:r w:rsidRPr="00C4157E">
              <w:rPr>
                <w:rStyle w:val="2"/>
                <w:color w:val="000000"/>
              </w:rPr>
              <w:t xml:space="preserve">-Устава </w:t>
            </w:r>
            <w:proofErr w:type="spellStart"/>
            <w:r w:rsidR="00B1036A">
              <w:rPr>
                <w:rStyle w:val="2"/>
              </w:rPr>
              <w:t>Башкатовского</w:t>
            </w:r>
            <w:proofErr w:type="spellEnd"/>
            <w:r w:rsidR="00B1036A">
              <w:rPr>
                <w:rStyle w:val="2"/>
              </w:rPr>
              <w:t xml:space="preserve"> </w:t>
            </w:r>
            <w:r w:rsidRPr="00C4157E">
              <w:rPr>
                <w:rStyle w:val="2"/>
                <w:color w:val="000000"/>
              </w:rPr>
              <w:t xml:space="preserve">сельского поселения </w:t>
            </w:r>
            <w:proofErr w:type="spellStart"/>
            <w:r w:rsidRPr="00C4157E">
              <w:rPr>
                <w:rStyle w:val="2"/>
                <w:color w:val="000000"/>
              </w:rPr>
              <w:t>Обоянского</w:t>
            </w:r>
            <w:proofErr w:type="spellEnd"/>
            <w:r w:rsidRPr="00C4157E">
              <w:rPr>
                <w:rStyle w:val="2"/>
                <w:color w:val="000000"/>
              </w:rPr>
              <w:t xml:space="preserve"> района</w:t>
            </w:r>
          </w:p>
        </w:tc>
      </w:tr>
      <w:tr w:rsidR="00C4157E" w:rsidTr="00C4157E">
        <w:tc>
          <w:tcPr>
            <w:tcW w:w="3085" w:type="dxa"/>
          </w:tcPr>
          <w:p w:rsidR="00C4157E" w:rsidRDefault="00C4157E" w:rsidP="00C4157E">
            <w:pPr>
              <w:pStyle w:val="21"/>
              <w:shd w:val="clear" w:color="auto" w:fill="auto"/>
              <w:spacing w:after="120" w:line="280" w:lineRule="exact"/>
              <w:jc w:val="left"/>
            </w:pPr>
            <w:r w:rsidRPr="00C4157E">
              <w:rPr>
                <w:rStyle w:val="210"/>
                <w:color w:val="000000"/>
              </w:rPr>
              <w:t>Заказчик</w:t>
            </w:r>
          </w:p>
          <w:p w:rsidR="00C4157E" w:rsidRDefault="00C4157E" w:rsidP="00C4157E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C4157E" w:rsidRDefault="00C4157E" w:rsidP="00C4157E">
            <w:pPr>
              <w:pStyle w:val="21"/>
              <w:shd w:val="clear" w:color="auto" w:fill="auto"/>
              <w:jc w:val="both"/>
            </w:pPr>
            <w:r w:rsidRPr="00C4157E">
              <w:rPr>
                <w:rStyle w:val="2"/>
                <w:color w:val="000000"/>
              </w:rPr>
              <w:t xml:space="preserve">Администрация   </w:t>
            </w:r>
            <w:proofErr w:type="spellStart"/>
            <w:r w:rsidRPr="00C4157E">
              <w:rPr>
                <w:rStyle w:val="2"/>
                <w:color w:val="000000"/>
              </w:rPr>
              <w:t>Обоянского</w:t>
            </w:r>
            <w:proofErr w:type="spellEnd"/>
            <w:r w:rsidRPr="00C4157E">
              <w:rPr>
                <w:rStyle w:val="2"/>
                <w:color w:val="000000"/>
              </w:rPr>
              <w:t xml:space="preserve"> района</w:t>
            </w:r>
          </w:p>
          <w:p w:rsidR="00C4157E" w:rsidRDefault="00C4157E" w:rsidP="00C4157E">
            <w:r>
              <w:rPr>
                <w:rStyle w:val="2"/>
              </w:rPr>
              <w:t xml:space="preserve">Юридический и почтовый адрес: 306230, Курская область, </w:t>
            </w:r>
            <w:proofErr w:type="spellStart"/>
            <w:r>
              <w:rPr>
                <w:rStyle w:val="2"/>
              </w:rPr>
              <w:t>Обоянский</w:t>
            </w:r>
            <w:proofErr w:type="spellEnd"/>
            <w:r>
              <w:rPr>
                <w:rStyle w:val="2"/>
              </w:rPr>
              <w:t xml:space="preserve"> район, </w:t>
            </w:r>
            <w:proofErr w:type="gramStart"/>
            <w:r>
              <w:rPr>
                <w:rStyle w:val="2"/>
              </w:rPr>
              <w:t>г</w:t>
            </w:r>
            <w:proofErr w:type="gramEnd"/>
            <w:r>
              <w:rPr>
                <w:rStyle w:val="2"/>
              </w:rPr>
              <w:t xml:space="preserve">. </w:t>
            </w:r>
            <w:proofErr w:type="spellStart"/>
            <w:r>
              <w:rPr>
                <w:rStyle w:val="2"/>
              </w:rPr>
              <w:t>Обоянь</w:t>
            </w:r>
            <w:proofErr w:type="spellEnd"/>
            <w:r>
              <w:rPr>
                <w:rStyle w:val="2"/>
              </w:rPr>
              <w:t>, ул. Шмидта,</w:t>
            </w:r>
            <w:r>
              <w:rPr>
                <w:rStyle w:val="2"/>
              </w:rPr>
              <w:br/>
              <w:t>дом № 6</w:t>
            </w:r>
          </w:p>
        </w:tc>
      </w:tr>
      <w:tr w:rsidR="00C4157E" w:rsidTr="00C4157E">
        <w:tc>
          <w:tcPr>
            <w:tcW w:w="3085" w:type="dxa"/>
          </w:tcPr>
          <w:p w:rsidR="00C4157E" w:rsidRDefault="00C4157E" w:rsidP="00C4157E">
            <w:pPr>
              <w:pStyle w:val="21"/>
              <w:shd w:val="clear" w:color="auto" w:fill="auto"/>
              <w:spacing w:after="120" w:line="280" w:lineRule="exact"/>
              <w:jc w:val="left"/>
            </w:pPr>
            <w:r w:rsidRPr="00C4157E">
              <w:rPr>
                <w:rStyle w:val="210"/>
                <w:color w:val="000000"/>
              </w:rPr>
              <w:t>Разработчик</w:t>
            </w:r>
          </w:p>
          <w:p w:rsidR="00C4157E" w:rsidRDefault="00C4157E" w:rsidP="00C4157E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jc w:val="both"/>
            </w:pPr>
            <w:r w:rsidRPr="00C4157E">
              <w:rPr>
                <w:rStyle w:val="2"/>
                <w:color w:val="000000"/>
              </w:rPr>
              <w:t>ООО « Застройщик»</w:t>
            </w:r>
          </w:p>
          <w:p w:rsidR="00C4157E" w:rsidRDefault="00C4157E" w:rsidP="00C4157E">
            <w:r>
              <w:rPr>
                <w:rStyle w:val="2"/>
              </w:rPr>
              <w:t xml:space="preserve">Юридический и почтовый адрес: 306230, Курская область, </w:t>
            </w:r>
            <w:proofErr w:type="spellStart"/>
            <w:r>
              <w:rPr>
                <w:rStyle w:val="2"/>
              </w:rPr>
              <w:t>Обоянский</w:t>
            </w:r>
            <w:proofErr w:type="spellEnd"/>
            <w:r>
              <w:rPr>
                <w:rStyle w:val="2"/>
              </w:rPr>
              <w:t xml:space="preserve"> район, </w:t>
            </w:r>
            <w:proofErr w:type="gramStart"/>
            <w:r>
              <w:rPr>
                <w:rStyle w:val="2"/>
              </w:rPr>
              <w:t>г</w:t>
            </w:r>
            <w:proofErr w:type="gramEnd"/>
            <w:r>
              <w:rPr>
                <w:rStyle w:val="2"/>
              </w:rPr>
              <w:t xml:space="preserve">. </w:t>
            </w:r>
            <w:proofErr w:type="spellStart"/>
            <w:r>
              <w:rPr>
                <w:rStyle w:val="2"/>
              </w:rPr>
              <w:t>Обоянь</w:t>
            </w:r>
            <w:proofErr w:type="spellEnd"/>
            <w:r>
              <w:rPr>
                <w:rStyle w:val="2"/>
              </w:rPr>
              <w:t>, ул. 1-мая,</w:t>
            </w:r>
            <w:r>
              <w:rPr>
                <w:rStyle w:val="2"/>
              </w:rPr>
              <w:br/>
              <w:t>дом  37 «а»</w:t>
            </w:r>
          </w:p>
        </w:tc>
      </w:tr>
      <w:tr w:rsidR="00C4157E" w:rsidTr="00C4157E">
        <w:tc>
          <w:tcPr>
            <w:tcW w:w="3085" w:type="dxa"/>
          </w:tcPr>
          <w:p w:rsidR="00C4157E" w:rsidRDefault="00C4157E" w:rsidP="00C4157E">
            <w:r>
              <w:rPr>
                <w:rStyle w:val="210"/>
              </w:rPr>
              <w:t>Цель программы</w:t>
            </w:r>
          </w:p>
        </w:tc>
        <w:tc>
          <w:tcPr>
            <w:tcW w:w="7196" w:type="dxa"/>
            <w:vAlign w:val="bottom"/>
          </w:tcPr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jc w:val="both"/>
            </w:pPr>
            <w:r w:rsidRPr="00C4157E">
              <w:rPr>
                <w:rStyle w:val="2"/>
                <w:color w:val="000000"/>
              </w:rPr>
              <w:t>Создание условий для устойчивого функционирования</w:t>
            </w:r>
            <w:r w:rsidRPr="00C4157E">
              <w:rPr>
                <w:rStyle w:val="2"/>
                <w:color w:val="000000"/>
              </w:rPr>
              <w:br/>
              <w:t xml:space="preserve">транспортной системы </w:t>
            </w:r>
            <w:proofErr w:type="spellStart"/>
            <w:r w:rsidR="00B1036A">
              <w:rPr>
                <w:rStyle w:val="2"/>
              </w:rPr>
              <w:t>Башкатовского</w:t>
            </w:r>
            <w:proofErr w:type="spellEnd"/>
            <w:r w:rsidR="00B1036A">
              <w:rPr>
                <w:rStyle w:val="2"/>
              </w:rPr>
              <w:t xml:space="preserve"> </w:t>
            </w:r>
            <w:r w:rsidRPr="00C4157E">
              <w:rPr>
                <w:rStyle w:val="2"/>
                <w:color w:val="000000"/>
              </w:rPr>
              <w:t>сельского</w:t>
            </w:r>
            <w:r w:rsidRPr="00C4157E">
              <w:rPr>
                <w:rStyle w:val="2"/>
                <w:color w:val="000000"/>
              </w:rPr>
              <w:br/>
              <w:t xml:space="preserve">поселения </w:t>
            </w:r>
            <w:proofErr w:type="spellStart"/>
            <w:r w:rsidRPr="00C4157E">
              <w:rPr>
                <w:rStyle w:val="2"/>
                <w:color w:val="000000"/>
              </w:rPr>
              <w:t>Обоянского</w:t>
            </w:r>
            <w:proofErr w:type="spellEnd"/>
            <w:r w:rsidRPr="00C4157E">
              <w:rPr>
                <w:rStyle w:val="2"/>
                <w:color w:val="000000"/>
              </w:rPr>
              <w:t xml:space="preserve"> района, повышение уровня</w:t>
            </w:r>
            <w:r w:rsidRPr="00C4157E">
              <w:rPr>
                <w:rStyle w:val="2"/>
                <w:color w:val="000000"/>
              </w:rPr>
              <w:br/>
              <w:t>безопасности дорожного движения, развитие</w:t>
            </w:r>
            <w:r w:rsidRPr="00C4157E">
              <w:rPr>
                <w:rStyle w:val="2"/>
                <w:color w:val="000000"/>
              </w:rPr>
              <w:br/>
              <w:t>автомобильно-дорожной инфраструктуры, сохранение и</w:t>
            </w:r>
            <w:r w:rsidRPr="00C4157E">
              <w:rPr>
                <w:rStyle w:val="2"/>
                <w:color w:val="000000"/>
              </w:rPr>
              <w:br/>
              <w:t>совершенствование существующей сети автомобильных дорог, доведение ее технического состояния до уровня,</w:t>
            </w:r>
            <w:r w:rsidRPr="00C4157E">
              <w:rPr>
                <w:rStyle w:val="2"/>
                <w:color w:val="000000"/>
              </w:rPr>
              <w:br/>
              <w:t>соответствующего нормативным требованиям.</w:t>
            </w:r>
          </w:p>
        </w:tc>
      </w:tr>
      <w:tr w:rsidR="00C4157E" w:rsidTr="00C4157E">
        <w:tc>
          <w:tcPr>
            <w:tcW w:w="3085" w:type="dxa"/>
          </w:tcPr>
          <w:p w:rsidR="00C4157E" w:rsidRDefault="00C4157E" w:rsidP="00C4157E">
            <w:r>
              <w:rPr>
                <w:rStyle w:val="210"/>
              </w:rPr>
              <w:t>Задачи</w:t>
            </w:r>
          </w:p>
          <w:p w:rsidR="00C4157E" w:rsidRDefault="00C4157E" w:rsidP="00C4157E">
            <w:r>
              <w:rPr>
                <w:rStyle w:val="210"/>
              </w:rPr>
              <w:t>программы</w:t>
            </w:r>
          </w:p>
        </w:tc>
        <w:tc>
          <w:tcPr>
            <w:tcW w:w="7196" w:type="dxa"/>
          </w:tcPr>
          <w:p w:rsidR="00C4157E" w:rsidRPr="0018261E" w:rsidRDefault="00C4157E" w:rsidP="0018261E">
            <w:pPr>
              <w:pStyle w:val="21"/>
              <w:shd w:val="clear" w:color="auto" w:fill="auto"/>
              <w:ind w:left="180"/>
              <w:jc w:val="left"/>
              <w:rPr>
                <w:color w:val="000000"/>
              </w:rPr>
            </w:pPr>
            <w:r w:rsidRPr="00C4157E">
              <w:rPr>
                <w:rStyle w:val="2"/>
                <w:color w:val="000000"/>
              </w:rPr>
              <w:t xml:space="preserve">1.Обеспечение функционирования и развития </w:t>
            </w:r>
            <w:proofErr w:type="gramStart"/>
            <w:r w:rsidRPr="00C4157E">
              <w:rPr>
                <w:rStyle w:val="2"/>
                <w:color w:val="000000"/>
              </w:rPr>
              <w:t>сети</w:t>
            </w:r>
            <w:proofErr w:type="gramEnd"/>
            <w:r w:rsidRPr="00C4157E">
              <w:rPr>
                <w:rStyle w:val="2"/>
                <w:color w:val="000000"/>
              </w:rPr>
              <w:br/>
              <w:t xml:space="preserve">автомобильных дорог общего пользования  </w:t>
            </w:r>
            <w:proofErr w:type="spellStart"/>
            <w:r w:rsidR="00B1036A">
              <w:rPr>
                <w:rStyle w:val="2"/>
              </w:rPr>
              <w:t>Башкатовского</w:t>
            </w:r>
            <w:proofErr w:type="spellEnd"/>
            <w:r w:rsidR="00B1036A">
              <w:rPr>
                <w:rStyle w:val="2"/>
              </w:rPr>
              <w:t xml:space="preserve"> </w:t>
            </w:r>
            <w:r w:rsidRPr="00C4157E">
              <w:rPr>
                <w:rStyle w:val="2"/>
                <w:color w:val="000000"/>
              </w:rPr>
              <w:t>сельского поселения;</w:t>
            </w:r>
          </w:p>
          <w:p w:rsidR="00C4157E" w:rsidRDefault="00C4157E" w:rsidP="00C4157E">
            <w:pPr>
              <w:pStyle w:val="21"/>
              <w:shd w:val="clear" w:color="auto" w:fill="auto"/>
              <w:tabs>
                <w:tab w:val="left" w:pos="2927"/>
              </w:tabs>
              <w:jc w:val="left"/>
            </w:pPr>
            <w:r w:rsidRPr="00C4157E">
              <w:rPr>
                <w:rStyle w:val="2"/>
                <w:color w:val="000000"/>
              </w:rPr>
              <w:t xml:space="preserve">   2.Сокращение количества лиц, погибших в результате</w:t>
            </w:r>
            <w:r w:rsidRPr="00C4157E">
              <w:rPr>
                <w:rStyle w:val="2"/>
                <w:color w:val="000000"/>
              </w:rPr>
              <w:br/>
              <w:t>дорожно-транспортных происшествий, снижение</w:t>
            </w:r>
            <w:r w:rsidRPr="00C4157E">
              <w:rPr>
                <w:rStyle w:val="2"/>
                <w:color w:val="000000"/>
              </w:rPr>
              <w:br/>
              <w:t xml:space="preserve">тяжести травм в дорожно-транспортных </w:t>
            </w:r>
            <w:r w:rsidRPr="00C4157E">
              <w:rPr>
                <w:rStyle w:val="2"/>
                <w:color w:val="000000"/>
              </w:rPr>
              <w:lastRenderedPageBreak/>
              <w:t>происшествиях;</w:t>
            </w:r>
          </w:p>
          <w:p w:rsidR="00C4157E" w:rsidRDefault="00C4157E" w:rsidP="00C4157E">
            <w:pPr>
              <w:pStyle w:val="21"/>
              <w:shd w:val="clear" w:color="auto" w:fill="auto"/>
              <w:tabs>
                <w:tab w:val="left" w:pos="2923"/>
              </w:tabs>
              <w:spacing w:after="236"/>
              <w:ind w:left="-47" w:firstLine="47"/>
              <w:jc w:val="left"/>
            </w:pPr>
            <w:r w:rsidRPr="00C4157E">
              <w:rPr>
                <w:rStyle w:val="2"/>
                <w:color w:val="000000"/>
              </w:rPr>
              <w:t xml:space="preserve">  3.Улучшение транспортного обслуживания населения</w:t>
            </w:r>
          </w:p>
          <w:p w:rsidR="00C4157E" w:rsidRDefault="00C4157E" w:rsidP="00C4157E"/>
        </w:tc>
      </w:tr>
      <w:tr w:rsidR="00C4157E" w:rsidTr="00C4157E">
        <w:tc>
          <w:tcPr>
            <w:tcW w:w="3085" w:type="dxa"/>
          </w:tcPr>
          <w:p w:rsidR="00C4157E" w:rsidRPr="00BA0BA1" w:rsidRDefault="00C4157E" w:rsidP="00C4157E">
            <w:pPr>
              <w:pStyle w:val="50"/>
              <w:shd w:val="clear" w:color="auto" w:fill="auto"/>
              <w:spacing w:before="0" w:after="0"/>
              <w:jc w:val="left"/>
            </w:pPr>
            <w:r w:rsidRPr="00C4157E">
              <w:rPr>
                <w:rStyle w:val="5Exact"/>
                <w:b/>
                <w:bCs/>
                <w:color w:val="000000"/>
              </w:rPr>
              <w:lastRenderedPageBreak/>
              <w:t>Целевые</w:t>
            </w:r>
          </w:p>
          <w:p w:rsidR="00C4157E" w:rsidRPr="00BA0BA1" w:rsidRDefault="00C4157E" w:rsidP="00C4157E">
            <w:pPr>
              <w:pStyle w:val="50"/>
              <w:shd w:val="clear" w:color="auto" w:fill="auto"/>
              <w:spacing w:before="0" w:after="0"/>
              <w:jc w:val="left"/>
            </w:pPr>
            <w:r w:rsidRPr="00C4157E">
              <w:rPr>
                <w:rStyle w:val="5Exact"/>
                <w:b/>
                <w:bCs/>
                <w:color w:val="000000"/>
              </w:rPr>
              <w:t>показатели</w:t>
            </w:r>
          </w:p>
          <w:p w:rsidR="00C4157E" w:rsidRPr="00BA0BA1" w:rsidRDefault="00C4157E" w:rsidP="00C4157E">
            <w:pPr>
              <w:pStyle w:val="50"/>
              <w:shd w:val="clear" w:color="auto" w:fill="auto"/>
              <w:spacing w:before="0" w:after="0"/>
              <w:jc w:val="left"/>
            </w:pPr>
            <w:r w:rsidRPr="00C4157E">
              <w:rPr>
                <w:rStyle w:val="5Exact"/>
                <w:b/>
                <w:bCs/>
                <w:color w:val="000000"/>
              </w:rPr>
              <w:t>(индикаторы)</w:t>
            </w:r>
          </w:p>
          <w:p w:rsidR="00C4157E" w:rsidRPr="00BA0BA1" w:rsidRDefault="00C4157E" w:rsidP="00C4157E">
            <w:pPr>
              <w:pStyle w:val="50"/>
              <w:shd w:val="clear" w:color="auto" w:fill="auto"/>
              <w:spacing w:before="0" w:after="0"/>
              <w:jc w:val="left"/>
            </w:pPr>
            <w:r w:rsidRPr="00C4157E">
              <w:rPr>
                <w:rStyle w:val="5Exact"/>
                <w:b/>
                <w:bCs/>
                <w:color w:val="000000"/>
              </w:rPr>
              <w:t>развития</w:t>
            </w:r>
          </w:p>
          <w:p w:rsidR="00C4157E" w:rsidRPr="00BA0BA1" w:rsidRDefault="00C4157E" w:rsidP="00C4157E">
            <w:pPr>
              <w:pStyle w:val="50"/>
              <w:shd w:val="clear" w:color="auto" w:fill="auto"/>
              <w:spacing w:before="0" w:after="0"/>
              <w:jc w:val="left"/>
            </w:pPr>
            <w:r w:rsidRPr="00C4157E">
              <w:rPr>
                <w:rStyle w:val="5Exact"/>
                <w:b/>
                <w:bCs/>
                <w:color w:val="000000"/>
              </w:rPr>
              <w:t>транспортной</w:t>
            </w:r>
          </w:p>
          <w:p w:rsidR="00C4157E" w:rsidRDefault="00C4157E" w:rsidP="00C4157E">
            <w:r w:rsidRPr="00C4157E">
              <w:rPr>
                <w:rStyle w:val="5Exact"/>
                <w:bCs w:val="0"/>
              </w:rPr>
              <w:t>инфраструктуры</w:t>
            </w:r>
          </w:p>
        </w:tc>
        <w:tc>
          <w:tcPr>
            <w:tcW w:w="7196" w:type="dxa"/>
          </w:tcPr>
          <w:p w:rsidR="00C4157E" w:rsidRDefault="00C4157E" w:rsidP="00C4157E">
            <w:pPr>
              <w:jc w:val="both"/>
              <w:rPr>
                <w:rStyle w:val="2"/>
              </w:rPr>
            </w:pPr>
            <w:r>
              <w:rPr>
                <w:rStyle w:val="2"/>
              </w:rPr>
              <w:t>Индикаторами, характеризующими успешность реализации Программы, станут:</w:t>
            </w:r>
          </w:p>
          <w:p w:rsidR="00C4157E" w:rsidRPr="00C4157E" w:rsidRDefault="00C4157E" w:rsidP="00C4157E">
            <w:pPr>
              <w:pStyle w:val="21"/>
              <w:shd w:val="clear" w:color="auto" w:fill="auto"/>
              <w:spacing w:line="322" w:lineRule="exact"/>
              <w:ind w:left="-108"/>
              <w:jc w:val="both"/>
              <w:rPr>
                <w:rStyle w:val="2"/>
                <w:color w:val="000000"/>
              </w:rPr>
            </w:pPr>
            <w:r w:rsidRPr="00C4157E">
              <w:rPr>
                <w:rStyle w:val="2"/>
                <w:color w:val="000000"/>
              </w:rPr>
              <w:t>-отремонтировано автомобильных дорог общего</w:t>
            </w:r>
            <w:r w:rsidRPr="00C4157E">
              <w:rPr>
                <w:rStyle w:val="2"/>
                <w:color w:val="000000"/>
              </w:rPr>
              <w:br/>
              <w:t xml:space="preserve">пользования муниципального значения </w:t>
            </w:r>
            <w:r w:rsidR="00B1036A">
              <w:rPr>
                <w:rStyle w:val="2"/>
                <w:color w:val="000000"/>
              </w:rPr>
              <w:t>–</w:t>
            </w:r>
            <w:r w:rsidRPr="00C4157E">
              <w:rPr>
                <w:rStyle w:val="2"/>
                <w:color w:val="000000"/>
              </w:rPr>
              <w:t xml:space="preserve"> </w:t>
            </w:r>
            <w:r w:rsidR="00535453">
              <w:rPr>
                <w:sz w:val="26"/>
                <w:szCs w:val="26"/>
              </w:rPr>
              <w:t>8</w:t>
            </w:r>
            <w:r w:rsidR="00B1036A">
              <w:rPr>
                <w:sz w:val="26"/>
                <w:szCs w:val="26"/>
              </w:rPr>
              <w:t>,</w:t>
            </w:r>
            <w:r w:rsidR="0076630C">
              <w:rPr>
                <w:sz w:val="26"/>
                <w:szCs w:val="26"/>
              </w:rPr>
              <w:t>36</w:t>
            </w:r>
            <w:r w:rsidRPr="00C4157E">
              <w:rPr>
                <w:sz w:val="26"/>
                <w:szCs w:val="26"/>
              </w:rPr>
              <w:t xml:space="preserve"> </w:t>
            </w:r>
            <w:r w:rsidRPr="00C4157E">
              <w:rPr>
                <w:rStyle w:val="2"/>
                <w:color w:val="000000"/>
              </w:rPr>
              <w:t>км;</w:t>
            </w:r>
          </w:p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ind w:left="-108"/>
              <w:jc w:val="both"/>
            </w:pPr>
            <w:r w:rsidRPr="00C4157E">
              <w:rPr>
                <w:rStyle w:val="2"/>
                <w:color w:val="000000"/>
              </w:rPr>
              <w:t>-доля протяженности автомобильных дорог общего</w:t>
            </w:r>
            <w:r w:rsidRPr="00C4157E">
              <w:rPr>
                <w:rStyle w:val="2"/>
                <w:color w:val="000000"/>
              </w:rPr>
              <w:br/>
              <w:t>пользования муниципального значения, не отвечающих</w:t>
            </w:r>
            <w:r w:rsidRPr="00C4157E">
              <w:rPr>
                <w:rStyle w:val="2"/>
                <w:color w:val="000000"/>
              </w:rPr>
              <w:br/>
              <w:t>нормативным требованиям, в общей протяженности</w:t>
            </w:r>
            <w:r w:rsidRPr="00C4157E">
              <w:rPr>
                <w:rStyle w:val="2"/>
                <w:color w:val="000000"/>
              </w:rPr>
              <w:br/>
              <w:t>автомобильных дорог общего пользования</w:t>
            </w:r>
            <w:r w:rsidRPr="00C4157E">
              <w:rPr>
                <w:rStyle w:val="2"/>
                <w:color w:val="000000"/>
              </w:rPr>
              <w:br/>
              <w:t xml:space="preserve">муниципального значения </w:t>
            </w:r>
            <w:r w:rsidR="008F38D9">
              <w:rPr>
                <w:rStyle w:val="2"/>
                <w:color w:val="000000"/>
              </w:rPr>
              <w:t>–</w:t>
            </w:r>
            <w:r w:rsidRPr="00C4157E">
              <w:rPr>
                <w:rStyle w:val="2"/>
                <w:color w:val="000000"/>
              </w:rPr>
              <w:t xml:space="preserve"> </w:t>
            </w:r>
            <w:r w:rsidR="0076630C">
              <w:rPr>
                <w:rStyle w:val="2"/>
                <w:color w:val="000000"/>
              </w:rPr>
              <w:t>37,5</w:t>
            </w:r>
            <w:r w:rsidRPr="00C4157E">
              <w:rPr>
                <w:rStyle w:val="2"/>
                <w:color w:val="000000"/>
              </w:rPr>
              <w:t xml:space="preserve"> %;</w:t>
            </w:r>
          </w:p>
          <w:p w:rsidR="00C4157E" w:rsidRDefault="00C4157E" w:rsidP="00C4157E">
            <w:pPr>
              <w:pStyle w:val="21"/>
              <w:shd w:val="clear" w:color="auto" w:fill="auto"/>
              <w:spacing w:after="240" w:line="322" w:lineRule="exact"/>
              <w:ind w:left="-108"/>
              <w:jc w:val="both"/>
            </w:pPr>
            <w:r w:rsidRPr="00C4157E">
              <w:rPr>
                <w:rStyle w:val="2"/>
                <w:color w:val="000000"/>
              </w:rPr>
              <w:t>-доля дорожно-транспортных происшествий (далее -</w:t>
            </w:r>
            <w:r w:rsidRPr="00C4157E">
              <w:rPr>
                <w:rStyle w:val="2"/>
                <w:color w:val="000000"/>
              </w:rPr>
              <w:br/>
              <w:t>ДТП), совершению которых сопутствовало наличие</w:t>
            </w:r>
            <w:r w:rsidRPr="00C4157E">
              <w:rPr>
                <w:rStyle w:val="2"/>
                <w:color w:val="000000"/>
              </w:rPr>
              <w:br/>
              <w:t>неудовлетворительных дорожных условий, в общем</w:t>
            </w:r>
            <w:r w:rsidRPr="00C4157E">
              <w:rPr>
                <w:rStyle w:val="2"/>
                <w:color w:val="000000"/>
              </w:rPr>
              <w:br/>
              <w:t>количестве ДТП - 0 единиц на 1 тыс. автотранспортных</w:t>
            </w:r>
            <w:r w:rsidRPr="00C4157E">
              <w:rPr>
                <w:rStyle w:val="2"/>
                <w:color w:val="000000"/>
              </w:rPr>
              <w:br/>
              <w:t>средств</w:t>
            </w:r>
          </w:p>
        </w:tc>
      </w:tr>
      <w:tr w:rsidR="00C4157E" w:rsidTr="00C4157E">
        <w:tc>
          <w:tcPr>
            <w:tcW w:w="3085" w:type="dxa"/>
          </w:tcPr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Сроки и этапы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реализации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240" w:line="322" w:lineRule="exact"/>
              <w:jc w:val="left"/>
              <w:rPr>
                <w:rStyle w:val="5Exact"/>
                <w:bCs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Программы</w:t>
            </w:r>
          </w:p>
        </w:tc>
        <w:tc>
          <w:tcPr>
            <w:tcW w:w="7196" w:type="dxa"/>
          </w:tcPr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ind w:left="-108"/>
              <w:jc w:val="both"/>
            </w:pPr>
            <w:r w:rsidRPr="00C4157E">
              <w:rPr>
                <w:rStyle w:val="2"/>
                <w:color w:val="000000"/>
              </w:rPr>
              <w:t>Срок реализации Программы 2017-20</w:t>
            </w:r>
            <w:r w:rsidR="0039350A">
              <w:rPr>
                <w:rStyle w:val="2"/>
                <w:color w:val="000000"/>
              </w:rPr>
              <w:t>27</w:t>
            </w:r>
            <w:r w:rsidRPr="00C4157E">
              <w:rPr>
                <w:rStyle w:val="2"/>
                <w:color w:val="000000"/>
              </w:rPr>
              <w:t xml:space="preserve"> годы, в 2 этапа:</w:t>
            </w:r>
          </w:p>
          <w:p w:rsidR="00C4157E" w:rsidRDefault="00C4157E" w:rsidP="00C4157E">
            <w:pPr>
              <w:pStyle w:val="21"/>
              <w:numPr>
                <w:ilvl w:val="0"/>
                <w:numId w:val="25"/>
              </w:numPr>
              <w:shd w:val="clear" w:color="auto" w:fill="auto"/>
              <w:tabs>
                <w:tab w:val="left" w:pos="2817"/>
              </w:tabs>
              <w:spacing w:line="322" w:lineRule="exact"/>
              <w:jc w:val="both"/>
            </w:pPr>
            <w:r w:rsidRPr="00C4157E">
              <w:rPr>
                <w:rStyle w:val="2"/>
                <w:color w:val="000000"/>
              </w:rPr>
              <w:t>этап - с 2017 по 202</w:t>
            </w:r>
            <w:r w:rsidR="004F5185">
              <w:rPr>
                <w:rStyle w:val="2"/>
                <w:color w:val="000000"/>
              </w:rPr>
              <w:t>1</w:t>
            </w:r>
            <w:r w:rsidRPr="00C4157E">
              <w:rPr>
                <w:rStyle w:val="2"/>
                <w:color w:val="000000"/>
              </w:rPr>
              <w:t xml:space="preserve"> годы</w:t>
            </w:r>
          </w:p>
          <w:p w:rsidR="00C4157E" w:rsidRDefault="00C4157E" w:rsidP="004F5185">
            <w:pPr>
              <w:pStyle w:val="21"/>
              <w:shd w:val="clear" w:color="auto" w:fill="auto"/>
              <w:tabs>
                <w:tab w:val="left" w:pos="2865"/>
              </w:tabs>
              <w:spacing w:after="240" w:line="322" w:lineRule="exact"/>
              <w:jc w:val="both"/>
            </w:pPr>
            <w:r w:rsidRPr="00C4157E">
              <w:rPr>
                <w:rStyle w:val="2"/>
                <w:color w:val="000000"/>
              </w:rPr>
              <w:t xml:space="preserve">      2 этап - с 202</w:t>
            </w:r>
            <w:r w:rsidR="004F5185">
              <w:rPr>
                <w:rStyle w:val="2"/>
                <w:color w:val="000000"/>
              </w:rPr>
              <w:t>2</w:t>
            </w:r>
            <w:r w:rsidRPr="00C4157E">
              <w:rPr>
                <w:rStyle w:val="2"/>
                <w:color w:val="000000"/>
              </w:rPr>
              <w:t xml:space="preserve"> по 2027 годы</w:t>
            </w:r>
          </w:p>
        </w:tc>
      </w:tr>
      <w:tr w:rsidR="00C4157E" w:rsidTr="00C4157E">
        <w:tc>
          <w:tcPr>
            <w:tcW w:w="3085" w:type="dxa"/>
          </w:tcPr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Укрупненные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описание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запланированных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мероприятий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proofErr w:type="gramStart"/>
            <w:r w:rsidRPr="00C4157E">
              <w:rPr>
                <w:rStyle w:val="5Exact"/>
                <w:b/>
                <w:bCs/>
                <w:color w:val="000000"/>
              </w:rPr>
              <w:t>(инвестиционных</w:t>
            </w:r>
            <w:proofErr w:type="gramEnd"/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 xml:space="preserve">проектов) </w:t>
            </w:r>
            <w:proofErr w:type="gramStart"/>
            <w:r w:rsidRPr="00C4157E">
              <w:rPr>
                <w:rStyle w:val="5Exact"/>
                <w:b/>
                <w:bCs/>
                <w:color w:val="000000"/>
              </w:rPr>
              <w:t>по</w:t>
            </w:r>
            <w:proofErr w:type="gramEnd"/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проектированию,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строительству,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реконструкции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объектов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транспортной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инфраструктуры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/>
              <w:jc w:val="left"/>
              <w:rPr>
                <w:rStyle w:val="5Exact"/>
                <w:b/>
                <w:color w:val="000000"/>
              </w:rPr>
            </w:pPr>
          </w:p>
        </w:tc>
        <w:tc>
          <w:tcPr>
            <w:tcW w:w="7196" w:type="dxa"/>
          </w:tcPr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ind w:left="-108"/>
              <w:jc w:val="left"/>
            </w:pPr>
            <w:r w:rsidRPr="00C4157E">
              <w:rPr>
                <w:rStyle w:val="2"/>
                <w:color w:val="000000"/>
              </w:rPr>
              <w:t>-инвентаризация с оценкой технического состояния всех</w:t>
            </w:r>
            <w:r w:rsidRPr="00C4157E">
              <w:rPr>
                <w:rStyle w:val="2"/>
                <w:color w:val="000000"/>
              </w:rPr>
              <w:br/>
              <w:t>инженерных сооружений на автомобильных дорогах и</w:t>
            </w:r>
            <w:r w:rsidRPr="00C4157E">
              <w:rPr>
                <w:rStyle w:val="2"/>
                <w:color w:val="000000"/>
              </w:rPr>
              <w:br/>
              <w:t>улицах поселения, определение сроков и объёмов</w:t>
            </w:r>
            <w:r w:rsidRPr="00C4157E">
              <w:rPr>
                <w:rStyle w:val="2"/>
                <w:color w:val="000000"/>
              </w:rPr>
              <w:br/>
              <w:t>необходимой реконструкции или нового строительства;</w:t>
            </w:r>
            <w:proofErr w:type="gramStart"/>
            <w:r w:rsidRPr="00C4157E">
              <w:rPr>
                <w:rStyle w:val="2"/>
                <w:color w:val="000000"/>
              </w:rPr>
              <w:br/>
              <w:t>-</w:t>
            </w:r>
            <w:proofErr w:type="gramEnd"/>
            <w:r w:rsidRPr="00C4157E">
              <w:rPr>
                <w:rStyle w:val="2"/>
                <w:color w:val="000000"/>
              </w:rPr>
              <w:t>комплексное строительство автомобильных дорог и</w:t>
            </w:r>
            <w:r w:rsidRPr="00C4157E">
              <w:rPr>
                <w:rStyle w:val="2"/>
                <w:color w:val="000000"/>
              </w:rPr>
              <w:br/>
              <w:t>тротуаров;</w:t>
            </w:r>
          </w:p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ind w:left="-108"/>
              <w:jc w:val="both"/>
            </w:pPr>
            <w:r w:rsidRPr="00C4157E">
              <w:rPr>
                <w:rStyle w:val="2"/>
                <w:color w:val="000000"/>
              </w:rPr>
              <w:t>-капитальный ремонт, ремонт, содержание</w:t>
            </w:r>
            <w:r w:rsidRPr="00C4157E">
              <w:rPr>
                <w:rStyle w:val="2"/>
                <w:color w:val="000000"/>
              </w:rPr>
              <w:br/>
              <w:t>автомобильных дорог местного значения и</w:t>
            </w:r>
            <w:r w:rsidRPr="00C4157E">
              <w:rPr>
                <w:rStyle w:val="2"/>
                <w:color w:val="000000"/>
              </w:rPr>
              <w:br/>
              <w:t>искусственных сооружений на них, включая проектн</w:t>
            </w:r>
            <w:proofErr w:type="gramStart"/>
            <w:r w:rsidRPr="00C4157E">
              <w:rPr>
                <w:rStyle w:val="2"/>
                <w:color w:val="000000"/>
              </w:rPr>
              <w:t>о-</w:t>
            </w:r>
            <w:proofErr w:type="gramEnd"/>
            <w:r w:rsidRPr="00C4157E">
              <w:rPr>
                <w:rStyle w:val="2"/>
                <w:color w:val="000000"/>
              </w:rPr>
              <w:br/>
              <w:t>изыскательные работы;</w:t>
            </w:r>
          </w:p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ind w:left="-108"/>
              <w:jc w:val="both"/>
            </w:pPr>
            <w:r w:rsidRPr="00C4157E">
              <w:rPr>
                <w:rStyle w:val="2"/>
                <w:color w:val="000000"/>
              </w:rPr>
              <w:t>-размещение дорожных знаков и указателей на улицах</w:t>
            </w:r>
            <w:r w:rsidRPr="00C4157E">
              <w:rPr>
                <w:rStyle w:val="2"/>
                <w:color w:val="000000"/>
              </w:rPr>
              <w:br/>
              <w:t>населённых пунктов;</w:t>
            </w:r>
          </w:p>
          <w:p w:rsidR="00C4157E" w:rsidRDefault="00C4157E" w:rsidP="00C4157E">
            <w:pPr>
              <w:pStyle w:val="21"/>
              <w:shd w:val="clear" w:color="auto" w:fill="auto"/>
              <w:spacing w:line="322" w:lineRule="exact"/>
              <w:ind w:left="-108"/>
              <w:jc w:val="both"/>
            </w:pPr>
            <w:r w:rsidRPr="00C4157E">
              <w:rPr>
                <w:rStyle w:val="2"/>
                <w:color w:val="000000"/>
              </w:rPr>
              <w:t>-оборудование остановочных площадок и установка</w:t>
            </w:r>
            <w:r w:rsidRPr="00C4157E">
              <w:rPr>
                <w:rStyle w:val="2"/>
                <w:color w:val="000000"/>
              </w:rPr>
              <w:br/>
              <w:t>павильонов для общественного транспорта;</w:t>
            </w:r>
          </w:p>
          <w:p w:rsidR="00C4157E" w:rsidRDefault="00C4157E" w:rsidP="00C4157E">
            <w:pPr>
              <w:pStyle w:val="21"/>
              <w:shd w:val="clear" w:color="auto" w:fill="auto"/>
              <w:spacing w:after="240" w:line="322" w:lineRule="exact"/>
              <w:ind w:left="-108"/>
              <w:jc w:val="both"/>
            </w:pPr>
            <w:r w:rsidRPr="00C4157E">
              <w:rPr>
                <w:rStyle w:val="2"/>
                <w:color w:val="000000"/>
              </w:rPr>
              <w:t>-создание инфраструктуры автосервиса</w:t>
            </w:r>
          </w:p>
        </w:tc>
      </w:tr>
      <w:tr w:rsidR="00C4157E" w:rsidTr="00C4157E">
        <w:tc>
          <w:tcPr>
            <w:tcW w:w="3085" w:type="dxa"/>
          </w:tcPr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70" w:lineRule="exact"/>
              <w:jc w:val="left"/>
              <w:rPr>
                <w:rStyle w:val="5Exact"/>
                <w:bCs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Объемы и</w:t>
            </w:r>
            <w:r w:rsidRPr="00C4157E">
              <w:rPr>
                <w:rStyle w:val="5Exact"/>
                <w:b/>
                <w:bCs/>
                <w:color w:val="000000"/>
              </w:rPr>
              <w:br/>
              <w:t>источники</w:t>
            </w:r>
            <w:r w:rsidRPr="00C4157E">
              <w:rPr>
                <w:rStyle w:val="5Exact"/>
                <w:b/>
                <w:bCs/>
                <w:color w:val="000000"/>
              </w:rPr>
              <w:br/>
              <w:t>финансирования</w:t>
            </w:r>
            <w:r w:rsidRPr="00C4157E">
              <w:rPr>
                <w:rStyle w:val="5Exact"/>
                <w:b/>
                <w:bCs/>
                <w:color w:val="000000"/>
              </w:rPr>
              <w:br/>
              <w:t>Программ</w:t>
            </w:r>
            <w:r w:rsidRPr="00C4157E">
              <w:rPr>
                <w:rStyle w:val="5Exact"/>
                <w:b/>
                <w:color w:val="000000"/>
              </w:rPr>
              <w:t>ы</w:t>
            </w:r>
          </w:p>
        </w:tc>
        <w:tc>
          <w:tcPr>
            <w:tcW w:w="7196" w:type="dxa"/>
          </w:tcPr>
          <w:p w:rsidR="00C4157E" w:rsidRDefault="00C4157E" w:rsidP="00C4157E">
            <w:pPr>
              <w:pStyle w:val="21"/>
              <w:shd w:val="clear" w:color="auto" w:fill="auto"/>
              <w:spacing w:after="596" w:line="322" w:lineRule="exact"/>
              <w:ind w:left="-108"/>
              <w:jc w:val="both"/>
            </w:pPr>
            <w:r w:rsidRPr="00C4157E">
              <w:rPr>
                <w:rStyle w:val="2"/>
                <w:color w:val="000000"/>
              </w:rPr>
              <w:t>Финансирование входящих в Программу мероприятий</w:t>
            </w:r>
            <w:r w:rsidRPr="00C4157E">
              <w:rPr>
                <w:rStyle w:val="2"/>
                <w:color w:val="000000"/>
              </w:rPr>
              <w:br/>
              <w:t>осуществляется за счет средств,</w:t>
            </w:r>
            <w:r w:rsidRPr="00C4157E">
              <w:rPr>
                <w:rStyle w:val="2"/>
                <w:color w:val="000000"/>
              </w:rPr>
              <w:br/>
              <w:t xml:space="preserve">бюджета муниципального образования </w:t>
            </w:r>
            <w:proofErr w:type="spellStart"/>
            <w:r w:rsidRPr="00C4157E">
              <w:rPr>
                <w:rStyle w:val="2"/>
                <w:color w:val="000000"/>
              </w:rPr>
              <w:t>Обоянский</w:t>
            </w:r>
            <w:proofErr w:type="spellEnd"/>
            <w:r w:rsidRPr="00C4157E">
              <w:rPr>
                <w:rStyle w:val="2"/>
                <w:color w:val="000000"/>
              </w:rPr>
              <w:br/>
              <w:t>район и внебюджетных источников</w:t>
            </w:r>
          </w:p>
        </w:tc>
      </w:tr>
      <w:tr w:rsidR="00C4157E" w:rsidTr="00C4157E">
        <w:trPr>
          <w:trHeight w:val="1774"/>
        </w:trPr>
        <w:tc>
          <w:tcPr>
            <w:tcW w:w="3085" w:type="dxa"/>
          </w:tcPr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70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lastRenderedPageBreak/>
              <w:t>Ожидаемые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70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результаты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70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реализации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342" w:line="370" w:lineRule="exact"/>
              <w:jc w:val="left"/>
              <w:rPr>
                <w:rStyle w:val="5Exact"/>
                <w:bCs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Программы</w:t>
            </w:r>
          </w:p>
        </w:tc>
        <w:tc>
          <w:tcPr>
            <w:tcW w:w="7196" w:type="dxa"/>
          </w:tcPr>
          <w:p w:rsidR="00C4157E" w:rsidRDefault="00C4157E" w:rsidP="00C4157E">
            <w:pPr>
              <w:jc w:val="both"/>
            </w:pPr>
            <w:r>
              <w:rPr>
                <w:rStyle w:val="2"/>
              </w:rPr>
              <w:t xml:space="preserve">Достижение целей предоставления качественных транспортных услуг населению </w:t>
            </w:r>
            <w:proofErr w:type="spellStart"/>
            <w:r w:rsidR="00B1036A">
              <w:rPr>
                <w:rStyle w:val="2"/>
              </w:rPr>
              <w:t>Башкатовского</w:t>
            </w:r>
            <w:proofErr w:type="spellEnd"/>
            <w:r w:rsidR="00B1036A">
              <w:rPr>
                <w:rStyle w:val="2"/>
              </w:rPr>
              <w:t xml:space="preserve"> </w:t>
            </w:r>
            <w:r>
              <w:rPr>
                <w:rStyle w:val="2"/>
              </w:rPr>
              <w:t xml:space="preserve">сельского поселения </w:t>
            </w:r>
            <w:proofErr w:type="spellStart"/>
            <w:r>
              <w:rPr>
                <w:rStyle w:val="2"/>
              </w:rPr>
              <w:t>Обоянского</w:t>
            </w:r>
            <w:proofErr w:type="spellEnd"/>
            <w:r>
              <w:rPr>
                <w:rStyle w:val="2"/>
              </w:rPr>
              <w:t xml:space="preserve"> района</w:t>
            </w:r>
          </w:p>
        </w:tc>
      </w:tr>
      <w:tr w:rsidR="00C4157E" w:rsidTr="00C4157E">
        <w:tc>
          <w:tcPr>
            <w:tcW w:w="3085" w:type="dxa"/>
          </w:tcPr>
          <w:p w:rsidR="00C4157E" w:rsidRPr="00C4157E" w:rsidRDefault="00C4157E" w:rsidP="00C4157E">
            <w:pPr>
              <w:pStyle w:val="50"/>
              <w:shd w:val="clear" w:color="auto" w:fill="auto"/>
              <w:spacing w:before="0" w:after="0"/>
              <w:jc w:val="left"/>
              <w:rPr>
                <w:rStyle w:val="5Exact"/>
                <w:bCs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Система</w:t>
            </w:r>
            <w:r w:rsidRPr="00C4157E">
              <w:rPr>
                <w:rStyle w:val="5Exact"/>
                <w:b/>
                <w:bCs/>
                <w:color w:val="000000"/>
              </w:rPr>
              <w:br/>
            </w:r>
            <w:proofErr w:type="gramStart"/>
            <w:r w:rsidRPr="00C4157E">
              <w:rPr>
                <w:rStyle w:val="5Exact"/>
                <w:b/>
                <w:bCs/>
                <w:color w:val="000000"/>
              </w:rPr>
              <w:t>контроля за</w:t>
            </w:r>
            <w:proofErr w:type="gramEnd"/>
            <w:r w:rsidRPr="00C4157E">
              <w:rPr>
                <w:rStyle w:val="5Exact"/>
                <w:b/>
                <w:bCs/>
                <w:color w:val="000000"/>
              </w:rPr>
              <w:br/>
              <w:t>исполнением</w:t>
            </w:r>
            <w:r w:rsidRPr="00C4157E">
              <w:rPr>
                <w:rStyle w:val="5Exact"/>
                <w:b/>
                <w:bCs/>
                <w:color w:val="000000"/>
              </w:rPr>
              <w:br/>
              <w:t>Программы</w:t>
            </w:r>
          </w:p>
        </w:tc>
        <w:tc>
          <w:tcPr>
            <w:tcW w:w="7196" w:type="dxa"/>
          </w:tcPr>
          <w:p w:rsidR="00C4157E" w:rsidRDefault="00C4157E" w:rsidP="00C4157E">
            <w:pPr>
              <w:jc w:val="both"/>
            </w:pPr>
            <w:r>
              <w:rPr>
                <w:rStyle w:val="2"/>
              </w:rPr>
              <w:t xml:space="preserve">Собрание депутатов </w:t>
            </w:r>
            <w:proofErr w:type="spellStart"/>
            <w:r w:rsidR="00B1036A">
              <w:rPr>
                <w:rStyle w:val="2"/>
              </w:rPr>
              <w:t>Башкатовского</w:t>
            </w:r>
            <w:proofErr w:type="spellEnd"/>
            <w:r w:rsidR="00B1036A">
              <w:rPr>
                <w:rStyle w:val="2"/>
              </w:rPr>
              <w:t xml:space="preserve"> </w:t>
            </w:r>
            <w:r>
              <w:rPr>
                <w:rStyle w:val="2"/>
              </w:rPr>
              <w:t xml:space="preserve">сельского поселения </w:t>
            </w:r>
            <w:proofErr w:type="spellStart"/>
            <w:r>
              <w:rPr>
                <w:rStyle w:val="2"/>
              </w:rPr>
              <w:t>Обоянского</w:t>
            </w:r>
            <w:proofErr w:type="spellEnd"/>
            <w:r>
              <w:rPr>
                <w:rStyle w:val="2"/>
              </w:rPr>
              <w:t xml:space="preserve"> района</w:t>
            </w:r>
          </w:p>
        </w:tc>
      </w:tr>
      <w:tr w:rsidR="00C4157E" w:rsidTr="00C4157E">
        <w:tc>
          <w:tcPr>
            <w:tcW w:w="3085" w:type="dxa"/>
          </w:tcPr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Основные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исполнители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22" w:lineRule="exact"/>
              <w:jc w:val="left"/>
              <w:rPr>
                <w:b w:val="0"/>
              </w:rPr>
            </w:pPr>
            <w:r w:rsidRPr="00C4157E">
              <w:rPr>
                <w:rStyle w:val="5Exact"/>
                <w:b/>
                <w:bCs/>
                <w:color w:val="000000"/>
              </w:rPr>
              <w:t>Программы</w:t>
            </w:r>
          </w:p>
          <w:p w:rsidR="00C4157E" w:rsidRPr="00C4157E" w:rsidRDefault="00C4157E" w:rsidP="00C4157E">
            <w:pPr>
              <w:pStyle w:val="50"/>
              <w:shd w:val="clear" w:color="auto" w:fill="auto"/>
              <w:spacing w:before="0" w:after="0" w:line="370" w:lineRule="exact"/>
              <w:jc w:val="left"/>
              <w:rPr>
                <w:rStyle w:val="5Exact"/>
                <w:b/>
                <w:color w:val="000000"/>
              </w:rPr>
            </w:pPr>
          </w:p>
        </w:tc>
        <w:tc>
          <w:tcPr>
            <w:tcW w:w="7196" w:type="dxa"/>
          </w:tcPr>
          <w:p w:rsidR="00C4157E" w:rsidRDefault="00C4157E" w:rsidP="00C4157E">
            <w:r>
              <w:rPr>
                <w:rStyle w:val="2"/>
              </w:rPr>
              <w:t>-администрация муниципального образования</w:t>
            </w:r>
            <w:r>
              <w:rPr>
                <w:rStyle w:val="2"/>
              </w:rPr>
              <w:br/>
            </w:r>
            <w:proofErr w:type="spellStart"/>
            <w:r>
              <w:rPr>
                <w:rStyle w:val="2"/>
              </w:rPr>
              <w:t>Обоянский</w:t>
            </w:r>
            <w:proofErr w:type="spellEnd"/>
            <w:r>
              <w:rPr>
                <w:rStyle w:val="2"/>
              </w:rPr>
              <w:t xml:space="preserve"> район (в рамках своих полномочий);</w:t>
            </w:r>
            <w:proofErr w:type="gramStart"/>
            <w:r>
              <w:rPr>
                <w:rStyle w:val="2"/>
              </w:rPr>
              <w:br/>
              <w:t>-</w:t>
            </w:r>
            <w:proofErr w:type="gramEnd"/>
            <w:r>
              <w:rPr>
                <w:rStyle w:val="2"/>
              </w:rPr>
              <w:t xml:space="preserve">администрация </w:t>
            </w:r>
            <w:proofErr w:type="spellStart"/>
            <w:r w:rsidR="00B1036A">
              <w:rPr>
                <w:rStyle w:val="2"/>
              </w:rPr>
              <w:t>Башкатовского</w:t>
            </w:r>
            <w:proofErr w:type="spellEnd"/>
            <w:r w:rsidR="00B1036A">
              <w:rPr>
                <w:rStyle w:val="2"/>
              </w:rPr>
              <w:t xml:space="preserve"> </w:t>
            </w:r>
            <w:r>
              <w:rPr>
                <w:rStyle w:val="2"/>
              </w:rPr>
              <w:t>сельского поселения</w:t>
            </w:r>
            <w:r>
              <w:rPr>
                <w:rStyle w:val="2"/>
              </w:rPr>
              <w:br/>
            </w:r>
            <w:proofErr w:type="spellStart"/>
            <w:r>
              <w:rPr>
                <w:rStyle w:val="2"/>
              </w:rPr>
              <w:t>Обоянского</w:t>
            </w:r>
            <w:proofErr w:type="spellEnd"/>
            <w:r>
              <w:rPr>
                <w:rStyle w:val="2"/>
              </w:rPr>
              <w:t xml:space="preserve"> района а (в рамках своих полномочий);</w:t>
            </w:r>
            <w:r>
              <w:rPr>
                <w:rStyle w:val="2"/>
              </w:rPr>
              <w:br/>
              <w:t>-физические и юриди</w:t>
            </w:r>
            <w:r w:rsidR="0018261E">
              <w:rPr>
                <w:rStyle w:val="2"/>
              </w:rPr>
              <w:t xml:space="preserve">ческие лица, заинтересованные в </w:t>
            </w:r>
            <w:r>
              <w:rPr>
                <w:rStyle w:val="2"/>
              </w:rPr>
              <w:t>реализации мероприятий Программы.</w:t>
            </w:r>
          </w:p>
        </w:tc>
      </w:tr>
    </w:tbl>
    <w:p w:rsidR="006C14A2" w:rsidRDefault="006C14A2">
      <w:pPr>
        <w:pStyle w:val="24"/>
        <w:keepNext/>
        <w:keepLines/>
        <w:shd w:val="clear" w:color="auto" w:fill="auto"/>
        <w:spacing w:after="0" w:line="322" w:lineRule="exact"/>
        <w:ind w:left="20"/>
        <w:jc w:val="center"/>
        <w:rPr>
          <w:rStyle w:val="23"/>
          <w:b/>
          <w:bCs/>
          <w:color w:val="000000"/>
        </w:rPr>
      </w:pPr>
    </w:p>
    <w:p w:rsidR="00050F91" w:rsidRDefault="00050F91">
      <w:pPr>
        <w:pStyle w:val="24"/>
        <w:keepNext/>
        <w:keepLines/>
        <w:shd w:val="clear" w:color="auto" w:fill="auto"/>
        <w:spacing w:after="0" w:line="322" w:lineRule="exact"/>
        <w:ind w:left="20"/>
        <w:jc w:val="center"/>
      </w:pPr>
      <w:r>
        <w:rPr>
          <w:rStyle w:val="23"/>
          <w:b/>
          <w:bCs/>
          <w:color w:val="000000"/>
        </w:rPr>
        <w:t xml:space="preserve">Раздел 1. Характеристика существующего состояния </w:t>
      </w:r>
      <w:proofErr w:type="gramStart"/>
      <w:r>
        <w:rPr>
          <w:rStyle w:val="23"/>
          <w:b/>
          <w:bCs/>
          <w:color w:val="000000"/>
        </w:rPr>
        <w:t>транспортной</w:t>
      </w:r>
      <w:bookmarkEnd w:id="1"/>
      <w:proofErr w:type="gramEnd"/>
    </w:p>
    <w:p w:rsidR="00050F91" w:rsidRDefault="00C4157E">
      <w:pPr>
        <w:pStyle w:val="24"/>
        <w:keepNext/>
        <w:keepLines/>
        <w:shd w:val="clear" w:color="auto" w:fill="auto"/>
        <w:spacing w:after="0" w:line="322" w:lineRule="exact"/>
        <w:ind w:left="20"/>
        <w:jc w:val="center"/>
        <w:rPr>
          <w:rStyle w:val="23"/>
          <w:b/>
          <w:bCs/>
          <w:color w:val="000000"/>
        </w:rPr>
      </w:pPr>
      <w:bookmarkStart w:id="2" w:name="bookmark26"/>
      <w:r>
        <w:rPr>
          <w:rStyle w:val="23"/>
          <w:b/>
          <w:bCs/>
          <w:color w:val="000000"/>
        </w:rPr>
        <w:t>и</w:t>
      </w:r>
      <w:r w:rsidR="00050F91">
        <w:rPr>
          <w:rStyle w:val="23"/>
          <w:b/>
          <w:bCs/>
          <w:color w:val="000000"/>
        </w:rPr>
        <w:t>нфраструктуры</w:t>
      </w:r>
      <w:bookmarkEnd w:id="2"/>
      <w:r>
        <w:rPr>
          <w:rStyle w:val="23"/>
          <w:b/>
          <w:bCs/>
          <w:color w:val="000000"/>
        </w:rPr>
        <w:t>.</w:t>
      </w:r>
    </w:p>
    <w:p w:rsidR="00C4157E" w:rsidRDefault="00C4157E">
      <w:pPr>
        <w:pStyle w:val="24"/>
        <w:keepNext/>
        <w:keepLines/>
        <w:shd w:val="clear" w:color="auto" w:fill="auto"/>
        <w:spacing w:after="0" w:line="322" w:lineRule="exact"/>
        <w:ind w:left="20"/>
        <w:jc w:val="center"/>
      </w:pPr>
    </w:p>
    <w:p w:rsidR="00050F91" w:rsidRPr="0018261E" w:rsidRDefault="00050F91" w:rsidP="0018261E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819"/>
        </w:tabs>
        <w:spacing w:after="223" w:line="322" w:lineRule="exact"/>
        <w:ind w:left="280"/>
        <w:jc w:val="center"/>
        <w:rPr>
          <w:rStyle w:val="23"/>
          <w:b/>
          <w:bCs/>
        </w:rPr>
      </w:pPr>
      <w:bookmarkStart w:id="3" w:name="bookmark27"/>
      <w:r>
        <w:rPr>
          <w:rStyle w:val="23"/>
          <w:b/>
          <w:bCs/>
          <w:color w:val="000000"/>
        </w:rPr>
        <w:t xml:space="preserve">Анализ положения </w:t>
      </w:r>
      <w:proofErr w:type="spellStart"/>
      <w:r w:rsidR="00B1036A">
        <w:rPr>
          <w:rStyle w:val="2"/>
        </w:rPr>
        <w:t>Башкатовского</w:t>
      </w:r>
      <w:proofErr w:type="spellEnd"/>
      <w:r w:rsidR="00B1036A">
        <w:rPr>
          <w:rStyle w:val="2"/>
        </w:rPr>
        <w:t xml:space="preserve"> </w:t>
      </w:r>
      <w:r>
        <w:rPr>
          <w:rStyle w:val="23"/>
          <w:b/>
          <w:bCs/>
          <w:color w:val="000000"/>
        </w:rPr>
        <w:t xml:space="preserve">сельского поселения </w:t>
      </w:r>
      <w:proofErr w:type="spellStart"/>
      <w:r w:rsidR="007A0467">
        <w:rPr>
          <w:rStyle w:val="23"/>
          <w:b/>
          <w:bCs/>
          <w:color w:val="000000"/>
        </w:rPr>
        <w:t>Обоянского</w:t>
      </w:r>
      <w:proofErr w:type="spellEnd"/>
      <w:r>
        <w:rPr>
          <w:rStyle w:val="23"/>
          <w:b/>
          <w:bCs/>
          <w:color w:val="000000"/>
        </w:rPr>
        <w:br/>
        <w:t>района в структуре пространственной организации</w:t>
      </w:r>
      <w:r>
        <w:rPr>
          <w:rStyle w:val="23"/>
          <w:b/>
          <w:bCs/>
          <w:color w:val="000000"/>
        </w:rPr>
        <w:br/>
      </w:r>
      <w:bookmarkEnd w:id="3"/>
      <w:r w:rsidR="007A0467">
        <w:rPr>
          <w:rStyle w:val="23"/>
          <w:b/>
          <w:bCs/>
          <w:color w:val="000000"/>
        </w:rPr>
        <w:t>Курской области</w:t>
      </w:r>
    </w:p>
    <w:p w:rsidR="0018261E" w:rsidRDefault="0018261E" w:rsidP="0018261E">
      <w:pPr>
        <w:pStyle w:val="24"/>
        <w:keepNext/>
        <w:keepLines/>
        <w:shd w:val="clear" w:color="auto" w:fill="auto"/>
        <w:tabs>
          <w:tab w:val="left" w:pos="819"/>
        </w:tabs>
        <w:spacing w:after="223" w:line="322" w:lineRule="exact"/>
        <w:ind w:left="280"/>
        <w:jc w:val="left"/>
      </w:pPr>
    </w:p>
    <w:p w:rsidR="00B1036A" w:rsidRDefault="0018261E" w:rsidP="00B1036A">
      <w:pPr>
        <w:pStyle w:val="21"/>
        <w:shd w:val="clear" w:color="auto" w:fill="auto"/>
        <w:spacing w:after="56"/>
        <w:ind w:left="420" w:right="240" w:firstLine="560"/>
        <w:jc w:val="both"/>
      </w:pPr>
      <w:r>
        <w:t xml:space="preserve">        </w:t>
      </w:r>
      <w:r w:rsidR="00B1036A">
        <w:rPr>
          <w:rStyle w:val="2"/>
          <w:color w:val="000000"/>
        </w:rPr>
        <w:t xml:space="preserve">Территория </w:t>
      </w:r>
      <w:proofErr w:type="spellStart"/>
      <w:r w:rsidR="00B1036A">
        <w:rPr>
          <w:rStyle w:val="2"/>
          <w:color w:val="000000"/>
        </w:rPr>
        <w:t>Башкатовского</w:t>
      </w:r>
      <w:proofErr w:type="spellEnd"/>
      <w:r w:rsidR="00B1036A">
        <w:rPr>
          <w:rStyle w:val="2"/>
          <w:color w:val="000000"/>
        </w:rPr>
        <w:t xml:space="preserve"> сельсовета </w:t>
      </w:r>
      <w:proofErr w:type="spellStart"/>
      <w:r w:rsidR="00B1036A">
        <w:rPr>
          <w:rStyle w:val="2"/>
          <w:color w:val="000000"/>
        </w:rPr>
        <w:t>Обоянского</w:t>
      </w:r>
      <w:proofErr w:type="spellEnd"/>
      <w:r w:rsidR="00B1036A">
        <w:rPr>
          <w:rStyle w:val="2"/>
          <w:color w:val="000000"/>
        </w:rPr>
        <w:t xml:space="preserve"> района расположена в </w:t>
      </w:r>
      <w:proofErr w:type="spellStart"/>
      <w:proofErr w:type="gramStart"/>
      <w:r w:rsidR="00B1036A">
        <w:rPr>
          <w:rStyle w:val="2"/>
          <w:color w:val="000000"/>
        </w:rPr>
        <w:t>северо</w:t>
      </w:r>
      <w:proofErr w:type="spellEnd"/>
      <w:r w:rsidR="00B1036A">
        <w:rPr>
          <w:rStyle w:val="2"/>
          <w:color w:val="000000"/>
        </w:rPr>
        <w:t>- западной</w:t>
      </w:r>
      <w:proofErr w:type="gramEnd"/>
      <w:r w:rsidR="00B1036A">
        <w:rPr>
          <w:rStyle w:val="2"/>
          <w:color w:val="000000"/>
        </w:rPr>
        <w:t xml:space="preserve"> части </w:t>
      </w:r>
      <w:proofErr w:type="spellStart"/>
      <w:r w:rsidR="00B1036A">
        <w:rPr>
          <w:rStyle w:val="2"/>
          <w:color w:val="000000"/>
        </w:rPr>
        <w:t>Обоянского</w:t>
      </w:r>
      <w:proofErr w:type="spellEnd"/>
      <w:r w:rsidR="00B1036A">
        <w:rPr>
          <w:rStyle w:val="2"/>
          <w:color w:val="000000"/>
        </w:rPr>
        <w:t xml:space="preserve"> района Курской области. Сельсовет граничит: в северной части - с </w:t>
      </w:r>
      <w:proofErr w:type="spellStart"/>
      <w:r w:rsidR="00B1036A">
        <w:rPr>
          <w:rStyle w:val="2"/>
          <w:color w:val="000000"/>
        </w:rPr>
        <w:t>Медвенским</w:t>
      </w:r>
      <w:proofErr w:type="spellEnd"/>
      <w:r w:rsidR="00B1036A">
        <w:rPr>
          <w:rStyle w:val="2"/>
          <w:color w:val="000000"/>
        </w:rPr>
        <w:t xml:space="preserve"> районом; в южной и западной частях - с </w:t>
      </w:r>
      <w:proofErr w:type="spellStart"/>
      <w:r w:rsidR="00B1036A">
        <w:rPr>
          <w:rStyle w:val="2"/>
          <w:color w:val="000000"/>
        </w:rPr>
        <w:t>Рыбино-Будским</w:t>
      </w:r>
      <w:proofErr w:type="spellEnd"/>
      <w:r w:rsidR="00B1036A">
        <w:rPr>
          <w:rStyle w:val="2"/>
          <w:color w:val="000000"/>
        </w:rPr>
        <w:t xml:space="preserve"> сельсоветом; в восточной части - с </w:t>
      </w:r>
      <w:proofErr w:type="spellStart"/>
      <w:r w:rsidR="00B1036A">
        <w:rPr>
          <w:rStyle w:val="2"/>
          <w:color w:val="000000"/>
        </w:rPr>
        <w:t>Шевелевским</w:t>
      </w:r>
      <w:proofErr w:type="spellEnd"/>
      <w:r w:rsidR="00B1036A">
        <w:rPr>
          <w:rStyle w:val="2"/>
          <w:color w:val="000000"/>
        </w:rPr>
        <w:t xml:space="preserve"> сельсоветом.</w:t>
      </w:r>
    </w:p>
    <w:p w:rsidR="00B1036A" w:rsidRDefault="00B1036A" w:rsidP="00B1036A">
      <w:pPr>
        <w:pStyle w:val="21"/>
        <w:shd w:val="clear" w:color="auto" w:fill="auto"/>
        <w:spacing w:after="64" w:line="278" w:lineRule="exact"/>
        <w:ind w:left="420" w:right="240" w:firstLine="560"/>
        <w:jc w:val="both"/>
      </w:pPr>
      <w:r>
        <w:rPr>
          <w:rStyle w:val="2"/>
          <w:color w:val="000000"/>
        </w:rPr>
        <w:t xml:space="preserve">Административным центром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</w:t>
      </w:r>
      <w:proofErr w:type="spellStart"/>
      <w:r>
        <w:rPr>
          <w:rStyle w:val="2"/>
          <w:color w:val="000000"/>
        </w:rPr>
        <w:t>Обоянского</w:t>
      </w:r>
      <w:proofErr w:type="spellEnd"/>
      <w:r>
        <w:rPr>
          <w:rStyle w:val="2"/>
          <w:color w:val="000000"/>
        </w:rPr>
        <w:t xml:space="preserve"> района является с. </w:t>
      </w:r>
      <w:proofErr w:type="spellStart"/>
      <w:r>
        <w:rPr>
          <w:rStyle w:val="2"/>
          <w:color w:val="000000"/>
        </w:rPr>
        <w:t>Башкатово</w:t>
      </w:r>
      <w:proofErr w:type="spellEnd"/>
      <w:r>
        <w:rPr>
          <w:rStyle w:val="2"/>
          <w:color w:val="000000"/>
        </w:rPr>
        <w:t>.</w:t>
      </w:r>
    </w:p>
    <w:p w:rsidR="00B1036A" w:rsidRDefault="00B1036A" w:rsidP="00B1036A">
      <w:pPr>
        <w:pStyle w:val="21"/>
        <w:shd w:val="clear" w:color="auto" w:fill="auto"/>
        <w:ind w:left="420" w:right="240" w:firstLine="560"/>
        <w:jc w:val="both"/>
      </w:pPr>
      <w:r>
        <w:rPr>
          <w:rStyle w:val="2"/>
          <w:color w:val="000000"/>
        </w:rPr>
        <w:t xml:space="preserve">Площадь сельского поселения составляет 5836 га. Численность населения на начало 2017 года - 762 человека. В границах поселения расположено шесть населенных пунктов: село </w:t>
      </w:r>
      <w:proofErr w:type="spellStart"/>
      <w:r>
        <w:rPr>
          <w:rStyle w:val="2"/>
          <w:color w:val="000000"/>
        </w:rPr>
        <w:t>Башкатово</w:t>
      </w:r>
      <w:proofErr w:type="spellEnd"/>
      <w:r>
        <w:rPr>
          <w:rStyle w:val="2"/>
          <w:color w:val="000000"/>
        </w:rPr>
        <w:t xml:space="preserve">, село </w:t>
      </w:r>
      <w:proofErr w:type="spellStart"/>
      <w:r>
        <w:rPr>
          <w:rStyle w:val="2"/>
          <w:color w:val="000000"/>
        </w:rPr>
        <w:t>Косиново</w:t>
      </w:r>
      <w:proofErr w:type="spellEnd"/>
      <w:r>
        <w:rPr>
          <w:rStyle w:val="2"/>
          <w:color w:val="000000"/>
        </w:rPr>
        <w:t xml:space="preserve">, хутор </w:t>
      </w:r>
      <w:proofErr w:type="spellStart"/>
      <w:r>
        <w:rPr>
          <w:rStyle w:val="2"/>
          <w:color w:val="000000"/>
        </w:rPr>
        <w:t>Косинов</w:t>
      </w:r>
      <w:proofErr w:type="spellEnd"/>
      <w:r>
        <w:rPr>
          <w:rStyle w:val="2"/>
          <w:color w:val="000000"/>
        </w:rPr>
        <w:t>, хутор Красная Поляна, хутор Пролетарский,</w:t>
      </w:r>
      <w:r>
        <w:rPr>
          <w:rStyle w:val="2"/>
          <w:color w:val="000000"/>
        </w:rPr>
        <w:br/>
        <w:t xml:space="preserve">хутор </w:t>
      </w:r>
      <w:proofErr w:type="spellStart"/>
      <w:r>
        <w:rPr>
          <w:rStyle w:val="2"/>
          <w:color w:val="000000"/>
        </w:rPr>
        <w:t>Чермошное</w:t>
      </w:r>
      <w:proofErr w:type="spellEnd"/>
      <w:r>
        <w:rPr>
          <w:rStyle w:val="2"/>
          <w:color w:val="000000"/>
        </w:rPr>
        <w:t>.</w:t>
      </w:r>
    </w:p>
    <w:p w:rsidR="00B1036A" w:rsidRDefault="00B1036A" w:rsidP="00B1036A">
      <w:pPr>
        <w:pStyle w:val="21"/>
        <w:shd w:val="clear" w:color="auto" w:fill="auto"/>
        <w:spacing w:after="61"/>
        <w:ind w:left="420" w:right="240" w:firstLine="560"/>
        <w:jc w:val="both"/>
      </w:pPr>
      <w:bookmarkStart w:id="4" w:name="bookmark11"/>
      <w:r>
        <w:rPr>
          <w:rStyle w:val="2"/>
          <w:color w:val="000000"/>
        </w:rPr>
        <w:t xml:space="preserve">Внешние и внутренние транспортные связи осуществляются преимущественно автомобильным транспортом. По территории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проходят автомобильные дороги общего пользования местного и межмуниципального значения.</w:t>
      </w:r>
      <w:bookmarkEnd w:id="4"/>
    </w:p>
    <w:p w:rsidR="00B1036A" w:rsidRDefault="00B1036A" w:rsidP="00B1036A">
      <w:pPr>
        <w:pStyle w:val="34"/>
        <w:keepNext/>
        <w:keepLines/>
        <w:numPr>
          <w:ilvl w:val="1"/>
          <w:numId w:val="2"/>
        </w:numPr>
        <w:shd w:val="clear" w:color="auto" w:fill="auto"/>
        <w:tabs>
          <w:tab w:val="left" w:pos="891"/>
        </w:tabs>
        <w:spacing w:before="0" w:line="422" w:lineRule="exact"/>
        <w:ind w:left="420" w:firstLine="0"/>
        <w:jc w:val="both"/>
      </w:pPr>
      <w:bookmarkStart w:id="5" w:name="bookmark12"/>
      <w:bookmarkStart w:id="6" w:name="bookmark13"/>
      <w:r>
        <w:rPr>
          <w:rStyle w:val="33"/>
          <w:color w:val="000000"/>
        </w:rPr>
        <w:t>Природные условия и ресурсы территории</w:t>
      </w:r>
      <w:bookmarkEnd w:id="5"/>
      <w:bookmarkEnd w:id="6"/>
    </w:p>
    <w:p w:rsidR="0018261E" w:rsidRDefault="007A0467" w:rsidP="00B1036A">
      <w:pPr>
        <w:pStyle w:val="Default"/>
        <w:jc w:val="both"/>
        <w:rPr>
          <w:sz w:val="28"/>
          <w:szCs w:val="28"/>
        </w:rPr>
      </w:pPr>
      <w:r w:rsidRPr="007A0467">
        <w:rPr>
          <w:sz w:val="28"/>
          <w:szCs w:val="28"/>
        </w:rPr>
        <w:t xml:space="preserve">      </w:t>
      </w:r>
    </w:p>
    <w:p w:rsidR="00050F91" w:rsidRDefault="0023448C" w:rsidP="00C4157E">
      <w:pPr>
        <w:pStyle w:val="50"/>
        <w:numPr>
          <w:ilvl w:val="0"/>
          <w:numId w:val="15"/>
        </w:numPr>
        <w:shd w:val="clear" w:color="auto" w:fill="auto"/>
        <w:tabs>
          <w:tab w:val="left" w:pos="679"/>
        </w:tabs>
        <w:spacing w:before="0" w:after="0"/>
        <w:ind w:left="160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67.55pt;margin-top:-462.8pt;width:320.9pt;height:25.9pt;z-index:-2;mso-wrap-distance-left:53.05pt;mso-wrap-distance-right:11.05pt;mso-position-horizontal-relative:margin" filled="f" stroked="f">
            <v:textbox style="mso-fit-shape-to-text:t" inset="0,0,0,0">
              <w:txbxContent>
                <w:p w:rsidR="00B1036A" w:rsidRDefault="00B1036A">
                  <w:pPr>
                    <w:pStyle w:val="6"/>
                    <w:shd w:val="clear" w:color="auto" w:fill="auto"/>
                    <w:ind w:left="20"/>
                  </w:pP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shape id="_x0000_s1047" type="#_x0000_t202" style="position:absolute;left:0;text-align:left;margin-left:399.5pt;margin-top:-458.15pt;width:50.4pt;height:18.45pt;z-index:-1;mso-wrap-distance-left:5pt;mso-wrap-distance-top:2.65pt;mso-wrap-distance-right:34.8pt;mso-position-horizontal-relative:margin" filled="f" stroked="f">
            <v:textbox style="mso-fit-shape-to-text:t" inset="0,0,0,0">
              <w:txbxContent>
                <w:p w:rsidR="00B1036A" w:rsidRDefault="00B1036A">
                  <w:pPr>
                    <w:pStyle w:val="7"/>
                    <w:shd w:val="clear" w:color="auto" w:fill="auto"/>
                    <w:spacing w:line="140" w:lineRule="exact"/>
                    <w:ind w:left="260"/>
                  </w:pPr>
                </w:p>
              </w:txbxContent>
            </v:textbox>
            <w10:wrap type="topAndBottom" anchorx="margin"/>
          </v:shape>
        </w:pict>
      </w:r>
      <w:r w:rsidR="00050F91">
        <w:rPr>
          <w:rStyle w:val="5"/>
          <w:b/>
          <w:bCs/>
          <w:color w:val="000000"/>
        </w:rPr>
        <w:t xml:space="preserve">Социально-экономическая характеристика </w:t>
      </w:r>
      <w:proofErr w:type="spellStart"/>
      <w:r w:rsidR="00B254AD">
        <w:rPr>
          <w:rStyle w:val="2"/>
          <w:color w:val="000000"/>
        </w:rPr>
        <w:t>Башкатовского</w:t>
      </w:r>
      <w:proofErr w:type="spellEnd"/>
      <w:r w:rsidR="00B254AD">
        <w:rPr>
          <w:rStyle w:val="2"/>
          <w:color w:val="000000"/>
        </w:rPr>
        <w:t xml:space="preserve"> </w:t>
      </w:r>
      <w:r w:rsidR="00050F91">
        <w:rPr>
          <w:rStyle w:val="5"/>
          <w:b/>
          <w:bCs/>
          <w:color w:val="000000"/>
        </w:rPr>
        <w:t>сельского</w:t>
      </w:r>
      <w:r w:rsidR="00050F91">
        <w:rPr>
          <w:rStyle w:val="5"/>
          <w:b/>
          <w:bCs/>
          <w:color w:val="000000"/>
        </w:rPr>
        <w:br/>
        <w:t xml:space="preserve">поселения </w:t>
      </w:r>
      <w:proofErr w:type="spellStart"/>
      <w:r w:rsidR="00315D9C">
        <w:rPr>
          <w:rStyle w:val="5"/>
          <w:b/>
          <w:bCs/>
          <w:color w:val="000000"/>
        </w:rPr>
        <w:t>Обоянского</w:t>
      </w:r>
      <w:proofErr w:type="spellEnd"/>
      <w:r w:rsidR="00050F91">
        <w:rPr>
          <w:rStyle w:val="5"/>
          <w:b/>
          <w:bCs/>
          <w:color w:val="000000"/>
        </w:rPr>
        <w:t xml:space="preserve"> района, характеристика градостроительной</w:t>
      </w:r>
      <w:r w:rsidR="00050F91">
        <w:rPr>
          <w:rStyle w:val="5"/>
          <w:b/>
          <w:bCs/>
          <w:color w:val="000000"/>
        </w:rPr>
        <w:br/>
        <w:t>деятельности на территории поселения,</w:t>
      </w:r>
      <w:r w:rsidR="00050F91">
        <w:rPr>
          <w:rStyle w:val="5"/>
          <w:b/>
          <w:bCs/>
          <w:color w:val="000000"/>
        </w:rPr>
        <w:br/>
        <w:t>включая деятельность в сфере транспорта,</w:t>
      </w:r>
      <w:r w:rsidR="00050F91">
        <w:rPr>
          <w:rStyle w:val="5"/>
          <w:b/>
          <w:bCs/>
          <w:color w:val="000000"/>
        </w:rPr>
        <w:br/>
        <w:t>оценку транспортного спроса</w:t>
      </w:r>
    </w:p>
    <w:p w:rsidR="00270F58" w:rsidRDefault="00270F58" w:rsidP="00270F58">
      <w:pPr>
        <w:pStyle w:val="21"/>
        <w:shd w:val="clear" w:color="auto" w:fill="auto"/>
        <w:ind w:left="420" w:right="240" w:firstLine="560"/>
        <w:jc w:val="both"/>
      </w:pPr>
      <w:r>
        <w:rPr>
          <w:rStyle w:val="2"/>
          <w:color w:val="000000"/>
        </w:rPr>
        <w:t>Оценка тенденций экономического роста и градостроительного развития территории в качестве одной из важнейших составляющих включает в себя анализ демографической ситуации. Значительная часть расчетных показателей, содержащихся в документах территориального планирования, определяется на основе численности населения. На</w:t>
      </w:r>
      <w:r>
        <w:rPr>
          <w:rStyle w:val="2"/>
          <w:color w:val="000000"/>
        </w:rPr>
        <w:br/>
        <w:t>демографические прогнозы опирается планирование всего народного хозяйства:</w:t>
      </w:r>
      <w:r>
        <w:rPr>
          <w:rStyle w:val="2"/>
          <w:color w:val="000000"/>
        </w:rPr>
        <w:br/>
        <w:t>производство товаров и услуг, жилищного и коммунального хозяйства, трудовых ресурсов, подготовки кадров специалистов, школ и детских дошкольных учреждений, дорог и транспортных средств и многое другое.</w:t>
      </w:r>
    </w:p>
    <w:p w:rsidR="00270F58" w:rsidRDefault="00270F58" w:rsidP="00270F58">
      <w:pPr>
        <w:pStyle w:val="21"/>
        <w:shd w:val="clear" w:color="auto" w:fill="auto"/>
        <w:spacing w:after="56"/>
        <w:ind w:left="420" w:right="240" w:firstLine="560"/>
        <w:jc w:val="both"/>
      </w:pPr>
      <w:r>
        <w:rPr>
          <w:rStyle w:val="2"/>
          <w:color w:val="000000"/>
        </w:rPr>
        <w:t xml:space="preserve">В соответствии с Уставом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в границах сельсовета расположено шесть населенных пунктов: село </w:t>
      </w:r>
      <w:proofErr w:type="spellStart"/>
      <w:r>
        <w:rPr>
          <w:rStyle w:val="2"/>
          <w:color w:val="000000"/>
        </w:rPr>
        <w:t>Башкатово</w:t>
      </w:r>
      <w:proofErr w:type="spellEnd"/>
      <w:r>
        <w:rPr>
          <w:rStyle w:val="2"/>
          <w:color w:val="000000"/>
        </w:rPr>
        <w:t xml:space="preserve">, село </w:t>
      </w:r>
      <w:proofErr w:type="spellStart"/>
      <w:r>
        <w:rPr>
          <w:rStyle w:val="2"/>
          <w:color w:val="000000"/>
        </w:rPr>
        <w:t>Косиново</w:t>
      </w:r>
      <w:proofErr w:type="spellEnd"/>
      <w:r>
        <w:rPr>
          <w:rStyle w:val="2"/>
          <w:color w:val="000000"/>
        </w:rPr>
        <w:t xml:space="preserve">, хутор </w:t>
      </w:r>
      <w:proofErr w:type="spellStart"/>
      <w:r>
        <w:rPr>
          <w:rStyle w:val="2"/>
          <w:color w:val="000000"/>
        </w:rPr>
        <w:t>Косинов</w:t>
      </w:r>
      <w:proofErr w:type="spellEnd"/>
      <w:r>
        <w:rPr>
          <w:rStyle w:val="2"/>
          <w:color w:val="000000"/>
        </w:rPr>
        <w:t xml:space="preserve">, хутор Красная Поляна, хутор Пролетарский, хутор </w:t>
      </w:r>
      <w:proofErr w:type="spellStart"/>
      <w:r>
        <w:rPr>
          <w:rStyle w:val="2"/>
          <w:color w:val="000000"/>
        </w:rPr>
        <w:t>Чермошное</w:t>
      </w:r>
      <w:proofErr w:type="spellEnd"/>
      <w:r>
        <w:rPr>
          <w:rStyle w:val="2"/>
          <w:color w:val="000000"/>
        </w:rPr>
        <w:t xml:space="preserve">. Административным центром сельсовета является с. </w:t>
      </w:r>
      <w:proofErr w:type="spellStart"/>
      <w:r>
        <w:rPr>
          <w:rStyle w:val="2"/>
          <w:color w:val="000000"/>
        </w:rPr>
        <w:t>Башкатово</w:t>
      </w:r>
      <w:proofErr w:type="spellEnd"/>
      <w:r>
        <w:rPr>
          <w:rStyle w:val="2"/>
          <w:color w:val="000000"/>
        </w:rPr>
        <w:t>.</w:t>
      </w:r>
    </w:p>
    <w:p w:rsidR="00270F58" w:rsidRDefault="00270F58" w:rsidP="00270F58">
      <w:pPr>
        <w:pStyle w:val="21"/>
        <w:shd w:val="clear" w:color="auto" w:fill="auto"/>
        <w:spacing w:line="278" w:lineRule="exact"/>
        <w:ind w:left="420" w:right="240" w:firstLine="560"/>
        <w:jc w:val="both"/>
      </w:pPr>
      <w:r>
        <w:rPr>
          <w:rStyle w:val="2"/>
          <w:color w:val="000000"/>
        </w:rPr>
        <w:t xml:space="preserve">На основании статистических данных, предоставленных Администрацией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</w:t>
      </w:r>
      <w:proofErr w:type="spellStart"/>
      <w:r>
        <w:rPr>
          <w:rStyle w:val="2"/>
          <w:color w:val="000000"/>
        </w:rPr>
        <w:t>Обоянского</w:t>
      </w:r>
      <w:proofErr w:type="spellEnd"/>
      <w:r>
        <w:rPr>
          <w:rStyle w:val="2"/>
          <w:color w:val="000000"/>
        </w:rPr>
        <w:t xml:space="preserve"> района, фактическая численность населения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на начало 2017 г. составила 762 человека </w:t>
      </w:r>
      <w:hyperlink w:anchor="bookmark34" w:tooltip="Current Document" w:history="1">
        <w:r>
          <w:rPr>
            <w:rStyle w:val="2"/>
            <w:color w:val="000000"/>
          </w:rPr>
          <w:t>(Таблица 2)</w:t>
        </w:r>
      </w:hyperlink>
      <w:r>
        <w:rPr>
          <w:rStyle w:val="2"/>
          <w:color w:val="000000"/>
        </w:rPr>
        <w:t>.</w:t>
      </w:r>
    </w:p>
    <w:p w:rsidR="00270F58" w:rsidRDefault="00270F58" w:rsidP="00270F58">
      <w:pPr>
        <w:framePr w:w="9869" w:wrap="notBeside" w:vAnchor="text" w:hAnchor="text" w:xAlign="center" w:y="1"/>
        <w:spacing w:line="250" w:lineRule="exact"/>
        <w:jc w:val="both"/>
        <w:rPr>
          <w:rStyle w:val="a6"/>
          <w:b w:val="0"/>
          <w:bCs w:val="0"/>
        </w:rPr>
      </w:pPr>
    </w:p>
    <w:p w:rsidR="00270F58" w:rsidRDefault="00270F58" w:rsidP="00270F58">
      <w:pPr>
        <w:framePr w:w="9869" w:wrap="notBeside" w:vAnchor="text" w:hAnchor="text" w:xAlign="center" w:y="1"/>
        <w:spacing w:line="250" w:lineRule="exact"/>
        <w:jc w:val="both"/>
      </w:pPr>
      <w:r>
        <w:rPr>
          <w:rStyle w:val="a6"/>
          <w:b w:val="0"/>
          <w:bCs w:val="0"/>
        </w:rPr>
        <w:t xml:space="preserve">Таблица 2 Численность и плотность населения </w:t>
      </w:r>
      <w:proofErr w:type="spellStart"/>
      <w:r>
        <w:rPr>
          <w:rStyle w:val="a6"/>
          <w:b w:val="0"/>
          <w:bCs w:val="0"/>
        </w:rPr>
        <w:t>Башкатовского</w:t>
      </w:r>
      <w:proofErr w:type="spellEnd"/>
      <w:r>
        <w:rPr>
          <w:rStyle w:val="a6"/>
          <w:b w:val="0"/>
          <w:bCs w:val="0"/>
        </w:rPr>
        <w:t xml:space="preserve"> сельсовета в разрезе</w:t>
      </w:r>
      <w:r>
        <w:rPr>
          <w:rStyle w:val="a6"/>
          <w:b w:val="0"/>
          <w:bCs w:val="0"/>
        </w:rPr>
        <w:br/>
        <w:t>населенных пунктов на начало 2017 г.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638"/>
        <w:gridCol w:w="3898"/>
        <w:gridCol w:w="1752"/>
        <w:gridCol w:w="3581"/>
      </w:tblGrid>
      <w:tr w:rsidR="00270F58" w:rsidRPr="0076630C" w:rsidTr="00B675BE">
        <w:trPr>
          <w:trHeight w:hRule="exact" w:val="139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ind w:left="280"/>
              <w:jc w:val="both"/>
              <w:rPr>
                <w:sz w:val="24"/>
                <w:szCs w:val="24"/>
              </w:rPr>
            </w:pPr>
            <w:r w:rsidRPr="0076630C">
              <w:rPr>
                <w:rStyle w:val="211pt"/>
                <w:color w:val="000000"/>
                <w:sz w:val="24"/>
                <w:szCs w:val="24"/>
              </w:rPr>
              <w:t>№</w:t>
            </w:r>
          </w:p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20" w:lineRule="exact"/>
              <w:ind w:left="20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76630C">
              <w:rPr>
                <w:rStyle w:val="211pt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6630C">
              <w:rPr>
                <w:rStyle w:val="211pt"/>
                <w:color w:val="000000"/>
                <w:sz w:val="24"/>
                <w:szCs w:val="24"/>
              </w:rPr>
              <w:t>/</w:t>
            </w:r>
            <w:proofErr w:type="spellStart"/>
            <w:r w:rsidRPr="0076630C">
              <w:rPr>
                <w:rStyle w:val="211pt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70F58" w:rsidRPr="0076630C" w:rsidRDefault="00270F58" w:rsidP="00270F58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</w:rPr>
            </w:pP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54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11pt"/>
                <w:color w:val="000000"/>
                <w:sz w:val="24"/>
                <w:szCs w:val="24"/>
              </w:rPr>
              <w:t>Численность</w:t>
            </w:r>
            <w:r w:rsidRPr="0076630C">
              <w:rPr>
                <w:rStyle w:val="211pt"/>
                <w:color w:val="000000"/>
                <w:sz w:val="24"/>
                <w:szCs w:val="24"/>
              </w:rPr>
              <w:br/>
              <w:t>населения, чел.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70F58" w:rsidRPr="0076630C" w:rsidRDefault="00270F58" w:rsidP="00270F58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</w:rPr>
            </w:pPr>
          </w:p>
        </w:tc>
      </w:tr>
      <w:tr w:rsidR="00270F58" w:rsidRPr="0076630C" w:rsidTr="00B675BE">
        <w:trPr>
          <w:trHeight w:hRule="exact" w:val="254"/>
          <w:jc w:val="center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11pt"/>
                <w:color w:val="000000"/>
                <w:sz w:val="24"/>
                <w:szCs w:val="24"/>
              </w:rPr>
              <w:t>Населенный пункт</w:t>
            </w: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11pt"/>
                <w:color w:val="000000"/>
                <w:sz w:val="24"/>
                <w:szCs w:val="24"/>
              </w:rPr>
              <w:t>Плотность населения, чел./кв. км</w:t>
            </w:r>
          </w:p>
        </w:tc>
      </w:tr>
      <w:tr w:rsidR="00270F58" w:rsidRPr="0076630C" w:rsidTr="00B675BE">
        <w:trPr>
          <w:trHeight w:hRule="exact" w:val="130"/>
          <w:jc w:val="center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70F58" w:rsidRPr="0076630C" w:rsidRDefault="00270F58" w:rsidP="00270F58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</w:rPr>
            </w:pPr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70F58" w:rsidRPr="0076630C" w:rsidRDefault="00270F58" w:rsidP="00270F58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</w:rPr>
            </w:pPr>
          </w:p>
        </w:tc>
      </w:tr>
      <w:tr w:rsidR="00270F58" w:rsidRPr="0076630C" w:rsidTr="00B675BE">
        <w:trPr>
          <w:trHeight w:hRule="exact" w:val="25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ind w:left="280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24"/>
                <w:szCs w:val="24"/>
              </w:rPr>
              <w:t>Башкатово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88</w:t>
            </w:r>
          </w:p>
        </w:tc>
      </w:tr>
      <w:tr w:rsidR="00270F58" w:rsidRPr="0076630C" w:rsidTr="00B675BE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ind w:left="280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24"/>
                <w:szCs w:val="24"/>
              </w:rPr>
              <w:t>Косиново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107</w:t>
            </w:r>
          </w:p>
        </w:tc>
      </w:tr>
      <w:tr w:rsidR="00270F58" w:rsidRPr="0076630C" w:rsidTr="00B675BE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ind w:left="280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 xml:space="preserve">х. </w:t>
            </w:r>
            <w:proofErr w:type="spellStart"/>
            <w:r w:rsidRPr="0076630C">
              <w:rPr>
                <w:rStyle w:val="22"/>
                <w:color w:val="000000"/>
                <w:sz w:val="24"/>
                <w:szCs w:val="24"/>
              </w:rPr>
              <w:t>Косинов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2</w:t>
            </w:r>
          </w:p>
        </w:tc>
      </w:tr>
      <w:tr w:rsidR="00270F58" w:rsidRPr="0076630C" w:rsidTr="00B675BE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ind w:left="280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х. Красная Поляна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286</w:t>
            </w:r>
          </w:p>
        </w:tc>
      </w:tr>
      <w:tr w:rsidR="00270F58" w:rsidRPr="0076630C" w:rsidTr="00B675BE">
        <w:trPr>
          <w:trHeight w:hRule="exact" w:val="25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ind w:left="280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х. Пролетарский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15</w:t>
            </w:r>
          </w:p>
        </w:tc>
      </w:tr>
      <w:tr w:rsidR="00270F58" w:rsidRPr="0076630C" w:rsidTr="00B675BE">
        <w:trPr>
          <w:trHeight w:hRule="exact" w:val="26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ind w:left="280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 xml:space="preserve">х. </w:t>
            </w:r>
            <w:proofErr w:type="spellStart"/>
            <w:r w:rsidRPr="0076630C">
              <w:rPr>
                <w:rStyle w:val="22"/>
                <w:color w:val="000000"/>
                <w:sz w:val="24"/>
                <w:szCs w:val="24"/>
              </w:rPr>
              <w:t>Чермошное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7</w:t>
            </w:r>
          </w:p>
        </w:tc>
      </w:tr>
      <w:tr w:rsidR="00270F58" w:rsidRPr="0076630C" w:rsidTr="00B675BE">
        <w:trPr>
          <w:trHeight w:hRule="exact" w:val="26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0F58" w:rsidRPr="0076630C" w:rsidRDefault="00270F58" w:rsidP="00270F58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4"/>
                <w:szCs w:val="24"/>
              </w:rPr>
            </w:pPr>
            <w:proofErr w:type="spellStart"/>
            <w:r w:rsidRPr="0076630C">
              <w:rPr>
                <w:rStyle w:val="211pt"/>
                <w:color w:val="000000"/>
                <w:sz w:val="24"/>
                <w:szCs w:val="24"/>
              </w:rPr>
              <w:t>Башкатовский</w:t>
            </w:r>
            <w:proofErr w:type="spellEnd"/>
            <w:r w:rsidRPr="0076630C">
              <w:rPr>
                <w:rStyle w:val="211pt"/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11pt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11pt"/>
                <w:color w:val="000000"/>
                <w:sz w:val="24"/>
                <w:szCs w:val="24"/>
              </w:rPr>
              <w:t>13</w:t>
            </w:r>
          </w:p>
        </w:tc>
      </w:tr>
    </w:tbl>
    <w:p w:rsidR="00270F58" w:rsidRDefault="00270F58" w:rsidP="00270F58">
      <w:pPr>
        <w:framePr w:w="9869" w:wrap="notBeside" w:vAnchor="text" w:hAnchor="text" w:xAlign="center" w:y="1"/>
        <w:jc w:val="both"/>
        <w:rPr>
          <w:rFonts w:cs="Times New Roman"/>
          <w:color w:val="auto"/>
          <w:sz w:val="2"/>
          <w:szCs w:val="2"/>
        </w:rPr>
      </w:pPr>
    </w:p>
    <w:p w:rsidR="00270F58" w:rsidRDefault="00270F58" w:rsidP="00270F58">
      <w:pPr>
        <w:jc w:val="both"/>
        <w:rPr>
          <w:rFonts w:cs="Times New Roman"/>
          <w:color w:val="auto"/>
          <w:sz w:val="2"/>
          <w:szCs w:val="2"/>
        </w:rPr>
      </w:pPr>
    </w:p>
    <w:p w:rsidR="00270F58" w:rsidRDefault="00270F58" w:rsidP="00270F58">
      <w:pPr>
        <w:pStyle w:val="21"/>
        <w:shd w:val="clear" w:color="auto" w:fill="auto"/>
        <w:spacing w:before="119" w:after="56"/>
        <w:ind w:left="420" w:right="240" w:firstLine="560"/>
        <w:jc w:val="both"/>
      </w:pPr>
      <w:r>
        <w:rPr>
          <w:rStyle w:val="2"/>
          <w:color w:val="000000"/>
        </w:rPr>
        <w:t>Прогноз численности населения сельского поселения выполнен на период до 2027 года методом передвижки возрастов по трем вариантам.</w:t>
      </w:r>
    </w:p>
    <w:p w:rsidR="00270F58" w:rsidRDefault="00270F58" w:rsidP="00270F58">
      <w:pPr>
        <w:pStyle w:val="21"/>
        <w:shd w:val="clear" w:color="auto" w:fill="auto"/>
        <w:spacing w:line="278" w:lineRule="exact"/>
        <w:ind w:left="420" w:right="240" w:firstLine="560"/>
        <w:jc w:val="both"/>
      </w:pPr>
      <w:r>
        <w:rPr>
          <w:rStyle w:val="2"/>
          <w:color w:val="000000"/>
        </w:rPr>
        <w:t>В первом варианте расчет прогноза численности населения выполнен с учетом сложившейся динамики показателей естественного и механического движения населения. Данный вариант предполагает незначительный рост численности населения к расчетному сроку (до 5% относительно отчетного периода).</w:t>
      </w:r>
    </w:p>
    <w:p w:rsidR="00270F58" w:rsidRDefault="00270F58" w:rsidP="00270F58">
      <w:pPr>
        <w:pStyle w:val="21"/>
        <w:shd w:val="clear" w:color="auto" w:fill="auto"/>
        <w:spacing w:after="64" w:line="278" w:lineRule="exact"/>
        <w:ind w:left="420" w:right="240" w:firstLine="560"/>
        <w:jc w:val="both"/>
      </w:pPr>
      <w:r>
        <w:rPr>
          <w:rStyle w:val="2"/>
          <w:color w:val="000000"/>
        </w:rPr>
        <w:t>Во втором варианте расчет прогноза численности населения выполнен без учета показателей миграционного движения населения. Данный вариант предполагает сокращение численности населения до 5% относительно отчетного периода.</w:t>
      </w:r>
    </w:p>
    <w:p w:rsidR="00270F58" w:rsidRDefault="00270F58" w:rsidP="00270F58">
      <w:pPr>
        <w:pStyle w:val="21"/>
        <w:shd w:val="clear" w:color="auto" w:fill="auto"/>
        <w:spacing w:after="56"/>
        <w:ind w:left="420" w:right="240" w:firstLine="560"/>
        <w:jc w:val="both"/>
      </w:pPr>
      <w:r>
        <w:rPr>
          <w:rStyle w:val="2"/>
          <w:color w:val="000000"/>
        </w:rPr>
        <w:t xml:space="preserve">В третьем варианте расчет прогноза численности населения произведен без учета показателей миграционного движения населения, но с учетом </w:t>
      </w:r>
      <w:r>
        <w:rPr>
          <w:rStyle w:val="2"/>
          <w:color w:val="000000"/>
        </w:rPr>
        <w:lastRenderedPageBreak/>
        <w:t>увеличения коэффициента рождаемости. Данный вариант предполагает стабилизацию численности населения (на уровне отчетного периода).</w:t>
      </w:r>
    </w:p>
    <w:p w:rsidR="00270F58" w:rsidRDefault="00270F58" w:rsidP="00270F58">
      <w:pPr>
        <w:pStyle w:val="21"/>
        <w:shd w:val="clear" w:color="auto" w:fill="auto"/>
        <w:spacing w:line="278" w:lineRule="exact"/>
        <w:ind w:left="420" w:right="240" w:firstLine="560"/>
        <w:jc w:val="both"/>
      </w:pPr>
      <w:r>
        <w:rPr>
          <w:rStyle w:val="2"/>
          <w:color w:val="000000"/>
        </w:rPr>
        <w:t>За основу был принят третий вариант прогноза численности населения,</w:t>
      </w:r>
      <w:r>
        <w:rPr>
          <w:rStyle w:val="2"/>
          <w:color w:val="000000"/>
        </w:rPr>
        <w:br/>
        <w:t xml:space="preserve">предусматривающий стабилизацию (сохранение) численности к 2027 году на </w:t>
      </w:r>
      <w:proofErr w:type="spellStart"/>
      <w:r>
        <w:rPr>
          <w:rStyle w:val="2"/>
          <w:color w:val="000000"/>
        </w:rPr>
        <w:t>уровнепоказателей</w:t>
      </w:r>
      <w:proofErr w:type="spellEnd"/>
      <w:r>
        <w:rPr>
          <w:rStyle w:val="2"/>
          <w:color w:val="000000"/>
        </w:rPr>
        <w:t xml:space="preserve"> исходного 2017 года (762 человека).</w:t>
      </w:r>
    </w:p>
    <w:p w:rsidR="00270F58" w:rsidRDefault="00270F58" w:rsidP="00270F58">
      <w:pPr>
        <w:pStyle w:val="21"/>
        <w:shd w:val="clear" w:color="auto" w:fill="auto"/>
        <w:spacing w:line="278" w:lineRule="exact"/>
        <w:ind w:left="420" w:right="240" w:firstLine="560"/>
        <w:jc w:val="both"/>
      </w:pPr>
      <w:r>
        <w:rPr>
          <w:rStyle w:val="2"/>
          <w:color w:val="000000"/>
        </w:rPr>
        <w:t xml:space="preserve">Показатели численности населения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к концу расчетного срока в разрезе населенных пунктов представлены ниже </w:t>
      </w:r>
      <w:hyperlink w:anchor="bookmark35" w:tooltip="Current Document" w:history="1">
        <w:r>
          <w:rPr>
            <w:rStyle w:val="2"/>
            <w:color w:val="000000"/>
          </w:rPr>
          <w:t>(Таблица 3)</w:t>
        </w:r>
      </w:hyperlink>
      <w:r>
        <w:rPr>
          <w:rStyle w:val="2"/>
          <w:color w:val="000000"/>
        </w:rPr>
        <w:t>.</w:t>
      </w:r>
    </w:p>
    <w:p w:rsidR="00270F58" w:rsidRDefault="00270F58" w:rsidP="00270F58">
      <w:pPr>
        <w:pStyle w:val="310"/>
        <w:framePr w:w="9869" w:wrap="notBeside" w:vAnchor="text" w:hAnchor="text" w:xAlign="center" w:y="1"/>
        <w:shd w:val="clear" w:color="auto" w:fill="auto"/>
        <w:spacing w:line="190" w:lineRule="exact"/>
        <w:jc w:val="both"/>
      </w:pPr>
      <w:r>
        <w:rPr>
          <w:rStyle w:val="31"/>
          <w:b/>
          <w:bCs/>
          <w:color w:val="000000"/>
        </w:rPr>
        <w:t xml:space="preserve">Таблица 3 Численность населения </w:t>
      </w:r>
      <w:proofErr w:type="spellStart"/>
      <w:r>
        <w:rPr>
          <w:rStyle w:val="31"/>
          <w:b/>
          <w:bCs/>
          <w:color w:val="000000"/>
        </w:rPr>
        <w:t>Башкатовского</w:t>
      </w:r>
      <w:proofErr w:type="spellEnd"/>
      <w:r>
        <w:rPr>
          <w:rStyle w:val="31"/>
          <w:b/>
          <w:bCs/>
          <w:color w:val="000000"/>
        </w:rPr>
        <w:t xml:space="preserve"> сельсовета на начало года, человек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6298"/>
        <w:gridCol w:w="2510"/>
      </w:tblGrid>
      <w:tr w:rsidR="00270F58" w:rsidRPr="0076630C" w:rsidTr="00B675BE">
        <w:trPr>
          <w:trHeight w:hRule="exact" w:val="125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9"/>
                <w:color w:val="000000"/>
                <w:sz w:val="24"/>
                <w:szCs w:val="24"/>
              </w:rPr>
              <w:t>№</w:t>
            </w:r>
          </w:p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190" w:lineRule="exact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76630C">
              <w:rPr>
                <w:rStyle w:val="29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6630C">
              <w:rPr>
                <w:rStyle w:val="29"/>
                <w:color w:val="000000"/>
                <w:sz w:val="24"/>
                <w:szCs w:val="24"/>
              </w:rPr>
              <w:t>/</w:t>
            </w:r>
            <w:proofErr w:type="spellStart"/>
            <w:r w:rsidRPr="0076630C">
              <w:rPr>
                <w:rStyle w:val="29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70F58" w:rsidRPr="0076630C" w:rsidRDefault="00270F58" w:rsidP="00270F58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70F58" w:rsidRPr="0076630C" w:rsidRDefault="00270F58" w:rsidP="00270F58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</w:rPr>
            </w:pPr>
          </w:p>
        </w:tc>
      </w:tr>
      <w:tr w:rsidR="00270F58" w:rsidRPr="0076630C" w:rsidTr="00B675BE">
        <w:trPr>
          <w:trHeight w:hRule="exact" w:val="235"/>
          <w:jc w:val="center"/>
        </w:trPr>
        <w:tc>
          <w:tcPr>
            <w:tcW w:w="10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Pr="0076630C" w:rsidRDefault="00270F58" w:rsidP="00270F58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</w:rPr>
            </w:pPr>
          </w:p>
        </w:tc>
        <w:tc>
          <w:tcPr>
            <w:tcW w:w="62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9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9"/>
                <w:color w:val="000000"/>
                <w:sz w:val="24"/>
                <w:szCs w:val="24"/>
              </w:rPr>
              <w:t>2027 г.</w:t>
            </w:r>
          </w:p>
        </w:tc>
      </w:tr>
      <w:tr w:rsidR="00270F58" w:rsidRPr="0076630C" w:rsidTr="00B675BE">
        <w:trPr>
          <w:trHeight w:hRule="exact" w:val="115"/>
          <w:jc w:val="center"/>
        </w:trPr>
        <w:tc>
          <w:tcPr>
            <w:tcW w:w="10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62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70F58" w:rsidRPr="0076630C" w:rsidRDefault="00270F58" w:rsidP="00270F58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</w:rPr>
            </w:pP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70F58" w:rsidRPr="0076630C" w:rsidRDefault="00270F58" w:rsidP="00270F58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</w:rPr>
            </w:pPr>
          </w:p>
        </w:tc>
      </w:tr>
      <w:tr w:rsidR="00270F58" w:rsidRPr="0076630C" w:rsidTr="00B675B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24"/>
                <w:szCs w:val="24"/>
              </w:rPr>
              <w:t>Башкатово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338</w:t>
            </w:r>
          </w:p>
        </w:tc>
      </w:tr>
      <w:tr w:rsidR="00270F58" w:rsidRPr="0076630C" w:rsidTr="00B675B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24"/>
                <w:szCs w:val="24"/>
              </w:rPr>
              <w:t>Косиново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391</w:t>
            </w:r>
          </w:p>
        </w:tc>
      </w:tr>
      <w:tr w:rsidR="00270F58" w:rsidRPr="0076630C" w:rsidTr="00B675BE">
        <w:trPr>
          <w:trHeight w:hRule="exact" w:val="259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 xml:space="preserve">х. </w:t>
            </w:r>
            <w:proofErr w:type="spellStart"/>
            <w:r w:rsidRPr="0076630C">
              <w:rPr>
                <w:rStyle w:val="22"/>
                <w:color w:val="000000"/>
                <w:sz w:val="24"/>
                <w:szCs w:val="24"/>
              </w:rPr>
              <w:t>Косинов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</w:tr>
      <w:tr w:rsidR="00270F58" w:rsidRPr="0076630C" w:rsidTr="00B675B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х. Красная Поляна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28</w:t>
            </w:r>
          </w:p>
        </w:tc>
      </w:tr>
      <w:tr w:rsidR="00270F58" w:rsidRPr="0076630C" w:rsidTr="00B675B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х. Пролетарский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3</w:t>
            </w:r>
          </w:p>
        </w:tc>
      </w:tr>
      <w:tr w:rsidR="00270F58" w:rsidRPr="0076630C" w:rsidTr="00B675B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 xml:space="preserve">х. </w:t>
            </w:r>
            <w:proofErr w:type="spellStart"/>
            <w:r w:rsidRPr="0076630C">
              <w:rPr>
                <w:rStyle w:val="22"/>
                <w:color w:val="000000"/>
                <w:sz w:val="24"/>
                <w:szCs w:val="24"/>
              </w:rPr>
              <w:t>Чермошное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2"/>
                <w:color w:val="000000"/>
                <w:sz w:val="24"/>
                <w:szCs w:val="24"/>
              </w:rPr>
              <w:t>1</w:t>
            </w:r>
          </w:p>
        </w:tc>
      </w:tr>
      <w:tr w:rsidR="00270F58" w:rsidRPr="0076630C" w:rsidTr="00B675BE">
        <w:trPr>
          <w:trHeight w:hRule="exact" w:val="269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0F58" w:rsidRPr="0076630C" w:rsidRDefault="00270F58" w:rsidP="00270F58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  <w:rPr>
                <w:sz w:val="24"/>
                <w:szCs w:val="24"/>
              </w:rPr>
            </w:pPr>
            <w:proofErr w:type="spellStart"/>
            <w:r w:rsidRPr="0076630C">
              <w:rPr>
                <w:rStyle w:val="29"/>
                <w:color w:val="000000"/>
                <w:sz w:val="24"/>
                <w:szCs w:val="24"/>
              </w:rPr>
              <w:t>Башкатовский</w:t>
            </w:r>
            <w:proofErr w:type="spellEnd"/>
            <w:r w:rsidRPr="0076630C">
              <w:rPr>
                <w:rStyle w:val="29"/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F58" w:rsidRPr="0076630C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  <w:rPr>
                <w:sz w:val="24"/>
                <w:szCs w:val="24"/>
              </w:rPr>
            </w:pPr>
            <w:r w:rsidRPr="0076630C">
              <w:rPr>
                <w:rStyle w:val="29"/>
                <w:color w:val="000000"/>
                <w:sz w:val="24"/>
                <w:szCs w:val="24"/>
              </w:rPr>
              <w:t>762</w:t>
            </w:r>
          </w:p>
        </w:tc>
      </w:tr>
    </w:tbl>
    <w:p w:rsidR="00270F58" w:rsidRDefault="00270F58" w:rsidP="00270F58">
      <w:pPr>
        <w:framePr w:w="9869" w:wrap="notBeside" w:vAnchor="text" w:hAnchor="text" w:xAlign="center" w:y="1"/>
        <w:jc w:val="both"/>
        <w:rPr>
          <w:rFonts w:cs="Times New Roman"/>
          <w:color w:val="auto"/>
          <w:sz w:val="2"/>
          <w:szCs w:val="2"/>
        </w:rPr>
      </w:pPr>
    </w:p>
    <w:p w:rsidR="00270F58" w:rsidRDefault="00270F58" w:rsidP="00270F58">
      <w:pPr>
        <w:jc w:val="both"/>
        <w:rPr>
          <w:rFonts w:cs="Times New Roman"/>
          <w:color w:val="auto"/>
          <w:sz w:val="2"/>
          <w:szCs w:val="2"/>
        </w:rPr>
      </w:pPr>
    </w:p>
    <w:p w:rsidR="00270F58" w:rsidRPr="00270F58" w:rsidRDefault="00270F58" w:rsidP="00270F58">
      <w:pPr>
        <w:pStyle w:val="42"/>
        <w:keepNext/>
        <w:keepLines/>
        <w:numPr>
          <w:ilvl w:val="2"/>
          <w:numId w:val="2"/>
        </w:numPr>
        <w:shd w:val="clear" w:color="auto" w:fill="auto"/>
        <w:tabs>
          <w:tab w:val="left" w:pos="1145"/>
        </w:tabs>
        <w:spacing w:before="161" w:after="71" w:line="240" w:lineRule="exact"/>
        <w:ind w:left="420" w:firstLine="0"/>
        <w:rPr>
          <w:sz w:val="24"/>
        </w:rPr>
      </w:pPr>
      <w:r w:rsidRPr="00270F58">
        <w:rPr>
          <w:rStyle w:val="41"/>
          <w:b/>
          <w:bCs/>
          <w:color w:val="000000"/>
          <w:sz w:val="24"/>
        </w:rPr>
        <w:t>Производственная сфера</w:t>
      </w:r>
    </w:p>
    <w:p w:rsidR="00270F58" w:rsidRDefault="00270F58" w:rsidP="00270F58">
      <w:pPr>
        <w:pStyle w:val="21"/>
        <w:shd w:val="clear" w:color="auto" w:fill="auto"/>
        <w:ind w:left="420" w:right="240" w:firstLine="560"/>
        <w:jc w:val="both"/>
      </w:pPr>
      <w:r>
        <w:rPr>
          <w:rStyle w:val="2"/>
          <w:color w:val="000000"/>
        </w:rPr>
        <w:t xml:space="preserve">Доля промышленности в развитии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крайне низкая, основу дальнейшего планируемого роста составляет сельскохозяйственное производство - растениеводство и животноводство.</w:t>
      </w:r>
    </w:p>
    <w:p w:rsidR="00270F58" w:rsidRDefault="00270F58" w:rsidP="00270F58">
      <w:pPr>
        <w:pStyle w:val="21"/>
        <w:shd w:val="clear" w:color="auto" w:fill="auto"/>
        <w:spacing w:after="56"/>
        <w:ind w:left="420" w:right="240" w:firstLine="560"/>
        <w:jc w:val="both"/>
      </w:pPr>
      <w:r>
        <w:rPr>
          <w:rStyle w:val="2"/>
          <w:color w:val="000000"/>
        </w:rPr>
        <w:t>Сельскохозяйственное производство в основном ведется в крестьянских (фермерских) хозяйствах, сельскохозяйственных производственных кооперативах и личных подсобных хозяйствах.</w:t>
      </w:r>
    </w:p>
    <w:p w:rsidR="00270F58" w:rsidRDefault="00270F58" w:rsidP="00270F58">
      <w:pPr>
        <w:pStyle w:val="21"/>
        <w:shd w:val="clear" w:color="auto" w:fill="auto"/>
        <w:spacing w:after="91" w:line="278" w:lineRule="exact"/>
        <w:ind w:left="420" w:right="240" w:firstLine="560"/>
        <w:jc w:val="both"/>
      </w:pPr>
      <w:r>
        <w:rPr>
          <w:rStyle w:val="2"/>
          <w:color w:val="000000"/>
        </w:rPr>
        <w:t>Из объектов производственного и сельскохозяйственного назначения на территории населенных пунктов расположены следующие:</w:t>
      </w:r>
    </w:p>
    <w:p w:rsidR="00270F58" w:rsidRPr="00270F58" w:rsidRDefault="00270F58" w:rsidP="00270F58">
      <w:pPr>
        <w:pStyle w:val="71"/>
        <w:shd w:val="clear" w:color="auto" w:fill="auto"/>
        <w:spacing w:before="0" w:line="240" w:lineRule="exact"/>
        <w:ind w:left="420" w:firstLine="560"/>
        <w:jc w:val="both"/>
        <w:rPr>
          <w:sz w:val="24"/>
        </w:rPr>
      </w:pPr>
      <w:r w:rsidRPr="00270F58">
        <w:rPr>
          <w:rStyle w:val="70"/>
          <w:color w:val="000000"/>
          <w:sz w:val="24"/>
        </w:rPr>
        <w:t xml:space="preserve">с. </w:t>
      </w:r>
      <w:proofErr w:type="spellStart"/>
      <w:r w:rsidRPr="00270F58">
        <w:rPr>
          <w:rStyle w:val="70"/>
          <w:color w:val="000000"/>
          <w:sz w:val="24"/>
        </w:rPr>
        <w:t>Косиново</w:t>
      </w:r>
      <w:proofErr w:type="spellEnd"/>
    </w:p>
    <w:p w:rsidR="00270F58" w:rsidRDefault="00270F58" w:rsidP="00270F58">
      <w:pPr>
        <w:pStyle w:val="81"/>
        <w:shd w:val="clear" w:color="auto" w:fill="auto"/>
        <w:spacing w:before="0"/>
        <w:ind w:left="420"/>
      </w:pPr>
      <w:r>
        <w:rPr>
          <w:rStyle w:val="8"/>
          <w:i w:val="0"/>
          <w:iCs w:val="0"/>
          <w:color w:val="000000"/>
        </w:rPr>
        <w:t>в границах н.п.</w:t>
      </w:r>
    </w:p>
    <w:p w:rsidR="00270F58" w:rsidRDefault="00270F58" w:rsidP="00270F58">
      <w:pPr>
        <w:pStyle w:val="21"/>
        <w:shd w:val="clear" w:color="auto" w:fill="auto"/>
        <w:tabs>
          <w:tab w:val="left" w:pos="1300"/>
        </w:tabs>
        <w:spacing w:line="336" w:lineRule="exact"/>
        <w:ind w:left="980"/>
        <w:jc w:val="both"/>
      </w:pPr>
      <w:r>
        <w:rPr>
          <w:rStyle w:val="2"/>
          <w:color w:val="000000"/>
        </w:rPr>
        <w:t>-сад плодовых деревьев и кустарников (3 объекта);</w:t>
      </w:r>
    </w:p>
    <w:p w:rsidR="00270F58" w:rsidRDefault="00270F58" w:rsidP="00270F58">
      <w:pPr>
        <w:pStyle w:val="21"/>
        <w:shd w:val="clear" w:color="auto" w:fill="auto"/>
        <w:tabs>
          <w:tab w:val="left" w:pos="1300"/>
        </w:tabs>
        <w:spacing w:line="336" w:lineRule="exact"/>
        <w:ind w:left="980"/>
        <w:jc w:val="both"/>
      </w:pPr>
      <w:r>
        <w:rPr>
          <w:rStyle w:val="2"/>
          <w:color w:val="000000"/>
        </w:rPr>
        <w:t>-тепличный комплекс (2 объекта);</w:t>
      </w:r>
    </w:p>
    <w:p w:rsidR="00270F58" w:rsidRDefault="00270F58" w:rsidP="00270F58">
      <w:pPr>
        <w:pStyle w:val="21"/>
        <w:shd w:val="clear" w:color="auto" w:fill="auto"/>
        <w:tabs>
          <w:tab w:val="left" w:pos="1300"/>
        </w:tabs>
        <w:spacing w:line="336" w:lineRule="exact"/>
        <w:ind w:left="980"/>
        <w:jc w:val="both"/>
      </w:pPr>
      <w:r>
        <w:rPr>
          <w:rStyle w:val="2"/>
          <w:color w:val="000000"/>
        </w:rPr>
        <w:t>-зерносклад (2 объекта);</w:t>
      </w:r>
    </w:p>
    <w:p w:rsidR="00270F58" w:rsidRDefault="00270F58" w:rsidP="00270F58">
      <w:pPr>
        <w:pStyle w:val="21"/>
        <w:shd w:val="clear" w:color="auto" w:fill="auto"/>
        <w:tabs>
          <w:tab w:val="left" w:pos="1300"/>
        </w:tabs>
        <w:spacing w:line="336" w:lineRule="exact"/>
        <w:ind w:left="980"/>
        <w:jc w:val="both"/>
      </w:pPr>
      <w:r>
        <w:rPr>
          <w:rStyle w:val="2"/>
          <w:color w:val="000000"/>
        </w:rPr>
        <w:t>-</w:t>
      </w:r>
      <w:proofErr w:type="spellStart"/>
      <w:r>
        <w:rPr>
          <w:rStyle w:val="2"/>
          <w:color w:val="000000"/>
        </w:rPr>
        <w:t>зерноток</w:t>
      </w:r>
      <w:proofErr w:type="spellEnd"/>
      <w:r>
        <w:rPr>
          <w:rStyle w:val="2"/>
          <w:color w:val="000000"/>
        </w:rPr>
        <w:t xml:space="preserve"> (элеватор);</w:t>
      </w:r>
    </w:p>
    <w:p w:rsidR="00270F58" w:rsidRDefault="00270F58" w:rsidP="00270F58">
      <w:pPr>
        <w:pStyle w:val="21"/>
        <w:shd w:val="clear" w:color="auto" w:fill="auto"/>
        <w:tabs>
          <w:tab w:val="left" w:pos="1300"/>
        </w:tabs>
        <w:spacing w:after="137" w:line="336" w:lineRule="exact"/>
        <w:ind w:left="980"/>
        <w:jc w:val="both"/>
      </w:pPr>
      <w:r>
        <w:rPr>
          <w:rStyle w:val="2"/>
          <w:color w:val="000000"/>
        </w:rPr>
        <w:t>-склад;</w:t>
      </w:r>
    </w:p>
    <w:p w:rsidR="00270F58" w:rsidRDefault="00270F58" w:rsidP="00270F58">
      <w:pPr>
        <w:pStyle w:val="81"/>
        <w:shd w:val="clear" w:color="auto" w:fill="auto"/>
        <w:spacing w:before="0" w:line="240" w:lineRule="exact"/>
        <w:ind w:left="420"/>
      </w:pPr>
      <w:r>
        <w:rPr>
          <w:rStyle w:val="8"/>
          <w:i w:val="0"/>
          <w:iCs w:val="0"/>
          <w:color w:val="000000"/>
        </w:rPr>
        <w:t>за границами н.п.</w:t>
      </w:r>
    </w:p>
    <w:p w:rsidR="00270F58" w:rsidRDefault="00270F58" w:rsidP="00270F58">
      <w:pPr>
        <w:pStyle w:val="21"/>
        <w:shd w:val="clear" w:color="auto" w:fill="auto"/>
        <w:tabs>
          <w:tab w:val="left" w:pos="1300"/>
        </w:tabs>
        <w:spacing w:line="394" w:lineRule="exact"/>
        <w:ind w:left="980"/>
        <w:jc w:val="both"/>
      </w:pPr>
      <w:r>
        <w:rPr>
          <w:rStyle w:val="2"/>
          <w:color w:val="000000"/>
        </w:rPr>
        <w:t>-животноводческий комплекс на 160 голов (2 объекта);</w:t>
      </w:r>
    </w:p>
    <w:p w:rsidR="00270F58" w:rsidRPr="00270F58" w:rsidRDefault="00270F58" w:rsidP="00270F58">
      <w:pPr>
        <w:pStyle w:val="71"/>
        <w:shd w:val="clear" w:color="auto" w:fill="auto"/>
        <w:spacing w:before="0" w:line="394" w:lineRule="exact"/>
        <w:ind w:left="420" w:firstLine="560"/>
        <w:jc w:val="both"/>
        <w:rPr>
          <w:sz w:val="24"/>
        </w:rPr>
      </w:pPr>
      <w:r w:rsidRPr="00270F58">
        <w:rPr>
          <w:rStyle w:val="70"/>
          <w:color w:val="000000"/>
          <w:sz w:val="24"/>
        </w:rPr>
        <w:t xml:space="preserve">с. </w:t>
      </w:r>
      <w:proofErr w:type="spellStart"/>
      <w:r w:rsidRPr="00270F58">
        <w:rPr>
          <w:rStyle w:val="70"/>
          <w:color w:val="000000"/>
          <w:sz w:val="24"/>
        </w:rPr>
        <w:t>Башкатово</w:t>
      </w:r>
      <w:proofErr w:type="spellEnd"/>
    </w:p>
    <w:p w:rsidR="00270F58" w:rsidRDefault="00270F58" w:rsidP="00270F58">
      <w:pPr>
        <w:pStyle w:val="81"/>
        <w:shd w:val="clear" w:color="auto" w:fill="auto"/>
        <w:spacing w:before="0" w:line="394" w:lineRule="exact"/>
        <w:ind w:left="420"/>
      </w:pPr>
      <w:r>
        <w:rPr>
          <w:rStyle w:val="8"/>
          <w:i w:val="0"/>
          <w:iCs w:val="0"/>
          <w:color w:val="000000"/>
        </w:rPr>
        <w:t>в границах н.п.</w:t>
      </w:r>
    </w:p>
    <w:p w:rsidR="00270F58" w:rsidRDefault="00270F58" w:rsidP="00270F58">
      <w:pPr>
        <w:pStyle w:val="21"/>
        <w:shd w:val="clear" w:color="auto" w:fill="auto"/>
        <w:tabs>
          <w:tab w:val="left" w:pos="1300"/>
        </w:tabs>
        <w:spacing w:after="55" w:line="240" w:lineRule="exact"/>
        <w:ind w:left="980"/>
        <w:jc w:val="both"/>
      </w:pPr>
      <w:r>
        <w:rPr>
          <w:rStyle w:val="2"/>
          <w:color w:val="000000"/>
        </w:rPr>
        <w:t>-зерносклад;</w:t>
      </w:r>
    </w:p>
    <w:p w:rsidR="00270F58" w:rsidRDefault="00270F58" w:rsidP="00270F58">
      <w:pPr>
        <w:pStyle w:val="21"/>
        <w:shd w:val="clear" w:color="auto" w:fill="auto"/>
        <w:tabs>
          <w:tab w:val="left" w:pos="1300"/>
        </w:tabs>
        <w:spacing w:after="50" w:line="240" w:lineRule="exact"/>
        <w:jc w:val="both"/>
      </w:pPr>
      <w:r>
        <w:rPr>
          <w:rStyle w:val="2"/>
          <w:color w:val="000000"/>
        </w:rPr>
        <w:t xml:space="preserve">               -</w:t>
      </w:r>
      <w:proofErr w:type="spellStart"/>
      <w:r>
        <w:rPr>
          <w:rStyle w:val="2"/>
          <w:color w:val="000000"/>
        </w:rPr>
        <w:t>зерноток</w:t>
      </w:r>
      <w:proofErr w:type="spellEnd"/>
      <w:r>
        <w:rPr>
          <w:rStyle w:val="2"/>
          <w:color w:val="000000"/>
        </w:rPr>
        <w:t>;</w:t>
      </w:r>
    </w:p>
    <w:p w:rsidR="00270F58" w:rsidRDefault="00270F58" w:rsidP="00270F58">
      <w:pPr>
        <w:pStyle w:val="81"/>
        <w:shd w:val="clear" w:color="auto" w:fill="auto"/>
        <w:spacing w:before="0" w:line="240" w:lineRule="exact"/>
        <w:ind w:left="420"/>
      </w:pPr>
      <w:r>
        <w:rPr>
          <w:rStyle w:val="8"/>
          <w:i w:val="0"/>
          <w:iCs w:val="0"/>
          <w:color w:val="000000"/>
        </w:rPr>
        <w:t>за границами н.п.</w:t>
      </w:r>
    </w:p>
    <w:p w:rsidR="00270F58" w:rsidRDefault="00270F58" w:rsidP="00270F58">
      <w:pPr>
        <w:pStyle w:val="21"/>
        <w:shd w:val="clear" w:color="auto" w:fill="auto"/>
        <w:tabs>
          <w:tab w:val="left" w:pos="1300"/>
        </w:tabs>
        <w:spacing w:after="118" w:line="240" w:lineRule="exact"/>
        <w:jc w:val="both"/>
        <w:rPr>
          <w:rStyle w:val="2"/>
          <w:color w:val="000000"/>
        </w:rPr>
      </w:pPr>
      <w:r>
        <w:rPr>
          <w:rStyle w:val="2"/>
          <w:color w:val="000000"/>
        </w:rPr>
        <w:t xml:space="preserve">               -животноводческий комплекс на 200 голов.</w:t>
      </w:r>
    </w:p>
    <w:p w:rsidR="00270F58" w:rsidRDefault="00270F58" w:rsidP="00270F58">
      <w:pPr>
        <w:pStyle w:val="21"/>
        <w:shd w:val="clear" w:color="auto" w:fill="auto"/>
        <w:tabs>
          <w:tab w:val="left" w:pos="1300"/>
        </w:tabs>
        <w:spacing w:after="118" w:line="240" w:lineRule="exact"/>
        <w:jc w:val="both"/>
        <w:rPr>
          <w:rStyle w:val="2"/>
          <w:color w:val="000000"/>
        </w:rPr>
      </w:pPr>
    </w:p>
    <w:p w:rsidR="00270F58" w:rsidRPr="00270F58" w:rsidRDefault="00270F58" w:rsidP="00270F58">
      <w:pPr>
        <w:pStyle w:val="42"/>
        <w:keepNext/>
        <w:keepLines/>
        <w:shd w:val="clear" w:color="auto" w:fill="auto"/>
        <w:tabs>
          <w:tab w:val="left" w:pos="1145"/>
        </w:tabs>
        <w:spacing w:before="0" w:after="90" w:line="240" w:lineRule="exact"/>
        <w:ind w:left="420" w:firstLine="0"/>
        <w:rPr>
          <w:b w:val="0"/>
          <w:sz w:val="28"/>
        </w:rPr>
      </w:pPr>
      <w:r>
        <w:rPr>
          <w:rStyle w:val="41"/>
          <w:b/>
          <w:bCs/>
          <w:color w:val="000000"/>
          <w:sz w:val="28"/>
        </w:rPr>
        <w:t xml:space="preserve">          </w:t>
      </w:r>
      <w:r w:rsidRPr="00270F58">
        <w:rPr>
          <w:rStyle w:val="41"/>
          <w:b/>
          <w:bCs/>
          <w:color w:val="000000"/>
          <w:sz w:val="28"/>
        </w:rPr>
        <w:t>Жилищный фонд</w:t>
      </w:r>
    </w:p>
    <w:p w:rsidR="00270F58" w:rsidRDefault="00270F58" w:rsidP="00270F58">
      <w:pPr>
        <w:pStyle w:val="21"/>
        <w:shd w:val="clear" w:color="auto" w:fill="auto"/>
        <w:spacing w:line="269" w:lineRule="exact"/>
        <w:ind w:left="420" w:right="240" w:firstLine="560"/>
        <w:jc w:val="both"/>
      </w:pPr>
      <w:r>
        <w:rPr>
          <w:rStyle w:val="2"/>
          <w:color w:val="000000"/>
        </w:rPr>
        <w:t>Эффективное использование существующего жилищного фонда зависит от стратегического управления комплексным социально-экономическим развитием муниципального образования, включающим программы развития всех сфер его деятельности.</w:t>
      </w:r>
    </w:p>
    <w:p w:rsidR="00270F58" w:rsidRDefault="00270F58" w:rsidP="00270F58">
      <w:pPr>
        <w:pStyle w:val="21"/>
        <w:shd w:val="clear" w:color="auto" w:fill="auto"/>
        <w:spacing w:after="56" w:line="269" w:lineRule="exact"/>
        <w:ind w:left="420" w:right="240" w:firstLine="580"/>
        <w:jc w:val="both"/>
      </w:pPr>
      <w:r>
        <w:rPr>
          <w:rStyle w:val="2"/>
          <w:color w:val="000000"/>
        </w:rPr>
        <w:lastRenderedPageBreak/>
        <w:t>Согласно статистическим данным Росстата общая площадь жилищного фонда муниципального образования составляет порядка 17,6 тыс. кв. м общей площади.</w:t>
      </w:r>
    </w:p>
    <w:p w:rsidR="00270F58" w:rsidRDefault="00270F58" w:rsidP="00270F58">
      <w:pPr>
        <w:pStyle w:val="21"/>
        <w:shd w:val="clear" w:color="auto" w:fill="auto"/>
        <w:ind w:left="420" w:right="240" w:firstLine="580"/>
        <w:jc w:val="both"/>
      </w:pPr>
      <w:r>
        <w:rPr>
          <w:rStyle w:val="2"/>
          <w:color w:val="000000"/>
        </w:rPr>
        <w:t>Средняя жилищная обеспеченность населения в целом по муниципальному образованию составляет 23,1 кв. м на человека, что ниже значения средней жилищной обеспеченности по Курской области по состоянию на начало 2017 года на 17% (согласно данным Росстата - 27,8 кв. м на человека).</w:t>
      </w:r>
    </w:p>
    <w:p w:rsidR="00270F58" w:rsidRDefault="00270F58" w:rsidP="00270F58">
      <w:pPr>
        <w:pStyle w:val="21"/>
        <w:shd w:val="clear" w:color="auto" w:fill="auto"/>
        <w:spacing w:after="56"/>
        <w:ind w:left="420" w:right="240" w:firstLine="580"/>
        <w:jc w:val="both"/>
      </w:pPr>
      <w:r>
        <w:rPr>
          <w:rStyle w:val="2"/>
          <w:color w:val="000000"/>
        </w:rPr>
        <w:t>Площадь территории жилой застройки сельсовета занимает 2,2% от площади муниципального образования и составляет 127,7 га. Средняя плотность населения на территории жилой застройки составляет 6 чел./</w:t>
      </w:r>
      <w:proofErr w:type="gramStart"/>
      <w:r>
        <w:rPr>
          <w:rStyle w:val="2"/>
          <w:color w:val="000000"/>
        </w:rPr>
        <w:t>га</w:t>
      </w:r>
      <w:proofErr w:type="gramEnd"/>
      <w:r>
        <w:rPr>
          <w:rStyle w:val="2"/>
          <w:color w:val="000000"/>
        </w:rPr>
        <w:t>.</w:t>
      </w:r>
    </w:p>
    <w:p w:rsidR="00270F58" w:rsidRDefault="00270F58" w:rsidP="00270F58">
      <w:pPr>
        <w:pStyle w:val="21"/>
        <w:shd w:val="clear" w:color="auto" w:fill="auto"/>
        <w:spacing w:line="278" w:lineRule="exact"/>
        <w:ind w:left="420" w:right="240" w:firstLine="580"/>
        <w:jc w:val="both"/>
      </w:pPr>
      <w:r>
        <w:rPr>
          <w:rStyle w:val="2"/>
          <w:color w:val="000000"/>
        </w:rPr>
        <w:t xml:space="preserve">Распределение территорий жилой застройки по видам в разрезе населенных пунктов представлено ниже </w:t>
      </w:r>
      <w:hyperlink w:anchor="bookmark40" w:tooltip="Current Document" w:history="1">
        <w:r>
          <w:rPr>
            <w:rStyle w:val="2"/>
            <w:color w:val="000000"/>
          </w:rPr>
          <w:t>(Таблица 4)</w:t>
        </w:r>
      </w:hyperlink>
      <w:r>
        <w:rPr>
          <w:rStyle w:val="2"/>
          <w:color w:val="000000"/>
        </w:rPr>
        <w:t>.</w:t>
      </w:r>
    </w:p>
    <w:p w:rsidR="00270F58" w:rsidRDefault="00270F58" w:rsidP="00270F58">
      <w:pPr>
        <w:pStyle w:val="310"/>
        <w:framePr w:w="9869" w:wrap="notBeside" w:vAnchor="text" w:hAnchor="text" w:xAlign="center" w:y="1"/>
        <w:shd w:val="clear" w:color="auto" w:fill="auto"/>
        <w:spacing w:line="190" w:lineRule="exact"/>
        <w:jc w:val="both"/>
        <w:rPr>
          <w:rStyle w:val="31"/>
          <w:b/>
          <w:bCs/>
          <w:color w:val="000000"/>
        </w:rPr>
      </w:pPr>
    </w:p>
    <w:p w:rsidR="00270F58" w:rsidRDefault="00270F58" w:rsidP="00270F58">
      <w:pPr>
        <w:pStyle w:val="310"/>
        <w:framePr w:w="9869" w:wrap="notBeside" w:vAnchor="text" w:hAnchor="text" w:xAlign="center" w:y="1"/>
        <w:shd w:val="clear" w:color="auto" w:fill="auto"/>
        <w:spacing w:line="190" w:lineRule="exact"/>
        <w:jc w:val="both"/>
      </w:pPr>
      <w:r>
        <w:rPr>
          <w:rStyle w:val="31"/>
          <w:b/>
          <w:bCs/>
          <w:color w:val="000000"/>
        </w:rPr>
        <w:t>Таблица 4 Распределение территорий жилой застройки в разрезе населенных пунктов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174"/>
        <w:gridCol w:w="1387"/>
        <w:gridCol w:w="1738"/>
        <w:gridCol w:w="1517"/>
        <w:gridCol w:w="1666"/>
        <w:gridCol w:w="1387"/>
      </w:tblGrid>
      <w:tr w:rsidR="00270F58" w:rsidTr="00B675BE">
        <w:trPr>
          <w:trHeight w:hRule="exact" w:val="312"/>
          <w:jc w:val="center"/>
        </w:trPr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70F58" w:rsidRDefault="00270F58" w:rsidP="00270F58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46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 xml:space="preserve">Площадь жилых зон, </w:t>
            </w:r>
            <w:proofErr w:type="gramStart"/>
            <w:r>
              <w:rPr>
                <w:rStyle w:val="29"/>
                <w:color w:val="000000"/>
              </w:rPr>
              <w:t>га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70F58" w:rsidRDefault="00270F58" w:rsidP="00270F58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9"/>
                <w:color w:val="000000"/>
              </w:rPr>
              <w:t>Плотность</w:t>
            </w:r>
            <w:r>
              <w:rPr>
                <w:rStyle w:val="29"/>
                <w:color w:val="000000"/>
              </w:rPr>
              <w:br/>
              <w:t>населения в</w:t>
            </w:r>
            <w:r>
              <w:rPr>
                <w:rStyle w:val="29"/>
                <w:color w:val="000000"/>
              </w:rPr>
              <w:br/>
              <w:t>границах</w:t>
            </w:r>
            <w:r>
              <w:rPr>
                <w:rStyle w:val="29"/>
                <w:color w:val="000000"/>
              </w:rPr>
              <w:br/>
              <w:t>жилых зон,</w:t>
            </w:r>
            <w:r>
              <w:rPr>
                <w:rStyle w:val="29"/>
                <w:color w:val="000000"/>
              </w:rPr>
              <w:br/>
              <w:t>чел/</w:t>
            </w:r>
            <w:proofErr w:type="gramStart"/>
            <w:r>
              <w:rPr>
                <w:rStyle w:val="29"/>
                <w:color w:val="000000"/>
              </w:rPr>
              <w:t>га</w:t>
            </w:r>
            <w:proofErr w:type="gramEnd"/>
          </w:p>
        </w:tc>
      </w:tr>
      <w:tr w:rsidR="00270F58" w:rsidTr="00B675BE">
        <w:trPr>
          <w:trHeight w:hRule="exact" w:val="264"/>
          <w:jc w:val="center"/>
        </w:trPr>
        <w:tc>
          <w:tcPr>
            <w:tcW w:w="217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jc w:val="both"/>
            </w:pP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всего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в том числе по видам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9"/>
                <w:color w:val="000000"/>
              </w:rPr>
              <w:t>% жилых зон,</w:t>
            </w:r>
            <w:r>
              <w:rPr>
                <w:rStyle w:val="29"/>
                <w:color w:val="000000"/>
              </w:rPr>
              <w:br/>
            </w:r>
            <w:proofErr w:type="spellStart"/>
            <w:proofErr w:type="gramStart"/>
            <w:r>
              <w:rPr>
                <w:rStyle w:val="29"/>
                <w:color w:val="000000"/>
              </w:rPr>
              <w:t>р</w:t>
            </w:r>
            <w:proofErr w:type="spellEnd"/>
            <w:proofErr w:type="gramEnd"/>
            <w:r>
              <w:rPr>
                <w:rStyle w:val="29"/>
                <w:color w:val="000000"/>
              </w:rPr>
              <w:t xml:space="preserve"> </w:t>
            </w:r>
            <w:proofErr w:type="spellStart"/>
            <w:r>
              <w:rPr>
                <w:rStyle w:val="29"/>
                <w:color w:val="000000"/>
              </w:rPr>
              <w:t>асположенных</w:t>
            </w:r>
            <w:proofErr w:type="spellEnd"/>
            <w:r>
              <w:rPr>
                <w:rStyle w:val="29"/>
                <w:color w:val="000000"/>
              </w:rPr>
              <w:br/>
              <w:t>в СЗЗ</w:t>
            </w: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jc w:val="both"/>
            </w:pPr>
          </w:p>
        </w:tc>
      </w:tr>
      <w:tr w:rsidR="00270F58" w:rsidTr="00B675BE">
        <w:trPr>
          <w:trHeight w:hRule="exact" w:val="792"/>
          <w:jc w:val="center"/>
        </w:trPr>
        <w:tc>
          <w:tcPr>
            <w:tcW w:w="2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left="240"/>
              <w:jc w:val="both"/>
            </w:pPr>
            <w:r>
              <w:rPr>
                <w:rStyle w:val="29"/>
                <w:color w:val="000000"/>
              </w:rPr>
              <w:t>Населенный пункт</w:t>
            </w: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ind w:left="240"/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9"/>
                <w:color w:val="000000"/>
              </w:rPr>
              <w:t>индивидуальной</w:t>
            </w:r>
          </w:p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9"/>
                <w:color w:val="000000"/>
              </w:rPr>
              <w:t>жилой</w:t>
            </w:r>
          </w:p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9"/>
                <w:color w:val="000000"/>
              </w:rPr>
              <w:t>застройки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ind w:left="160"/>
              <w:jc w:val="both"/>
            </w:pPr>
            <w:r>
              <w:rPr>
                <w:rStyle w:val="29"/>
                <w:color w:val="000000"/>
              </w:rPr>
              <w:t>малоэтажной</w:t>
            </w:r>
          </w:p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9"/>
                <w:color w:val="000000"/>
              </w:rPr>
              <w:t>жилой</w:t>
            </w:r>
          </w:p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9"/>
                <w:color w:val="000000"/>
              </w:rPr>
              <w:t>застройки</w:t>
            </w: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jc w:val="both"/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230" w:lineRule="exact"/>
              <w:jc w:val="both"/>
            </w:pPr>
          </w:p>
        </w:tc>
      </w:tr>
      <w:tr w:rsidR="00270F58" w:rsidTr="00B675BE">
        <w:trPr>
          <w:trHeight w:hRule="exact" w:val="259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 xml:space="preserve">с. </w:t>
            </w:r>
            <w:proofErr w:type="spellStart"/>
            <w:r>
              <w:rPr>
                <w:rStyle w:val="29"/>
                <w:color w:val="000000"/>
              </w:rPr>
              <w:t>Башкатово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59,3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59,3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18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5,7</w:t>
            </w:r>
          </w:p>
        </w:tc>
      </w:tr>
      <w:tr w:rsidR="00270F58" w:rsidTr="00B675BE">
        <w:trPr>
          <w:trHeight w:hRule="exact" w:val="264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 xml:space="preserve">с. </w:t>
            </w:r>
            <w:proofErr w:type="spellStart"/>
            <w:r>
              <w:rPr>
                <w:rStyle w:val="29"/>
                <w:color w:val="000000"/>
              </w:rPr>
              <w:t>Косиново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66,56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66,56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23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5,9</w:t>
            </w:r>
          </w:p>
        </w:tc>
      </w:tr>
      <w:tr w:rsidR="00270F58" w:rsidTr="00B675BE">
        <w:trPr>
          <w:trHeight w:hRule="exact" w:val="264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 xml:space="preserve">х. </w:t>
            </w:r>
            <w:proofErr w:type="spellStart"/>
            <w:r>
              <w:rPr>
                <w:rStyle w:val="29"/>
                <w:color w:val="000000"/>
              </w:rPr>
              <w:t>Косинов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</w:tr>
      <w:tr w:rsidR="00270F58" w:rsidTr="00B675BE">
        <w:trPr>
          <w:trHeight w:hRule="exact" w:val="264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х. Красная Поляна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0,95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0,95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</w:tr>
      <w:tr w:rsidR="00270F58" w:rsidTr="00B675BE">
        <w:trPr>
          <w:trHeight w:hRule="exact" w:val="259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х. Пролетарский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0,89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0,89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</w:tr>
      <w:tr w:rsidR="00270F58" w:rsidTr="00B675BE">
        <w:trPr>
          <w:trHeight w:hRule="exact" w:val="264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 xml:space="preserve">х. </w:t>
            </w:r>
            <w:proofErr w:type="spellStart"/>
            <w:r>
              <w:rPr>
                <w:rStyle w:val="29"/>
                <w:color w:val="000000"/>
              </w:rPr>
              <w:t>Чермошное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</w:tr>
      <w:tr w:rsidR="00270F58" w:rsidTr="00B675BE">
        <w:trPr>
          <w:trHeight w:hRule="exact" w:val="250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Итого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127,7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127,7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41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0F58" w:rsidRDefault="00270F58" w:rsidP="00270F58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6,0</w:t>
            </w:r>
          </w:p>
        </w:tc>
      </w:tr>
    </w:tbl>
    <w:p w:rsidR="00270F58" w:rsidRDefault="00270F58" w:rsidP="00270F58">
      <w:pPr>
        <w:framePr w:w="9869" w:wrap="notBeside" w:vAnchor="text" w:hAnchor="text" w:xAlign="center" w:y="1"/>
        <w:jc w:val="both"/>
        <w:rPr>
          <w:rFonts w:cs="Times New Roman"/>
          <w:color w:val="auto"/>
          <w:sz w:val="2"/>
          <w:szCs w:val="2"/>
        </w:rPr>
      </w:pPr>
    </w:p>
    <w:p w:rsidR="00270F58" w:rsidRDefault="00270F58" w:rsidP="00270F58">
      <w:pPr>
        <w:jc w:val="both"/>
        <w:rPr>
          <w:rFonts w:cs="Times New Roman"/>
          <w:color w:val="auto"/>
          <w:sz w:val="2"/>
          <w:szCs w:val="2"/>
        </w:rPr>
      </w:pPr>
    </w:p>
    <w:p w:rsidR="00270F58" w:rsidRDefault="00270F58" w:rsidP="00270F58">
      <w:pPr>
        <w:pStyle w:val="21"/>
        <w:shd w:val="clear" w:color="auto" w:fill="auto"/>
        <w:spacing w:before="5" w:after="64" w:line="278" w:lineRule="exact"/>
        <w:ind w:left="420" w:right="240" w:firstLine="580"/>
        <w:jc w:val="both"/>
      </w:pPr>
      <w:r>
        <w:rPr>
          <w:rStyle w:val="2"/>
          <w:color w:val="000000"/>
        </w:rPr>
        <w:t xml:space="preserve">Согласно </w:t>
      </w:r>
      <w:proofErr w:type="spellStart"/>
      <w:r>
        <w:rPr>
          <w:rStyle w:val="2"/>
          <w:color w:val="000000"/>
        </w:rPr>
        <w:t>СанПиН</w:t>
      </w:r>
      <w:proofErr w:type="spellEnd"/>
      <w:r>
        <w:rPr>
          <w:rStyle w:val="2"/>
          <w:color w:val="000000"/>
        </w:rPr>
        <w:t xml:space="preserve"> 2.2.1/2.1.1.1200-03 «Санитарно-защитные зоны и санитарная классификация предприятий, сооружений и иных объектов» в санитарно-защитных зонах (далее СЗЗ) не допускается размещение объектов для проживания людей. В сельсовете 41% зон жилой застройки (52,4 га) расположено на территории СЗЗ различных объектов.</w:t>
      </w:r>
    </w:p>
    <w:p w:rsidR="00270F58" w:rsidRDefault="00270F58" w:rsidP="00270F58">
      <w:pPr>
        <w:pStyle w:val="21"/>
        <w:shd w:val="clear" w:color="auto" w:fill="auto"/>
        <w:spacing w:after="56"/>
        <w:ind w:left="420" w:right="240" w:firstLine="580"/>
        <w:jc w:val="both"/>
      </w:pPr>
      <w:r>
        <w:rPr>
          <w:rStyle w:val="2"/>
          <w:color w:val="000000"/>
        </w:rPr>
        <w:t>Наибольшее негативное воздействие на жилую застройку сельсовета оказывают СЗЗ свалок ТБО, скотомогильников, кладбищ, а также объектов сельскохозяйственного назначения (фермы, зерносклады и теплицы).</w:t>
      </w:r>
    </w:p>
    <w:p w:rsidR="00270F58" w:rsidRDefault="00270F58" w:rsidP="00270F58">
      <w:pPr>
        <w:pStyle w:val="21"/>
        <w:shd w:val="clear" w:color="auto" w:fill="auto"/>
        <w:spacing w:after="64" w:line="278" w:lineRule="exact"/>
        <w:ind w:left="420" w:right="240" w:firstLine="580"/>
        <w:jc w:val="both"/>
      </w:pPr>
      <w:r>
        <w:rPr>
          <w:rStyle w:val="2"/>
          <w:color w:val="000000"/>
        </w:rPr>
        <w:t>В целом, проанализировав существующие параметры жилой застройки</w:t>
      </w:r>
      <w:r>
        <w:rPr>
          <w:rStyle w:val="2"/>
          <w:color w:val="000000"/>
        </w:rPr>
        <w:br/>
        <w:t>муниципального образования, можно сделать следующие выводы:</w:t>
      </w:r>
    </w:p>
    <w:p w:rsidR="00270F58" w:rsidRDefault="00270F58" w:rsidP="00270F58">
      <w:pPr>
        <w:pStyle w:val="21"/>
        <w:numPr>
          <w:ilvl w:val="0"/>
          <w:numId w:val="6"/>
        </w:numPr>
        <w:shd w:val="clear" w:color="auto" w:fill="auto"/>
        <w:tabs>
          <w:tab w:val="left" w:pos="1309"/>
        </w:tabs>
        <w:spacing w:after="56" w:line="274" w:lineRule="exact"/>
        <w:ind w:left="420" w:right="240" w:firstLine="580"/>
        <w:jc w:val="both"/>
      </w:pPr>
      <w:r>
        <w:rPr>
          <w:rStyle w:val="2"/>
          <w:color w:val="000000"/>
        </w:rPr>
        <w:t xml:space="preserve">площадь жилых территорий в сельском поселении на момент разработки проекта составила 127,7 га, наибольшая доля которых приходится на территорию с. </w:t>
      </w:r>
      <w:proofErr w:type="spellStart"/>
      <w:r>
        <w:rPr>
          <w:rStyle w:val="2"/>
          <w:color w:val="000000"/>
        </w:rPr>
        <w:t>Косиново</w:t>
      </w:r>
      <w:proofErr w:type="spellEnd"/>
      <w:r>
        <w:rPr>
          <w:rStyle w:val="2"/>
          <w:color w:val="000000"/>
        </w:rPr>
        <w:t xml:space="preserve"> - 52%.</w:t>
      </w:r>
    </w:p>
    <w:p w:rsidR="00270F58" w:rsidRDefault="00270F58" w:rsidP="00270F58">
      <w:pPr>
        <w:pStyle w:val="21"/>
        <w:numPr>
          <w:ilvl w:val="0"/>
          <w:numId w:val="6"/>
        </w:numPr>
        <w:shd w:val="clear" w:color="auto" w:fill="auto"/>
        <w:tabs>
          <w:tab w:val="left" w:pos="1309"/>
        </w:tabs>
        <w:spacing w:after="64" w:line="278" w:lineRule="exact"/>
        <w:ind w:left="420" w:right="240" w:firstLine="580"/>
        <w:jc w:val="both"/>
      </w:pPr>
      <w:r>
        <w:rPr>
          <w:rStyle w:val="2"/>
          <w:color w:val="000000"/>
        </w:rPr>
        <w:t>максимальная доля от общей площади жилых зон сельсовета приходится на зоны индивидуальной жилой застройки - 100%.</w:t>
      </w:r>
    </w:p>
    <w:p w:rsidR="00270F58" w:rsidRDefault="00270F58" w:rsidP="00270F58">
      <w:pPr>
        <w:pStyle w:val="21"/>
        <w:numPr>
          <w:ilvl w:val="0"/>
          <w:numId w:val="6"/>
        </w:numPr>
        <w:shd w:val="clear" w:color="auto" w:fill="auto"/>
        <w:tabs>
          <w:tab w:val="left" w:pos="1314"/>
        </w:tabs>
        <w:spacing w:after="60" w:line="274" w:lineRule="exact"/>
        <w:ind w:left="420" w:right="240" w:firstLine="580"/>
        <w:jc w:val="both"/>
      </w:pPr>
      <w:r>
        <w:rPr>
          <w:rStyle w:val="2"/>
          <w:color w:val="000000"/>
        </w:rPr>
        <w:t>средняя плотность населения на территории жилой застройки в сельсовете составляет 6 чел./</w:t>
      </w:r>
      <w:proofErr w:type="gramStart"/>
      <w:r>
        <w:rPr>
          <w:rStyle w:val="2"/>
          <w:color w:val="000000"/>
        </w:rPr>
        <w:t>га</w:t>
      </w:r>
      <w:proofErr w:type="gramEnd"/>
      <w:r>
        <w:rPr>
          <w:rStyle w:val="2"/>
          <w:color w:val="000000"/>
        </w:rPr>
        <w:t xml:space="preserve">. Наибольшая плотность населения отмечается </w:t>
      </w:r>
      <w:proofErr w:type="gramStart"/>
      <w:r>
        <w:rPr>
          <w:rStyle w:val="2"/>
          <w:color w:val="000000"/>
        </w:rPr>
        <w:t>в</w:t>
      </w:r>
      <w:proofErr w:type="gramEnd"/>
      <w:r>
        <w:rPr>
          <w:rStyle w:val="2"/>
          <w:color w:val="000000"/>
        </w:rPr>
        <w:t xml:space="preserve"> с. </w:t>
      </w:r>
      <w:proofErr w:type="spellStart"/>
      <w:r>
        <w:rPr>
          <w:rStyle w:val="2"/>
          <w:color w:val="000000"/>
        </w:rPr>
        <w:t>Косиново</w:t>
      </w:r>
      <w:proofErr w:type="spellEnd"/>
      <w:r>
        <w:rPr>
          <w:rStyle w:val="2"/>
          <w:color w:val="000000"/>
        </w:rPr>
        <w:t xml:space="preserve"> - 5,9 </w:t>
      </w:r>
      <w:proofErr w:type="gramStart"/>
      <w:r>
        <w:rPr>
          <w:rStyle w:val="2"/>
          <w:color w:val="000000"/>
        </w:rPr>
        <w:t>чел</w:t>
      </w:r>
      <w:proofErr w:type="gramEnd"/>
      <w:r>
        <w:rPr>
          <w:rStyle w:val="2"/>
          <w:color w:val="000000"/>
        </w:rPr>
        <w:t xml:space="preserve">./ га, наименьшая в с. </w:t>
      </w:r>
      <w:proofErr w:type="spellStart"/>
      <w:r>
        <w:rPr>
          <w:rStyle w:val="2"/>
          <w:color w:val="000000"/>
        </w:rPr>
        <w:t>Башкатово</w:t>
      </w:r>
      <w:proofErr w:type="spellEnd"/>
      <w:r>
        <w:rPr>
          <w:rStyle w:val="2"/>
          <w:color w:val="000000"/>
        </w:rPr>
        <w:t xml:space="preserve"> - 5,7 чел./га.</w:t>
      </w:r>
    </w:p>
    <w:p w:rsidR="00270F58" w:rsidRDefault="00270F58" w:rsidP="00270F58">
      <w:pPr>
        <w:pStyle w:val="21"/>
        <w:numPr>
          <w:ilvl w:val="0"/>
          <w:numId w:val="6"/>
        </w:numPr>
        <w:shd w:val="clear" w:color="auto" w:fill="auto"/>
        <w:tabs>
          <w:tab w:val="left" w:pos="1314"/>
        </w:tabs>
        <w:spacing w:after="60" w:line="274" w:lineRule="exact"/>
        <w:ind w:left="420" w:right="240" w:firstLine="580"/>
        <w:jc w:val="both"/>
      </w:pPr>
      <w:r>
        <w:rPr>
          <w:rStyle w:val="2"/>
          <w:color w:val="000000"/>
        </w:rPr>
        <w:t>средняя жилищная обеспеченность населения в среднем по сельсовету составляет 23,1 кв. м на человека, что ниже значения средней жилищной обеспеченности по Курской области на 1 7%.</w:t>
      </w:r>
    </w:p>
    <w:p w:rsidR="00795B76" w:rsidRDefault="00270F58" w:rsidP="00270F58">
      <w:pPr>
        <w:pStyle w:val="21"/>
        <w:numPr>
          <w:ilvl w:val="0"/>
          <w:numId w:val="6"/>
        </w:numPr>
        <w:shd w:val="clear" w:color="auto" w:fill="auto"/>
        <w:tabs>
          <w:tab w:val="left" w:pos="1328"/>
        </w:tabs>
        <w:spacing w:line="274" w:lineRule="exact"/>
        <w:ind w:left="420" w:right="240" w:firstLine="580"/>
        <w:jc w:val="both"/>
      </w:pPr>
      <w:r>
        <w:rPr>
          <w:rStyle w:val="2"/>
          <w:color w:val="000000"/>
        </w:rPr>
        <w:t xml:space="preserve">на территориях с градостроительными ограничениями расположено 41 % зон жилой застройки сельсовета. Необходимо проведение мероприятий </w:t>
      </w:r>
      <w:r>
        <w:rPr>
          <w:rStyle w:val="2"/>
          <w:color w:val="000000"/>
        </w:rPr>
        <w:lastRenderedPageBreak/>
        <w:t>по выносу жилищного фонда за границы ограничений, переносу самих объектов, оказывающих негативное воздействие на</w:t>
      </w:r>
      <w:r>
        <w:t xml:space="preserve"> </w:t>
      </w:r>
      <w:r w:rsidRPr="00270F58">
        <w:rPr>
          <w:rStyle w:val="2"/>
          <w:color w:val="000000"/>
        </w:rPr>
        <w:t>жилую застройку, либо проведение определенных мероприятий, уменьшающих размеры</w:t>
      </w:r>
      <w:r w:rsidRPr="00270F58">
        <w:rPr>
          <w:rStyle w:val="2"/>
          <w:color w:val="000000"/>
        </w:rPr>
        <w:br/>
        <w:t>негативного воздействия на жилые объекты.</w:t>
      </w:r>
    </w:p>
    <w:p w:rsidR="009F63D8" w:rsidRDefault="009F63D8" w:rsidP="000E73D8">
      <w:pPr>
        <w:pStyle w:val="21"/>
        <w:shd w:val="clear" w:color="auto" w:fill="auto"/>
        <w:tabs>
          <w:tab w:val="left" w:pos="968"/>
        </w:tabs>
        <w:spacing w:line="384" w:lineRule="exact"/>
        <w:ind w:left="740"/>
        <w:jc w:val="both"/>
      </w:pPr>
    </w:p>
    <w:p w:rsidR="00050F91" w:rsidRDefault="00050F91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1276"/>
        </w:tabs>
        <w:spacing w:after="0" w:line="384" w:lineRule="exact"/>
        <w:ind w:firstLine="740"/>
      </w:pPr>
      <w:bookmarkStart w:id="7" w:name="bookmark28"/>
      <w:r>
        <w:rPr>
          <w:rStyle w:val="23"/>
          <w:b/>
          <w:bCs/>
          <w:color w:val="000000"/>
        </w:rPr>
        <w:t>Характеристика функционирования и показатели работы</w:t>
      </w:r>
      <w:bookmarkEnd w:id="7"/>
    </w:p>
    <w:p w:rsidR="00050F91" w:rsidRDefault="00050F91">
      <w:pPr>
        <w:pStyle w:val="50"/>
        <w:shd w:val="clear" w:color="auto" w:fill="auto"/>
        <w:spacing w:before="0" w:after="244" w:line="280" w:lineRule="exact"/>
        <w:ind w:firstLine="740"/>
        <w:jc w:val="both"/>
      </w:pPr>
      <w:r>
        <w:rPr>
          <w:rStyle w:val="5"/>
          <w:b/>
          <w:bCs/>
          <w:color w:val="000000"/>
        </w:rPr>
        <w:t>транспортной инфраструктуры по видам транспорта</w:t>
      </w:r>
    </w:p>
    <w:p w:rsidR="00050F91" w:rsidRDefault="00050F91" w:rsidP="00270F58">
      <w:pPr>
        <w:pStyle w:val="21"/>
        <w:shd w:val="clear" w:color="auto" w:fill="auto"/>
        <w:spacing w:line="240" w:lineRule="auto"/>
        <w:ind w:firstLine="740"/>
        <w:jc w:val="both"/>
      </w:pPr>
      <w:r>
        <w:rPr>
          <w:rStyle w:val="2"/>
          <w:color w:val="000000"/>
        </w:rPr>
        <w:t>На расчетный срок предусмотрен комплекс мероприятий,</w:t>
      </w:r>
      <w:r>
        <w:rPr>
          <w:rStyle w:val="2"/>
          <w:color w:val="000000"/>
        </w:rPr>
        <w:br/>
        <w:t>направленных не только на восстановление производственной базы</w:t>
      </w:r>
      <w:r>
        <w:rPr>
          <w:rStyle w:val="2"/>
          <w:color w:val="000000"/>
        </w:rPr>
        <w:br/>
        <w:t>поселения, но и на улучшение экологического состояния территории.</w:t>
      </w:r>
      <w:r>
        <w:rPr>
          <w:rStyle w:val="2"/>
          <w:color w:val="000000"/>
        </w:rPr>
        <w:br/>
        <w:t>Первоочередными мероприятиями по реализации проектных решений в</w:t>
      </w:r>
      <w:r>
        <w:rPr>
          <w:rStyle w:val="2"/>
          <w:color w:val="000000"/>
        </w:rPr>
        <w:br/>
        <w:t>данных направлениях являются:</w:t>
      </w:r>
    </w:p>
    <w:p w:rsidR="00050F91" w:rsidRDefault="00050F91" w:rsidP="00270F58">
      <w:pPr>
        <w:pStyle w:val="21"/>
        <w:numPr>
          <w:ilvl w:val="0"/>
          <w:numId w:val="16"/>
        </w:numPr>
        <w:shd w:val="clear" w:color="auto" w:fill="auto"/>
        <w:tabs>
          <w:tab w:val="left" w:pos="1153"/>
        </w:tabs>
        <w:spacing w:line="240" w:lineRule="auto"/>
        <w:ind w:firstLine="740"/>
        <w:jc w:val="both"/>
      </w:pPr>
      <w:r>
        <w:rPr>
          <w:rStyle w:val="2"/>
          <w:color w:val="000000"/>
        </w:rPr>
        <w:t xml:space="preserve">модернизация, </w:t>
      </w:r>
      <w:proofErr w:type="spellStart"/>
      <w:r>
        <w:rPr>
          <w:rStyle w:val="2"/>
          <w:color w:val="000000"/>
        </w:rPr>
        <w:t>экологизация</w:t>
      </w:r>
      <w:proofErr w:type="spellEnd"/>
      <w:r>
        <w:rPr>
          <w:rStyle w:val="2"/>
          <w:color w:val="000000"/>
        </w:rPr>
        <w:t xml:space="preserve"> и автоматизация произво</w:t>
      </w:r>
      <w:proofErr w:type="gramStart"/>
      <w:r>
        <w:rPr>
          <w:rStyle w:val="2"/>
          <w:color w:val="000000"/>
        </w:rPr>
        <w:t>дств с ц</w:t>
      </w:r>
      <w:proofErr w:type="gramEnd"/>
      <w:r>
        <w:rPr>
          <w:rStyle w:val="2"/>
          <w:color w:val="000000"/>
        </w:rPr>
        <w:t>елью</w:t>
      </w:r>
      <w:r>
        <w:rPr>
          <w:rStyle w:val="2"/>
          <w:color w:val="000000"/>
        </w:rPr>
        <w:br/>
        <w:t>повышения производительности предприятия без увеличения территорий, а</w:t>
      </w:r>
      <w:r>
        <w:rPr>
          <w:rStyle w:val="2"/>
          <w:color w:val="000000"/>
        </w:rPr>
        <w:br/>
        <w:t>также создание благоприятного санитарного и экологического состояния</w:t>
      </w:r>
      <w:r>
        <w:rPr>
          <w:rStyle w:val="2"/>
          <w:color w:val="000000"/>
        </w:rPr>
        <w:br/>
        <w:t>окружающей среды;</w:t>
      </w:r>
    </w:p>
    <w:p w:rsidR="00050F91" w:rsidRDefault="00050F91" w:rsidP="00270F58">
      <w:pPr>
        <w:pStyle w:val="21"/>
        <w:numPr>
          <w:ilvl w:val="0"/>
          <w:numId w:val="16"/>
        </w:numPr>
        <w:shd w:val="clear" w:color="auto" w:fill="auto"/>
        <w:tabs>
          <w:tab w:val="left" w:pos="1153"/>
        </w:tabs>
        <w:spacing w:line="240" w:lineRule="auto"/>
        <w:ind w:firstLine="740"/>
        <w:jc w:val="both"/>
      </w:pPr>
      <w:r>
        <w:rPr>
          <w:rStyle w:val="2"/>
          <w:color w:val="000000"/>
        </w:rPr>
        <w:t>перепрофилирование или, при невозможности, ликвидация</w:t>
      </w:r>
      <w:r>
        <w:rPr>
          <w:rStyle w:val="2"/>
          <w:color w:val="000000"/>
        </w:rPr>
        <w:br/>
        <w:t>предприятий, расположенных в пределах селитебных и рекреационных зон,</w:t>
      </w:r>
      <w:r>
        <w:rPr>
          <w:rStyle w:val="2"/>
          <w:color w:val="000000"/>
        </w:rPr>
        <w:br/>
        <w:t>не отвечающих современным экологическим и эстетическим требованиям к</w:t>
      </w:r>
      <w:r>
        <w:rPr>
          <w:rStyle w:val="2"/>
          <w:color w:val="000000"/>
        </w:rPr>
        <w:br/>
        <w:t>качеству окружающей среды, либо увеличение санитарных разрывов за счет</w:t>
      </w:r>
      <w:r>
        <w:rPr>
          <w:rStyle w:val="2"/>
          <w:color w:val="000000"/>
        </w:rPr>
        <w:br/>
        <w:t>территории таких предприятий;</w:t>
      </w:r>
    </w:p>
    <w:p w:rsidR="00050F91" w:rsidRDefault="00050F91" w:rsidP="00270F58">
      <w:pPr>
        <w:pStyle w:val="21"/>
        <w:numPr>
          <w:ilvl w:val="0"/>
          <w:numId w:val="16"/>
        </w:numPr>
        <w:shd w:val="clear" w:color="auto" w:fill="auto"/>
        <w:tabs>
          <w:tab w:val="left" w:pos="1153"/>
        </w:tabs>
        <w:spacing w:line="240" w:lineRule="auto"/>
        <w:ind w:firstLine="740"/>
        <w:jc w:val="both"/>
      </w:pPr>
      <w:r>
        <w:rPr>
          <w:rStyle w:val="2"/>
          <w:color w:val="000000"/>
        </w:rPr>
        <w:t>организация санитарно-защитных зон в соответствии с</w:t>
      </w:r>
      <w:r>
        <w:rPr>
          <w:rStyle w:val="2"/>
          <w:color w:val="000000"/>
        </w:rPr>
        <w:br/>
        <w:t>требованиями соответствующих нормативных документов и регламентов;</w:t>
      </w:r>
    </w:p>
    <w:p w:rsidR="000E73D8" w:rsidRPr="00B8721E" w:rsidRDefault="00050F91" w:rsidP="00270F58">
      <w:pPr>
        <w:pStyle w:val="21"/>
        <w:numPr>
          <w:ilvl w:val="0"/>
          <w:numId w:val="16"/>
        </w:numPr>
        <w:shd w:val="clear" w:color="auto" w:fill="auto"/>
        <w:tabs>
          <w:tab w:val="left" w:pos="1153"/>
        </w:tabs>
        <w:spacing w:line="240" w:lineRule="auto"/>
        <w:ind w:firstLine="740"/>
        <w:jc w:val="both"/>
      </w:pPr>
      <w:r>
        <w:rPr>
          <w:rStyle w:val="2"/>
          <w:color w:val="000000"/>
        </w:rPr>
        <w:t>обеспечение инженерно-транспортной инфраструктурой</w:t>
      </w:r>
      <w:r>
        <w:rPr>
          <w:rStyle w:val="2"/>
          <w:color w:val="000000"/>
        </w:rPr>
        <w:br/>
        <w:t>проектируемых производственных зон.</w:t>
      </w:r>
      <w:r w:rsidR="000E73D8" w:rsidRPr="00B8721E">
        <w:rPr>
          <w:b/>
        </w:rPr>
        <w:t xml:space="preserve">     </w:t>
      </w:r>
    </w:p>
    <w:p w:rsidR="004F0764" w:rsidRDefault="004F0764" w:rsidP="004F0764">
      <w:pPr>
        <w:pStyle w:val="21"/>
        <w:shd w:val="clear" w:color="auto" w:fill="auto"/>
        <w:spacing w:after="207"/>
        <w:ind w:firstLine="680"/>
        <w:jc w:val="both"/>
      </w:pPr>
      <w:bookmarkStart w:id="8" w:name="bookmark56"/>
      <w:r>
        <w:rPr>
          <w:rStyle w:val="2"/>
          <w:color w:val="000000"/>
        </w:rPr>
        <w:t xml:space="preserve">Местоположение существующих объектов инженерной инфраструктуры отображено на графической схеме из состава проекта генерального плана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«Карта использования территории муниципального образования. Карта расположения объектов местного значения. Карта зон с особыми условиями использования территории».</w:t>
      </w:r>
      <w:bookmarkEnd w:id="8"/>
    </w:p>
    <w:p w:rsidR="004F0764" w:rsidRPr="004F0764" w:rsidRDefault="004F0764" w:rsidP="004F0764">
      <w:pPr>
        <w:pStyle w:val="42"/>
        <w:keepNext/>
        <w:keepLines/>
        <w:numPr>
          <w:ilvl w:val="2"/>
          <w:numId w:val="2"/>
        </w:numPr>
        <w:shd w:val="clear" w:color="auto" w:fill="auto"/>
        <w:tabs>
          <w:tab w:val="left" w:pos="1340"/>
        </w:tabs>
        <w:spacing w:before="0" w:after="77" w:line="240" w:lineRule="exact"/>
        <w:ind w:firstLine="680"/>
        <w:rPr>
          <w:sz w:val="24"/>
        </w:rPr>
      </w:pPr>
      <w:bookmarkStart w:id="9" w:name="bookmark57"/>
      <w:r w:rsidRPr="004F0764">
        <w:rPr>
          <w:rStyle w:val="41"/>
          <w:b/>
          <w:bCs/>
          <w:color w:val="000000"/>
          <w:sz w:val="24"/>
        </w:rPr>
        <w:t>Водоснабжение</w:t>
      </w:r>
      <w:bookmarkEnd w:id="9"/>
    </w:p>
    <w:p w:rsidR="004F0764" w:rsidRDefault="004F0764" w:rsidP="004F0764">
      <w:pPr>
        <w:pStyle w:val="21"/>
        <w:shd w:val="clear" w:color="auto" w:fill="auto"/>
        <w:spacing w:after="64" w:line="278" w:lineRule="exact"/>
        <w:ind w:firstLine="680"/>
        <w:jc w:val="both"/>
      </w:pPr>
      <w:r>
        <w:rPr>
          <w:rStyle w:val="2"/>
          <w:color w:val="000000"/>
        </w:rPr>
        <w:t xml:space="preserve">Приоритетным источником водоснабжения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являются подземные воды. Большая часть населения снабжается водой посредством трубопроводов, объединенных в централизованную систему водоснабжения, а оставшаяся часть </w:t>
      </w:r>
      <w:proofErr w:type="spellStart"/>
      <w:r>
        <w:rPr>
          <w:rStyle w:val="2"/>
          <w:color w:val="000000"/>
        </w:rPr>
        <w:t>населенияобеспечивается</w:t>
      </w:r>
      <w:proofErr w:type="spellEnd"/>
      <w:r>
        <w:rPr>
          <w:rStyle w:val="2"/>
          <w:color w:val="000000"/>
        </w:rPr>
        <w:t xml:space="preserve"> водой за счет индивидуальных водозаборных скважин и шахтных колодцев.</w:t>
      </w:r>
    </w:p>
    <w:p w:rsidR="004F0764" w:rsidRDefault="004F0764" w:rsidP="004F0764">
      <w:pPr>
        <w:pStyle w:val="21"/>
        <w:shd w:val="clear" w:color="auto" w:fill="auto"/>
        <w:ind w:firstLine="600"/>
        <w:jc w:val="both"/>
      </w:pPr>
      <w:r>
        <w:rPr>
          <w:rStyle w:val="2"/>
          <w:color w:val="000000"/>
        </w:rPr>
        <w:t xml:space="preserve">Качество воды централизованных систем водоснабжения соответствует нормативным требованиям ГОСТ </w:t>
      </w:r>
      <w:proofErr w:type="gramStart"/>
      <w:r>
        <w:rPr>
          <w:rStyle w:val="2"/>
          <w:color w:val="000000"/>
        </w:rPr>
        <w:t>Р</w:t>
      </w:r>
      <w:proofErr w:type="gramEnd"/>
      <w:r>
        <w:rPr>
          <w:rStyle w:val="2"/>
          <w:color w:val="000000"/>
        </w:rPr>
        <w:t xml:space="preserve"> 51232-98 «Вода питьевая. Общие требования к организации и методам контроля качества» и </w:t>
      </w:r>
      <w:proofErr w:type="spellStart"/>
      <w:r>
        <w:rPr>
          <w:rStyle w:val="2"/>
          <w:color w:val="000000"/>
        </w:rPr>
        <w:t>СанПиН</w:t>
      </w:r>
      <w:proofErr w:type="spellEnd"/>
      <w:r>
        <w:rPr>
          <w:rStyle w:val="2"/>
          <w:color w:val="000000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</w:t>
      </w:r>
    </w:p>
    <w:p w:rsidR="004F0764" w:rsidRDefault="004F0764" w:rsidP="004F0764">
      <w:pPr>
        <w:pStyle w:val="21"/>
        <w:shd w:val="clear" w:color="auto" w:fill="auto"/>
        <w:ind w:firstLine="600"/>
        <w:jc w:val="both"/>
      </w:pPr>
      <w:r>
        <w:rPr>
          <w:rStyle w:val="2"/>
          <w:color w:val="000000"/>
        </w:rPr>
        <w:t xml:space="preserve">На территории населенных пунктов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водопроводные очистные сооружения отсутствуют.</w:t>
      </w:r>
    </w:p>
    <w:p w:rsidR="004F0764" w:rsidRDefault="004F0764" w:rsidP="004F0764">
      <w:pPr>
        <w:pStyle w:val="21"/>
        <w:shd w:val="clear" w:color="auto" w:fill="auto"/>
        <w:spacing w:after="87"/>
        <w:ind w:firstLine="600"/>
        <w:jc w:val="both"/>
      </w:pPr>
      <w:r>
        <w:rPr>
          <w:rStyle w:val="2"/>
          <w:color w:val="000000"/>
        </w:rPr>
        <w:t xml:space="preserve">Общая протяженность сетей водоснабжения на территории сельсовета </w:t>
      </w:r>
      <w:r>
        <w:rPr>
          <w:rStyle w:val="2"/>
          <w:color w:val="000000"/>
        </w:rPr>
        <w:lastRenderedPageBreak/>
        <w:t>составляет 11,5 км. Отмечается высокий износ сетей и объектов водоснабжения.</w:t>
      </w:r>
    </w:p>
    <w:p w:rsidR="004F0764" w:rsidRPr="004F0764" w:rsidRDefault="004F0764" w:rsidP="004F0764">
      <w:pPr>
        <w:pStyle w:val="90"/>
        <w:shd w:val="clear" w:color="auto" w:fill="auto"/>
        <w:spacing w:after="108" w:line="240" w:lineRule="exact"/>
        <w:ind w:firstLine="600"/>
        <w:jc w:val="both"/>
        <w:rPr>
          <w:rFonts w:ascii="Times New Roman" w:hAnsi="Times New Roman" w:cs="Times New Roman"/>
          <w:sz w:val="24"/>
        </w:rPr>
      </w:pPr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</w:rPr>
        <w:t xml:space="preserve">с. </w:t>
      </w:r>
      <w:proofErr w:type="spellStart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</w:rPr>
        <w:t>Башкатово</w:t>
      </w:r>
      <w:proofErr w:type="spellEnd"/>
    </w:p>
    <w:p w:rsidR="004F0764" w:rsidRDefault="004F0764" w:rsidP="004F0764">
      <w:pPr>
        <w:pStyle w:val="21"/>
        <w:shd w:val="clear" w:color="auto" w:fill="auto"/>
        <w:spacing w:after="86" w:line="240" w:lineRule="exact"/>
        <w:ind w:firstLine="600"/>
        <w:jc w:val="both"/>
      </w:pPr>
      <w:r>
        <w:rPr>
          <w:rStyle w:val="2"/>
          <w:color w:val="000000"/>
        </w:rPr>
        <w:t xml:space="preserve">На территории с. </w:t>
      </w:r>
      <w:proofErr w:type="spellStart"/>
      <w:r>
        <w:rPr>
          <w:rStyle w:val="2"/>
          <w:color w:val="000000"/>
        </w:rPr>
        <w:t>Башкатово</w:t>
      </w:r>
      <w:proofErr w:type="spellEnd"/>
      <w:r>
        <w:rPr>
          <w:rStyle w:val="2"/>
          <w:color w:val="000000"/>
        </w:rPr>
        <w:t xml:space="preserve"> действует централизованная система водоснабжения.</w:t>
      </w:r>
    </w:p>
    <w:p w:rsidR="004F0764" w:rsidRDefault="004F0764" w:rsidP="004F0764">
      <w:pPr>
        <w:pStyle w:val="21"/>
        <w:shd w:val="clear" w:color="auto" w:fill="auto"/>
        <w:spacing w:after="87"/>
        <w:ind w:firstLine="600"/>
        <w:jc w:val="both"/>
      </w:pPr>
      <w:r>
        <w:rPr>
          <w:rStyle w:val="2"/>
          <w:color w:val="000000"/>
        </w:rPr>
        <w:t>За западной границей села по ул. Выгон, располагается площадка водозаборных сооружений. На площадке сооружений расположены: скважина для забора воды, водонапорная башня. За северной границей села на площадке водозаборных сооружений расположена водонапорная башня.</w:t>
      </w:r>
    </w:p>
    <w:p w:rsidR="004F0764" w:rsidRPr="004F0764" w:rsidRDefault="004F0764" w:rsidP="004F0764">
      <w:pPr>
        <w:pStyle w:val="90"/>
        <w:shd w:val="clear" w:color="auto" w:fill="auto"/>
        <w:spacing w:after="108" w:line="240" w:lineRule="exact"/>
        <w:ind w:firstLine="600"/>
        <w:jc w:val="both"/>
        <w:rPr>
          <w:rFonts w:ascii="Times New Roman" w:hAnsi="Times New Roman" w:cs="Times New Roman"/>
          <w:sz w:val="24"/>
        </w:rPr>
      </w:pPr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</w:rPr>
        <w:t xml:space="preserve">с. </w:t>
      </w:r>
      <w:proofErr w:type="spellStart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</w:rPr>
        <w:t>Косиново</w:t>
      </w:r>
      <w:proofErr w:type="spellEnd"/>
    </w:p>
    <w:p w:rsidR="004F0764" w:rsidRDefault="004F0764" w:rsidP="004F0764">
      <w:pPr>
        <w:pStyle w:val="21"/>
        <w:shd w:val="clear" w:color="auto" w:fill="auto"/>
        <w:spacing w:after="86" w:line="240" w:lineRule="exact"/>
        <w:ind w:firstLine="600"/>
        <w:jc w:val="both"/>
      </w:pPr>
      <w:r>
        <w:rPr>
          <w:rStyle w:val="2"/>
          <w:color w:val="000000"/>
        </w:rPr>
        <w:t xml:space="preserve">На территории с. </w:t>
      </w:r>
      <w:proofErr w:type="spellStart"/>
      <w:r>
        <w:rPr>
          <w:rStyle w:val="2"/>
          <w:color w:val="000000"/>
        </w:rPr>
        <w:t>Косиново</w:t>
      </w:r>
      <w:proofErr w:type="spellEnd"/>
      <w:r>
        <w:rPr>
          <w:rStyle w:val="2"/>
          <w:color w:val="000000"/>
        </w:rPr>
        <w:t xml:space="preserve"> действует централизованная система водоснабжения.</w:t>
      </w:r>
    </w:p>
    <w:p w:rsidR="004F0764" w:rsidRDefault="004F0764" w:rsidP="004F0764">
      <w:pPr>
        <w:pStyle w:val="21"/>
        <w:shd w:val="clear" w:color="auto" w:fill="auto"/>
        <w:spacing w:after="87"/>
        <w:ind w:firstLine="600"/>
        <w:jc w:val="both"/>
      </w:pPr>
      <w:r>
        <w:rPr>
          <w:rStyle w:val="2"/>
          <w:color w:val="000000"/>
        </w:rPr>
        <w:t>За северо-западной границей села располагается площадка водозаборных сооружений. На площадке сооружений расположены: скважина для забора воды, водонапорная башня. За восточной границей села на площадке водозаборных сооружений расположены: скважина для забора воды, водонапорная башня.</w:t>
      </w:r>
    </w:p>
    <w:p w:rsidR="004F0764" w:rsidRPr="004F0764" w:rsidRDefault="004F0764" w:rsidP="004F0764">
      <w:pPr>
        <w:pStyle w:val="90"/>
        <w:shd w:val="clear" w:color="auto" w:fill="auto"/>
        <w:spacing w:after="77" w:line="240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х. </w:t>
      </w:r>
      <w:proofErr w:type="gramStart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  <w:szCs w:val="24"/>
        </w:rPr>
        <w:t>Пролетарский</w:t>
      </w:r>
      <w:proofErr w:type="gramEnd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х. Красная Поляна, х. </w:t>
      </w:r>
      <w:proofErr w:type="spellStart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  <w:szCs w:val="24"/>
        </w:rPr>
        <w:t>Чермошное</w:t>
      </w:r>
      <w:proofErr w:type="spellEnd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х. </w:t>
      </w:r>
      <w:proofErr w:type="spellStart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  <w:szCs w:val="24"/>
        </w:rPr>
        <w:t>Косинов</w:t>
      </w:r>
      <w:proofErr w:type="spellEnd"/>
    </w:p>
    <w:p w:rsidR="004F0764" w:rsidRDefault="004F0764" w:rsidP="004F0764">
      <w:pPr>
        <w:pStyle w:val="21"/>
        <w:shd w:val="clear" w:color="auto" w:fill="auto"/>
        <w:spacing w:line="278" w:lineRule="exact"/>
        <w:ind w:firstLine="600"/>
        <w:jc w:val="both"/>
      </w:pPr>
      <w:r>
        <w:rPr>
          <w:rStyle w:val="2"/>
          <w:color w:val="000000"/>
        </w:rPr>
        <w:t>На территории населенных пунктов централизованная система водоснабжения отсутствует. Снабжение водой осуществляется за счет индивидуальных скважин и шахтных колодцев.</w:t>
      </w:r>
    </w:p>
    <w:p w:rsidR="004F0764" w:rsidRDefault="004F0764" w:rsidP="004F0764">
      <w:pPr>
        <w:pStyle w:val="21"/>
        <w:shd w:val="clear" w:color="auto" w:fill="auto"/>
        <w:spacing w:after="64" w:line="278" w:lineRule="exact"/>
        <w:ind w:firstLine="600"/>
        <w:jc w:val="both"/>
      </w:pPr>
      <w:r>
        <w:rPr>
          <w:rStyle w:val="2"/>
          <w:color w:val="000000"/>
        </w:rPr>
        <w:t xml:space="preserve">Анализ современного состояния системы водоснабжения населенных пунктов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выявил наличие высокого износа сетей и объектов водоснабжения.</w:t>
      </w:r>
    </w:p>
    <w:p w:rsidR="004F0764" w:rsidRDefault="004F0764" w:rsidP="004F0764">
      <w:pPr>
        <w:pStyle w:val="21"/>
        <w:shd w:val="clear" w:color="auto" w:fill="auto"/>
        <w:spacing w:after="87"/>
        <w:ind w:firstLine="600"/>
        <w:jc w:val="both"/>
      </w:pPr>
      <w:bookmarkStart w:id="10" w:name="bookmark58"/>
      <w:r>
        <w:rPr>
          <w:rStyle w:val="2"/>
          <w:color w:val="000000"/>
        </w:rPr>
        <w:t>Таким образом, необходимо предусмотреть мероприятия по развитию системы водоснабжения с соблюдением нормативных требований. Обеспечить обновление оборудования и водопроводных сетей, а также повысить надежность работы системы.</w:t>
      </w:r>
      <w:bookmarkEnd w:id="10"/>
    </w:p>
    <w:p w:rsidR="004F0764" w:rsidRPr="004F0764" w:rsidRDefault="004F0764" w:rsidP="004F0764">
      <w:pPr>
        <w:pStyle w:val="42"/>
        <w:keepNext/>
        <w:keepLines/>
        <w:numPr>
          <w:ilvl w:val="2"/>
          <w:numId w:val="2"/>
        </w:numPr>
        <w:shd w:val="clear" w:color="auto" w:fill="auto"/>
        <w:tabs>
          <w:tab w:val="left" w:pos="1247"/>
        </w:tabs>
        <w:spacing w:before="0" w:after="71" w:line="240" w:lineRule="exact"/>
        <w:ind w:firstLine="600"/>
        <w:rPr>
          <w:sz w:val="24"/>
        </w:rPr>
      </w:pPr>
      <w:bookmarkStart w:id="11" w:name="bookmark59"/>
      <w:r w:rsidRPr="004F0764">
        <w:rPr>
          <w:rStyle w:val="41"/>
          <w:b/>
          <w:bCs/>
          <w:color w:val="000000"/>
          <w:sz w:val="24"/>
        </w:rPr>
        <w:t>Водоотведение (канализация)</w:t>
      </w:r>
      <w:bookmarkEnd w:id="11"/>
    </w:p>
    <w:p w:rsidR="004F0764" w:rsidRDefault="004F0764" w:rsidP="004F0764">
      <w:pPr>
        <w:pStyle w:val="21"/>
        <w:shd w:val="clear" w:color="auto" w:fill="auto"/>
        <w:ind w:firstLine="600"/>
        <w:jc w:val="both"/>
      </w:pPr>
      <w:r>
        <w:rPr>
          <w:rStyle w:val="2"/>
          <w:color w:val="000000"/>
        </w:rPr>
        <w:t xml:space="preserve">На территории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действует децентрализованная система водоотведения. Отвод сточных вод осуществляется в выгребные ямы, надворные туалеты с последующим сбросом на рельеф.</w:t>
      </w:r>
    </w:p>
    <w:p w:rsidR="004F0764" w:rsidRDefault="004F0764" w:rsidP="004F0764">
      <w:pPr>
        <w:pStyle w:val="21"/>
        <w:shd w:val="clear" w:color="auto" w:fill="auto"/>
        <w:spacing w:after="87"/>
        <w:ind w:firstLine="600"/>
        <w:jc w:val="both"/>
      </w:pPr>
      <w:bookmarkStart w:id="12" w:name="bookmark60"/>
      <w:r>
        <w:rPr>
          <w:rStyle w:val="2"/>
          <w:color w:val="000000"/>
        </w:rPr>
        <w:t xml:space="preserve">С целью повышения качественного уровня проживания населения и улучшения экологической обстановки на территории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сельсовета, необходимо предусмотреть организацию сбора и транспортировки сточных вод для их очистки и утилизации.</w:t>
      </w:r>
      <w:bookmarkEnd w:id="12"/>
    </w:p>
    <w:p w:rsidR="004F0764" w:rsidRPr="004F0764" w:rsidRDefault="004F0764" w:rsidP="004F0764">
      <w:pPr>
        <w:pStyle w:val="42"/>
        <w:keepNext/>
        <w:keepLines/>
        <w:numPr>
          <w:ilvl w:val="2"/>
          <w:numId w:val="2"/>
        </w:numPr>
        <w:shd w:val="clear" w:color="auto" w:fill="auto"/>
        <w:tabs>
          <w:tab w:val="left" w:pos="1247"/>
        </w:tabs>
        <w:spacing w:before="0" w:after="77" w:line="240" w:lineRule="exact"/>
        <w:ind w:firstLine="600"/>
        <w:rPr>
          <w:sz w:val="24"/>
        </w:rPr>
      </w:pPr>
      <w:bookmarkStart w:id="13" w:name="bookmark61"/>
      <w:r w:rsidRPr="004F0764">
        <w:rPr>
          <w:rStyle w:val="41"/>
          <w:b/>
          <w:bCs/>
          <w:color w:val="000000"/>
          <w:sz w:val="24"/>
        </w:rPr>
        <w:t>Теплоснабжение</w:t>
      </w:r>
      <w:bookmarkEnd w:id="13"/>
    </w:p>
    <w:p w:rsidR="004F0764" w:rsidRDefault="004F0764" w:rsidP="004F0764">
      <w:pPr>
        <w:pStyle w:val="21"/>
        <w:shd w:val="clear" w:color="auto" w:fill="auto"/>
        <w:spacing w:line="278" w:lineRule="exact"/>
        <w:ind w:firstLine="600"/>
        <w:jc w:val="both"/>
      </w:pPr>
      <w:r>
        <w:rPr>
          <w:rStyle w:val="2"/>
          <w:color w:val="000000"/>
        </w:rPr>
        <w:t xml:space="preserve">Система централизованного теплоснабжения на территории населенных пунктов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отсутствует.</w:t>
      </w:r>
    </w:p>
    <w:p w:rsidR="004F0764" w:rsidRPr="004F0764" w:rsidRDefault="004F0764" w:rsidP="004F0764">
      <w:pPr>
        <w:pStyle w:val="90"/>
        <w:shd w:val="clear" w:color="auto" w:fill="auto"/>
        <w:spacing w:after="21" w:line="240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с. </w:t>
      </w:r>
      <w:proofErr w:type="spellStart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  <w:szCs w:val="24"/>
        </w:rPr>
        <w:t>Башкатово</w:t>
      </w:r>
      <w:proofErr w:type="spellEnd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с. </w:t>
      </w:r>
      <w:proofErr w:type="spellStart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  <w:szCs w:val="24"/>
        </w:rPr>
        <w:t>Косиново</w:t>
      </w:r>
      <w:proofErr w:type="spellEnd"/>
    </w:p>
    <w:p w:rsidR="004F0764" w:rsidRDefault="004F0764" w:rsidP="004F0764">
      <w:pPr>
        <w:pStyle w:val="21"/>
        <w:shd w:val="clear" w:color="auto" w:fill="auto"/>
        <w:spacing w:after="147"/>
        <w:ind w:firstLine="600"/>
        <w:jc w:val="both"/>
      </w:pPr>
      <w:r>
        <w:rPr>
          <w:rStyle w:val="2"/>
          <w:color w:val="000000"/>
        </w:rPr>
        <w:t>Жилая и общественная застройка, в том числе учреждения социального обслуживания, обеспечиваются теплом от индивидуальных котлов. Источником отопления является - природный газ.</w:t>
      </w:r>
    </w:p>
    <w:p w:rsidR="004F0764" w:rsidRPr="004F0764" w:rsidRDefault="004F0764" w:rsidP="004F0764">
      <w:pPr>
        <w:pStyle w:val="90"/>
        <w:shd w:val="clear" w:color="auto" w:fill="auto"/>
        <w:spacing w:after="14" w:line="240" w:lineRule="exact"/>
        <w:ind w:firstLine="600"/>
        <w:jc w:val="both"/>
        <w:rPr>
          <w:rFonts w:ascii="Times New Roman" w:hAnsi="Times New Roman" w:cs="Times New Roman"/>
          <w:sz w:val="24"/>
        </w:rPr>
      </w:pPr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</w:rPr>
        <w:t xml:space="preserve">х. </w:t>
      </w:r>
      <w:proofErr w:type="gramStart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</w:rPr>
        <w:t>Пролетарский</w:t>
      </w:r>
      <w:proofErr w:type="gramEnd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</w:rPr>
        <w:t xml:space="preserve">, х. Красная Поляна, х. </w:t>
      </w:r>
      <w:proofErr w:type="spellStart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</w:rPr>
        <w:t>Чермошное</w:t>
      </w:r>
      <w:proofErr w:type="spellEnd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</w:rPr>
        <w:t xml:space="preserve">, х. </w:t>
      </w:r>
      <w:proofErr w:type="spellStart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</w:rPr>
        <w:t>Косинов</w:t>
      </w:r>
      <w:proofErr w:type="spellEnd"/>
    </w:p>
    <w:p w:rsidR="004F0764" w:rsidRDefault="004F0764" w:rsidP="004F0764">
      <w:pPr>
        <w:pStyle w:val="21"/>
        <w:shd w:val="clear" w:color="auto" w:fill="auto"/>
        <w:spacing w:after="155" w:line="283" w:lineRule="exact"/>
        <w:ind w:firstLine="600"/>
        <w:jc w:val="both"/>
      </w:pPr>
      <w:bookmarkStart w:id="14" w:name="bookmark62"/>
      <w:r>
        <w:rPr>
          <w:rStyle w:val="2"/>
          <w:color w:val="000000"/>
        </w:rPr>
        <w:t>Жилая застройка обеспечивается теплом от индивидуальных печек. Топливо - уголь, дрова.</w:t>
      </w:r>
      <w:bookmarkEnd w:id="14"/>
    </w:p>
    <w:p w:rsidR="004F0764" w:rsidRPr="004F0764" w:rsidRDefault="004F0764" w:rsidP="004F0764">
      <w:pPr>
        <w:pStyle w:val="42"/>
        <w:keepNext/>
        <w:keepLines/>
        <w:numPr>
          <w:ilvl w:val="2"/>
          <w:numId w:val="2"/>
        </w:numPr>
        <w:shd w:val="clear" w:color="auto" w:fill="auto"/>
        <w:tabs>
          <w:tab w:val="left" w:pos="1254"/>
        </w:tabs>
        <w:spacing w:before="0" w:after="21" w:line="240" w:lineRule="exact"/>
        <w:ind w:firstLine="600"/>
        <w:rPr>
          <w:sz w:val="24"/>
        </w:rPr>
      </w:pPr>
      <w:bookmarkStart w:id="15" w:name="bookmark63"/>
      <w:r w:rsidRPr="004F0764">
        <w:rPr>
          <w:rStyle w:val="41"/>
          <w:b/>
          <w:bCs/>
          <w:color w:val="000000"/>
          <w:sz w:val="24"/>
        </w:rPr>
        <w:t>Электроснабжение</w:t>
      </w:r>
      <w:bookmarkEnd w:id="15"/>
    </w:p>
    <w:p w:rsidR="004F0764" w:rsidRDefault="004F0764" w:rsidP="004F0764">
      <w:pPr>
        <w:pStyle w:val="21"/>
        <w:shd w:val="clear" w:color="auto" w:fill="auto"/>
        <w:spacing w:after="120"/>
        <w:ind w:firstLine="600"/>
        <w:jc w:val="both"/>
      </w:pPr>
      <w:r>
        <w:rPr>
          <w:rStyle w:val="2"/>
          <w:color w:val="000000"/>
        </w:rPr>
        <w:t xml:space="preserve">Система электроснабжения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централизованная. </w:t>
      </w:r>
      <w:r>
        <w:rPr>
          <w:rStyle w:val="2"/>
          <w:color w:val="000000"/>
        </w:rPr>
        <w:lastRenderedPageBreak/>
        <w:t>Источником централизованного электроснабжения являются трансформаторные подстанции ТП 10/0,4 кВ (далее - ТП).</w:t>
      </w:r>
    </w:p>
    <w:p w:rsidR="004F0764" w:rsidRDefault="004F0764" w:rsidP="004F0764">
      <w:pPr>
        <w:pStyle w:val="21"/>
        <w:shd w:val="clear" w:color="auto" w:fill="auto"/>
        <w:spacing w:after="147"/>
        <w:ind w:firstLine="600"/>
        <w:jc w:val="both"/>
      </w:pPr>
      <w:r>
        <w:rPr>
          <w:rStyle w:val="2"/>
          <w:color w:val="000000"/>
        </w:rPr>
        <w:t>От ТП осуществляется передача электрической энергии потребителям по</w:t>
      </w:r>
      <w:r>
        <w:rPr>
          <w:rStyle w:val="2"/>
          <w:color w:val="000000"/>
        </w:rPr>
        <w:br/>
        <w:t>распределительным сетям напряжением 0,4 кВ.</w:t>
      </w:r>
    </w:p>
    <w:p w:rsidR="004F0764" w:rsidRDefault="004F0764" w:rsidP="004F0764">
      <w:pPr>
        <w:pStyle w:val="21"/>
        <w:shd w:val="clear" w:color="auto" w:fill="auto"/>
        <w:spacing w:after="17" w:line="240" w:lineRule="exact"/>
        <w:ind w:firstLine="600"/>
        <w:jc w:val="both"/>
      </w:pPr>
      <w:r>
        <w:rPr>
          <w:rStyle w:val="2"/>
          <w:color w:val="000000"/>
        </w:rPr>
        <w:t xml:space="preserve">Потребители электрической энергии относятся к </w:t>
      </w:r>
      <w:proofErr w:type="spellStart"/>
      <w:r>
        <w:rPr>
          <w:rStyle w:val="2"/>
          <w:color w:val="000000"/>
        </w:rPr>
        <w:t>электроприемникам</w:t>
      </w:r>
      <w:proofErr w:type="spellEnd"/>
      <w:r>
        <w:rPr>
          <w:rStyle w:val="2"/>
          <w:color w:val="000000"/>
        </w:rPr>
        <w:t xml:space="preserve"> II и III категории.</w:t>
      </w:r>
      <w:r>
        <w:t xml:space="preserve"> </w:t>
      </w:r>
      <w:r>
        <w:rPr>
          <w:rStyle w:val="2"/>
          <w:color w:val="000000"/>
        </w:rPr>
        <w:t xml:space="preserve">По территории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проходят высоковольтные ЛЭП напряжением 10 кВ, 35 кВ.</w:t>
      </w:r>
    </w:p>
    <w:p w:rsidR="004F0764" w:rsidRDefault="004F0764" w:rsidP="004F0764">
      <w:pPr>
        <w:pStyle w:val="21"/>
        <w:shd w:val="clear" w:color="auto" w:fill="auto"/>
        <w:spacing w:after="151" w:line="278" w:lineRule="exact"/>
        <w:ind w:firstLine="600"/>
        <w:jc w:val="both"/>
      </w:pPr>
      <w:bookmarkStart w:id="16" w:name="bookmark64"/>
      <w:r>
        <w:rPr>
          <w:rStyle w:val="2"/>
          <w:color w:val="000000"/>
        </w:rPr>
        <w:t xml:space="preserve">Анализ системы электроснабжения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выявил, что охват потребителей электроснабжением составляет 100%, а также отсутствует дефицит электрической мощности у потребителей.</w:t>
      </w:r>
      <w:bookmarkEnd w:id="16"/>
    </w:p>
    <w:p w:rsidR="004F0764" w:rsidRPr="004F0764" w:rsidRDefault="004F0764" w:rsidP="004F0764">
      <w:pPr>
        <w:pStyle w:val="42"/>
        <w:keepNext/>
        <w:keepLines/>
        <w:numPr>
          <w:ilvl w:val="2"/>
          <w:numId w:val="2"/>
        </w:numPr>
        <w:shd w:val="clear" w:color="auto" w:fill="auto"/>
        <w:tabs>
          <w:tab w:val="left" w:pos="1254"/>
        </w:tabs>
        <w:spacing w:before="0" w:after="14" w:line="240" w:lineRule="exact"/>
        <w:ind w:firstLine="600"/>
        <w:rPr>
          <w:sz w:val="24"/>
        </w:rPr>
      </w:pPr>
      <w:bookmarkStart w:id="17" w:name="bookmark65"/>
      <w:r w:rsidRPr="004F0764">
        <w:rPr>
          <w:rStyle w:val="41"/>
          <w:b/>
          <w:bCs/>
          <w:color w:val="000000"/>
          <w:sz w:val="24"/>
        </w:rPr>
        <w:t>Газоснабжение</w:t>
      </w:r>
      <w:bookmarkEnd w:id="17"/>
    </w:p>
    <w:p w:rsidR="004F0764" w:rsidRDefault="004F0764" w:rsidP="004F0764">
      <w:pPr>
        <w:pStyle w:val="21"/>
        <w:shd w:val="clear" w:color="auto" w:fill="auto"/>
        <w:spacing w:after="128" w:line="283" w:lineRule="exact"/>
        <w:ind w:firstLine="600"/>
        <w:jc w:val="both"/>
      </w:pPr>
      <w:r>
        <w:rPr>
          <w:rStyle w:val="2"/>
          <w:color w:val="000000"/>
        </w:rPr>
        <w:t xml:space="preserve">Централизованным газоснабжением (природным газом) в </w:t>
      </w:r>
      <w:proofErr w:type="spellStart"/>
      <w:r>
        <w:rPr>
          <w:rStyle w:val="2"/>
          <w:color w:val="000000"/>
        </w:rPr>
        <w:t>Башкатовском</w:t>
      </w:r>
      <w:proofErr w:type="spellEnd"/>
      <w:r>
        <w:rPr>
          <w:rStyle w:val="2"/>
          <w:color w:val="000000"/>
        </w:rPr>
        <w:t xml:space="preserve"> сельсовете </w:t>
      </w:r>
      <w:proofErr w:type="gramStart"/>
      <w:r>
        <w:rPr>
          <w:rStyle w:val="2"/>
          <w:color w:val="000000"/>
        </w:rPr>
        <w:t>обеспечены</w:t>
      </w:r>
      <w:proofErr w:type="gramEnd"/>
      <w:r>
        <w:rPr>
          <w:rStyle w:val="2"/>
          <w:color w:val="000000"/>
        </w:rPr>
        <w:t xml:space="preserve"> с. </w:t>
      </w:r>
      <w:proofErr w:type="spellStart"/>
      <w:r>
        <w:rPr>
          <w:rStyle w:val="2"/>
          <w:color w:val="000000"/>
        </w:rPr>
        <w:t>Башкатово</w:t>
      </w:r>
      <w:proofErr w:type="spellEnd"/>
      <w:r>
        <w:rPr>
          <w:rStyle w:val="2"/>
          <w:color w:val="000000"/>
        </w:rPr>
        <w:t xml:space="preserve"> и с. </w:t>
      </w:r>
      <w:proofErr w:type="spellStart"/>
      <w:r>
        <w:rPr>
          <w:rStyle w:val="2"/>
          <w:color w:val="000000"/>
        </w:rPr>
        <w:t>Косиново</w:t>
      </w:r>
      <w:proofErr w:type="spellEnd"/>
      <w:r>
        <w:rPr>
          <w:rStyle w:val="2"/>
          <w:color w:val="000000"/>
        </w:rPr>
        <w:t>.</w:t>
      </w:r>
    </w:p>
    <w:p w:rsidR="004F0764" w:rsidRDefault="004F0764" w:rsidP="004F0764">
      <w:pPr>
        <w:pStyle w:val="21"/>
        <w:shd w:val="clear" w:color="auto" w:fill="auto"/>
        <w:spacing w:after="120"/>
        <w:ind w:firstLine="600"/>
        <w:jc w:val="both"/>
      </w:pPr>
      <w:r>
        <w:rPr>
          <w:rStyle w:val="2"/>
          <w:color w:val="000000"/>
        </w:rPr>
        <w:t xml:space="preserve">Для газификации населенных пунктов по территории сельсовета проложен газопровод высокого давления I категории протяженностью в границах сельсовета 6,91 км. По газопроводу высокого давления I категории (1,2 и 0,6 МПа) природный газ подается к шкафным распределительным пунктам (ШРП). В ШРП выполняется понижение давления газа с высокого давления (1,2 и 0,6 МПа) до низкого (0,005 МПа), а также автоматически поддерживается постоянное давление газа на выходе из ШРП, независимо от интенсивности </w:t>
      </w:r>
      <w:proofErr w:type="spellStart"/>
      <w:r>
        <w:rPr>
          <w:rStyle w:val="2"/>
          <w:color w:val="000000"/>
        </w:rPr>
        <w:t>газопотребления</w:t>
      </w:r>
      <w:proofErr w:type="spellEnd"/>
      <w:r>
        <w:rPr>
          <w:rStyle w:val="2"/>
          <w:color w:val="000000"/>
        </w:rPr>
        <w:t>.</w:t>
      </w:r>
    </w:p>
    <w:p w:rsidR="004F0764" w:rsidRDefault="004F0764" w:rsidP="004F0764">
      <w:pPr>
        <w:pStyle w:val="21"/>
        <w:shd w:val="clear" w:color="auto" w:fill="auto"/>
        <w:ind w:firstLine="600"/>
        <w:jc w:val="both"/>
      </w:pPr>
      <w:r>
        <w:rPr>
          <w:rStyle w:val="2"/>
          <w:color w:val="000000"/>
        </w:rPr>
        <w:t>По числу ступеней регулирования давления газа система газораспределения в населенных пунктах 2-х ступенчатая, состоящая из газопроводов высокого давления I категории и низкого давления:</w:t>
      </w:r>
    </w:p>
    <w:p w:rsidR="004F0764" w:rsidRDefault="004F0764" w:rsidP="004F0764">
      <w:pPr>
        <w:pStyle w:val="21"/>
        <w:shd w:val="clear" w:color="auto" w:fill="auto"/>
        <w:tabs>
          <w:tab w:val="left" w:pos="851"/>
        </w:tabs>
        <w:spacing w:after="53" w:line="274" w:lineRule="exact"/>
        <w:ind w:firstLine="600"/>
        <w:jc w:val="both"/>
      </w:pPr>
      <w:r>
        <w:rPr>
          <w:rStyle w:val="2"/>
          <w:color w:val="000000"/>
        </w:rPr>
        <w:t>-газопровод высокого давления I категории (1,2 и 0,6 МПа) протяженностью по</w:t>
      </w:r>
      <w:r>
        <w:rPr>
          <w:rStyle w:val="2"/>
          <w:color w:val="000000"/>
        </w:rPr>
        <w:br/>
        <w:t>территории сельсовета и населенных пунктов - 6,91 км, подводит газ к ШРП;</w:t>
      </w:r>
    </w:p>
    <w:p w:rsidR="004F0764" w:rsidRDefault="004F0764" w:rsidP="004F0764">
      <w:pPr>
        <w:pStyle w:val="21"/>
        <w:shd w:val="clear" w:color="auto" w:fill="auto"/>
        <w:tabs>
          <w:tab w:val="left" w:pos="822"/>
        </w:tabs>
        <w:spacing w:after="124" w:line="283" w:lineRule="exact"/>
        <w:jc w:val="both"/>
      </w:pPr>
      <w:r>
        <w:rPr>
          <w:rStyle w:val="2"/>
          <w:color w:val="000000"/>
        </w:rPr>
        <w:t xml:space="preserve">     -от ШРП </w:t>
      </w:r>
      <w:proofErr w:type="spellStart"/>
      <w:r>
        <w:rPr>
          <w:rStyle w:val="2"/>
          <w:color w:val="000000"/>
        </w:rPr>
        <w:t>запитываются</w:t>
      </w:r>
      <w:proofErr w:type="spellEnd"/>
      <w:r>
        <w:rPr>
          <w:rStyle w:val="2"/>
          <w:color w:val="000000"/>
        </w:rPr>
        <w:t xml:space="preserve"> газопроводы низкого давления, подводящие газ к</w:t>
      </w:r>
      <w:r>
        <w:rPr>
          <w:rStyle w:val="2"/>
          <w:color w:val="000000"/>
        </w:rPr>
        <w:br/>
        <w:t>потребителям.</w:t>
      </w:r>
    </w:p>
    <w:p w:rsidR="004F0764" w:rsidRDefault="004F0764" w:rsidP="004F0764">
      <w:pPr>
        <w:pStyle w:val="21"/>
        <w:shd w:val="clear" w:color="auto" w:fill="auto"/>
        <w:spacing w:after="120" w:line="278" w:lineRule="exact"/>
        <w:ind w:firstLine="600"/>
        <w:jc w:val="both"/>
      </w:pPr>
      <w:r>
        <w:rPr>
          <w:rStyle w:val="2"/>
          <w:color w:val="000000"/>
        </w:rPr>
        <w:t xml:space="preserve">По газопроводам высокого давления природный газ транспортируется к ШРП, установленным в границах с. </w:t>
      </w:r>
      <w:proofErr w:type="spellStart"/>
      <w:r>
        <w:rPr>
          <w:rStyle w:val="2"/>
          <w:color w:val="000000"/>
        </w:rPr>
        <w:t>Башкатово</w:t>
      </w:r>
      <w:proofErr w:type="spellEnd"/>
      <w:r>
        <w:rPr>
          <w:rStyle w:val="2"/>
          <w:color w:val="000000"/>
        </w:rPr>
        <w:t xml:space="preserve"> и с. </w:t>
      </w:r>
      <w:proofErr w:type="spellStart"/>
      <w:r>
        <w:rPr>
          <w:rStyle w:val="2"/>
          <w:color w:val="000000"/>
        </w:rPr>
        <w:t>Косиново</w:t>
      </w:r>
      <w:proofErr w:type="spellEnd"/>
      <w:r>
        <w:rPr>
          <w:rStyle w:val="2"/>
          <w:color w:val="000000"/>
        </w:rPr>
        <w:t>.</w:t>
      </w:r>
    </w:p>
    <w:p w:rsidR="004F0764" w:rsidRDefault="004F0764" w:rsidP="004F0764">
      <w:pPr>
        <w:pStyle w:val="21"/>
        <w:shd w:val="clear" w:color="auto" w:fill="auto"/>
        <w:spacing w:after="151" w:line="278" w:lineRule="exact"/>
        <w:ind w:firstLine="600"/>
        <w:jc w:val="both"/>
      </w:pPr>
      <w:r>
        <w:rPr>
          <w:rStyle w:val="2"/>
          <w:color w:val="000000"/>
        </w:rPr>
        <w:t>По принципу построения сети газораспределения выполнены по смешанной схеме (кольцевые и тупиковые газопроводы). Материал газопроводов - сталь. Газопроводы высокого давления проложены подземно, газопроводы низкого давления - подземной и надземной прокладки.</w:t>
      </w:r>
    </w:p>
    <w:p w:rsidR="004F0764" w:rsidRPr="004F0764" w:rsidRDefault="004F0764" w:rsidP="004F0764">
      <w:pPr>
        <w:pStyle w:val="90"/>
        <w:shd w:val="clear" w:color="auto" w:fill="auto"/>
        <w:spacing w:line="240" w:lineRule="exact"/>
        <w:ind w:firstLine="600"/>
        <w:jc w:val="both"/>
        <w:rPr>
          <w:rFonts w:ascii="Times New Roman" w:hAnsi="Times New Roman" w:cs="Times New Roman"/>
          <w:sz w:val="24"/>
        </w:rPr>
      </w:pPr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</w:rPr>
        <w:t xml:space="preserve">с. </w:t>
      </w:r>
      <w:proofErr w:type="spellStart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</w:rPr>
        <w:t>Башкатово</w:t>
      </w:r>
      <w:proofErr w:type="spellEnd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</w:rPr>
        <w:t xml:space="preserve">, с. </w:t>
      </w:r>
      <w:proofErr w:type="spellStart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</w:rPr>
        <w:t>Косиново</w:t>
      </w:r>
      <w:proofErr w:type="spellEnd"/>
    </w:p>
    <w:p w:rsidR="004F0764" w:rsidRDefault="004F0764" w:rsidP="004F0764">
      <w:pPr>
        <w:pStyle w:val="21"/>
        <w:shd w:val="clear" w:color="auto" w:fill="auto"/>
        <w:spacing w:after="70"/>
        <w:ind w:firstLine="600"/>
        <w:jc w:val="both"/>
      </w:pPr>
      <w:r>
        <w:rPr>
          <w:rStyle w:val="2"/>
          <w:color w:val="000000"/>
        </w:rPr>
        <w:t>Централизованное газоснабжение осуществляется для потребителей жилой и</w:t>
      </w:r>
      <w:r>
        <w:rPr>
          <w:rStyle w:val="2"/>
          <w:color w:val="000000"/>
        </w:rPr>
        <w:br/>
        <w:t>общественно-деловой застройки.</w:t>
      </w:r>
    </w:p>
    <w:p w:rsidR="004F0764" w:rsidRDefault="004F0764" w:rsidP="004F0764">
      <w:pPr>
        <w:pStyle w:val="21"/>
        <w:shd w:val="clear" w:color="auto" w:fill="auto"/>
        <w:spacing w:line="336" w:lineRule="exact"/>
        <w:ind w:firstLine="600"/>
        <w:jc w:val="both"/>
      </w:pPr>
      <w:r>
        <w:rPr>
          <w:rStyle w:val="2"/>
          <w:color w:val="000000"/>
        </w:rPr>
        <w:t>В границах населенных пунктов установлены объекты газораспределения:</w:t>
      </w:r>
    </w:p>
    <w:p w:rsidR="004F0764" w:rsidRDefault="004F0764" w:rsidP="004F0764">
      <w:pPr>
        <w:pStyle w:val="21"/>
        <w:shd w:val="clear" w:color="auto" w:fill="auto"/>
        <w:tabs>
          <w:tab w:val="left" w:pos="875"/>
        </w:tabs>
        <w:spacing w:line="336" w:lineRule="exact"/>
        <w:ind w:left="600"/>
        <w:jc w:val="both"/>
      </w:pPr>
      <w:r>
        <w:rPr>
          <w:rStyle w:val="2"/>
          <w:color w:val="000000"/>
        </w:rPr>
        <w:t xml:space="preserve">-с. </w:t>
      </w:r>
      <w:proofErr w:type="spellStart"/>
      <w:r>
        <w:rPr>
          <w:rStyle w:val="2"/>
          <w:color w:val="000000"/>
        </w:rPr>
        <w:t>Башкатово</w:t>
      </w:r>
      <w:proofErr w:type="spellEnd"/>
      <w:r>
        <w:rPr>
          <w:rStyle w:val="2"/>
          <w:color w:val="000000"/>
        </w:rPr>
        <w:t xml:space="preserve"> - 4 ШРП;</w:t>
      </w:r>
    </w:p>
    <w:p w:rsidR="004F0764" w:rsidRDefault="004F0764" w:rsidP="004F0764">
      <w:pPr>
        <w:pStyle w:val="21"/>
        <w:shd w:val="clear" w:color="auto" w:fill="auto"/>
        <w:tabs>
          <w:tab w:val="left" w:pos="875"/>
        </w:tabs>
        <w:spacing w:line="336" w:lineRule="exact"/>
        <w:ind w:left="600"/>
        <w:jc w:val="both"/>
      </w:pPr>
      <w:r>
        <w:rPr>
          <w:rStyle w:val="2"/>
          <w:color w:val="000000"/>
        </w:rPr>
        <w:t xml:space="preserve">-с. </w:t>
      </w:r>
      <w:proofErr w:type="spellStart"/>
      <w:r>
        <w:rPr>
          <w:rStyle w:val="2"/>
          <w:color w:val="000000"/>
        </w:rPr>
        <w:t>Косиново</w:t>
      </w:r>
      <w:proofErr w:type="spellEnd"/>
      <w:r>
        <w:rPr>
          <w:rStyle w:val="2"/>
          <w:color w:val="000000"/>
        </w:rPr>
        <w:t xml:space="preserve"> - 4 ШРП.</w:t>
      </w:r>
    </w:p>
    <w:p w:rsidR="004F0764" w:rsidRDefault="004F0764" w:rsidP="004F0764">
      <w:pPr>
        <w:pStyle w:val="21"/>
        <w:shd w:val="clear" w:color="auto" w:fill="auto"/>
        <w:spacing w:line="336" w:lineRule="exact"/>
        <w:ind w:firstLine="600"/>
        <w:jc w:val="both"/>
      </w:pPr>
      <w:r>
        <w:rPr>
          <w:rStyle w:val="2"/>
          <w:color w:val="000000"/>
        </w:rPr>
        <w:t>Протяженность газопроводов низкого давления составляет:</w:t>
      </w:r>
    </w:p>
    <w:p w:rsidR="004F0764" w:rsidRDefault="004F0764" w:rsidP="004F0764">
      <w:pPr>
        <w:pStyle w:val="21"/>
        <w:shd w:val="clear" w:color="auto" w:fill="auto"/>
        <w:tabs>
          <w:tab w:val="left" w:pos="875"/>
        </w:tabs>
        <w:spacing w:line="336" w:lineRule="exact"/>
        <w:jc w:val="both"/>
      </w:pPr>
      <w:r>
        <w:rPr>
          <w:rStyle w:val="2"/>
          <w:color w:val="000000"/>
        </w:rPr>
        <w:t xml:space="preserve">-с. </w:t>
      </w:r>
      <w:proofErr w:type="spellStart"/>
      <w:r>
        <w:rPr>
          <w:rStyle w:val="2"/>
          <w:color w:val="000000"/>
        </w:rPr>
        <w:t>Башкатово</w:t>
      </w:r>
      <w:proofErr w:type="spellEnd"/>
      <w:r>
        <w:rPr>
          <w:rStyle w:val="2"/>
          <w:color w:val="000000"/>
        </w:rPr>
        <w:t xml:space="preserve"> - 7,6 км;</w:t>
      </w:r>
    </w:p>
    <w:p w:rsidR="004F0764" w:rsidRDefault="004F0764" w:rsidP="004F0764">
      <w:pPr>
        <w:pStyle w:val="21"/>
        <w:shd w:val="clear" w:color="auto" w:fill="auto"/>
        <w:tabs>
          <w:tab w:val="left" w:pos="875"/>
        </w:tabs>
        <w:spacing w:line="336" w:lineRule="exact"/>
        <w:jc w:val="both"/>
      </w:pPr>
      <w:r>
        <w:rPr>
          <w:rStyle w:val="2"/>
          <w:color w:val="000000"/>
        </w:rPr>
        <w:t xml:space="preserve">-с. </w:t>
      </w:r>
      <w:proofErr w:type="spellStart"/>
      <w:r>
        <w:rPr>
          <w:rStyle w:val="2"/>
          <w:color w:val="000000"/>
        </w:rPr>
        <w:t>Косиново</w:t>
      </w:r>
      <w:proofErr w:type="spellEnd"/>
      <w:r>
        <w:rPr>
          <w:rStyle w:val="2"/>
          <w:color w:val="000000"/>
        </w:rPr>
        <w:t xml:space="preserve"> - 3,51 км.</w:t>
      </w:r>
    </w:p>
    <w:p w:rsidR="004F0764" w:rsidRDefault="004F0764" w:rsidP="004F0764">
      <w:pPr>
        <w:pStyle w:val="21"/>
        <w:shd w:val="clear" w:color="auto" w:fill="auto"/>
        <w:spacing w:after="38" w:line="240" w:lineRule="exact"/>
        <w:ind w:firstLine="600"/>
        <w:jc w:val="both"/>
      </w:pPr>
      <w:r>
        <w:rPr>
          <w:rStyle w:val="2"/>
          <w:color w:val="000000"/>
        </w:rPr>
        <w:t>В населенных пунктах природный газ используется для нужд:</w:t>
      </w:r>
    </w:p>
    <w:p w:rsidR="004F0764" w:rsidRDefault="004F0764" w:rsidP="004F0764">
      <w:pPr>
        <w:pStyle w:val="21"/>
        <w:shd w:val="clear" w:color="auto" w:fill="auto"/>
        <w:tabs>
          <w:tab w:val="left" w:pos="875"/>
        </w:tabs>
        <w:spacing w:after="17" w:line="240" w:lineRule="exact"/>
        <w:jc w:val="both"/>
      </w:pPr>
      <w:r>
        <w:rPr>
          <w:rStyle w:val="2"/>
          <w:color w:val="000000"/>
        </w:rPr>
        <w:t>-</w:t>
      </w:r>
      <w:proofErr w:type="spellStart"/>
      <w:r>
        <w:rPr>
          <w:rStyle w:val="2"/>
          <w:color w:val="000000"/>
        </w:rPr>
        <w:t>пищеприготовления</w:t>
      </w:r>
      <w:proofErr w:type="spellEnd"/>
      <w:r>
        <w:rPr>
          <w:rStyle w:val="2"/>
          <w:color w:val="000000"/>
        </w:rPr>
        <w:t xml:space="preserve"> - для жилой застройки;</w:t>
      </w:r>
    </w:p>
    <w:p w:rsidR="004F0764" w:rsidRDefault="004F0764" w:rsidP="004F0764">
      <w:pPr>
        <w:pStyle w:val="21"/>
        <w:shd w:val="clear" w:color="auto" w:fill="auto"/>
        <w:tabs>
          <w:tab w:val="left" w:pos="832"/>
        </w:tabs>
        <w:spacing w:after="124" w:line="278" w:lineRule="exact"/>
        <w:ind w:firstLine="600"/>
        <w:jc w:val="both"/>
      </w:pPr>
      <w:r>
        <w:rPr>
          <w:rStyle w:val="2"/>
          <w:color w:val="000000"/>
        </w:rPr>
        <w:t xml:space="preserve">-отопления, горячего водоснабжения от индивидуальных газовых котлов </w:t>
      </w:r>
      <w:r>
        <w:rPr>
          <w:rStyle w:val="2"/>
          <w:color w:val="000000"/>
        </w:rPr>
        <w:lastRenderedPageBreak/>
        <w:t>потребителей индивидуальной жилой и общественно-деловой застройки.</w:t>
      </w:r>
    </w:p>
    <w:p w:rsidR="004F0764" w:rsidRDefault="004F0764" w:rsidP="004F0764">
      <w:pPr>
        <w:pStyle w:val="21"/>
        <w:shd w:val="clear" w:color="auto" w:fill="auto"/>
        <w:spacing w:after="175"/>
        <w:ind w:firstLine="600"/>
        <w:jc w:val="both"/>
      </w:pPr>
      <w:bookmarkStart w:id="18" w:name="bookmark66"/>
      <w:r>
        <w:rPr>
          <w:rStyle w:val="2"/>
          <w:color w:val="000000"/>
        </w:rPr>
        <w:t xml:space="preserve">Анализ современного состояния системы газоснабжения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выявил, что охват потребителей централизованным газоснабжением </w:t>
      </w:r>
      <w:proofErr w:type="gramStart"/>
      <w:r>
        <w:rPr>
          <w:rStyle w:val="2"/>
          <w:color w:val="000000"/>
        </w:rPr>
        <w:t>в</w:t>
      </w:r>
      <w:proofErr w:type="gramEnd"/>
      <w:r>
        <w:rPr>
          <w:rStyle w:val="2"/>
          <w:color w:val="000000"/>
        </w:rPr>
        <w:t xml:space="preserve"> с. </w:t>
      </w:r>
      <w:proofErr w:type="spellStart"/>
      <w:r>
        <w:rPr>
          <w:rStyle w:val="2"/>
          <w:color w:val="000000"/>
        </w:rPr>
        <w:t>Башкатово</w:t>
      </w:r>
      <w:proofErr w:type="spellEnd"/>
      <w:r>
        <w:rPr>
          <w:rStyle w:val="2"/>
          <w:color w:val="000000"/>
        </w:rPr>
        <w:t xml:space="preserve">, с. </w:t>
      </w:r>
      <w:proofErr w:type="spellStart"/>
      <w:r>
        <w:rPr>
          <w:rStyle w:val="2"/>
          <w:color w:val="000000"/>
        </w:rPr>
        <w:t>Косиново</w:t>
      </w:r>
      <w:proofErr w:type="spellEnd"/>
      <w:r>
        <w:rPr>
          <w:rStyle w:val="2"/>
          <w:color w:val="000000"/>
        </w:rPr>
        <w:t xml:space="preserve"> составляет около 100%. </w:t>
      </w:r>
      <w:proofErr w:type="gramStart"/>
      <w:r>
        <w:rPr>
          <w:rStyle w:val="2"/>
          <w:color w:val="000000"/>
        </w:rPr>
        <w:t>Дефицита</w:t>
      </w:r>
      <w:proofErr w:type="gramEnd"/>
      <w:r>
        <w:rPr>
          <w:rStyle w:val="2"/>
          <w:color w:val="000000"/>
        </w:rPr>
        <w:t xml:space="preserve"> мощностей системы газоснабжения у потребителей не выявлено.</w:t>
      </w:r>
      <w:bookmarkEnd w:id="18"/>
    </w:p>
    <w:p w:rsidR="00237562" w:rsidRPr="000E73D8" w:rsidRDefault="00237562" w:rsidP="000E73D8">
      <w:pPr>
        <w:rPr>
          <w:rFonts w:ascii="Times New Roman" w:hAnsi="Times New Roman" w:cs="Times New Roman"/>
          <w:sz w:val="28"/>
          <w:szCs w:val="28"/>
        </w:rPr>
      </w:pPr>
    </w:p>
    <w:p w:rsidR="00050F91" w:rsidRPr="00237562" w:rsidRDefault="00050F91">
      <w:pPr>
        <w:pStyle w:val="50"/>
        <w:numPr>
          <w:ilvl w:val="0"/>
          <w:numId w:val="15"/>
        </w:numPr>
        <w:shd w:val="clear" w:color="auto" w:fill="auto"/>
        <w:tabs>
          <w:tab w:val="left" w:pos="1311"/>
        </w:tabs>
        <w:spacing w:before="0" w:after="223" w:line="322" w:lineRule="exact"/>
        <w:ind w:left="600" w:right="340" w:firstLine="200"/>
        <w:jc w:val="left"/>
        <w:rPr>
          <w:rStyle w:val="5"/>
          <w:b/>
          <w:bCs/>
        </w:rPr>
      </w:pPr>
      <w:r>
        <w:rPr>
          <w:rStyle w:val="5"/>
          <w:b/>
          <w:bCs/>
          <w:color w:val="000000"/>
        </w:rPr>
        <w:t xml:space="preserve">Характеристика сети дорог </w:t>
      </w:r>
      <w:proofErr w:type="spellStart"/>
      <w:r w:rsidR="00B254AD">
        <w:rPr>
          <w:rStyle w:val="2"/>
          <w:color w:val="000000"/>
        </w:rPr>
        <w:t>Башкатовского</w:t>
      </w:r>
      <w:proofErr w:type="spellEnd"/>
      <w:r w:rsidR="00B254AD">
        <w:rPr>
          <w:rStyle w:val="2"/>
          <w:color w:val="000000"/>
        </w:rPr>
        <w:t xml:space="preserve"> </w:t>
      </w:r>
      <w:r w:rsidR="00B254AD">
        <w:rPr>
          <w:rStyle w:val="5"/>
          <w:b/>
          <w:bCs/>
          <w:color w:val="000000"/>
        </w:rPr>
        <w:t xml:space="preserve">сельского </w:t>
      </w:r>
      <w:proofErr w:type="spellStart"/>
      <w:r w:rsidR="00B254AD">
        <w:rPr>
          <w:rStyle w:val="5"/>
          <w:b/>
          <w:bCs/>
          <w:color w:val="000000"/>
        </w:rPr>
        <w:t>поселения</w:t>
      </w:r>
      <w:r w:rsidR="00237562">
        <w:rPr>
          <w:rStyle w:val="5"/>
          <w:b/>
          <w:bCs/>
          <w:color w:val="000000"/>
        </w:rPr>
        <w:t>Обоянского</w:t>
      </w:r>
      <w:proofErr w:type="spellEnd"/>
      <w:r>
        <w:rPr>
          <w:rStyle w:val="5"/>
          <w:b/>
          <w:bCs/>
          <w:color w:val="000000"/>
        </w:rPr>
        <w:t xml:space="preserve"> района, параметр</w:t>
      </w:r>
      <w:r w:rsidR="00B254AD">
        <w:rPr>
          <w:rStyle w:val="5"/>
          <w:b/>
          <w:bCs/>
          <w:color w:val="000000"/>
        </w:rPr>
        <w:t>а дорожного движения (</w:t>
      </w:r>
      <w:proofErr w:type="spellStart"/>
      <w:r w:rsidR="00B254AD">
        <w:rPr>
          <w:rStyle w:val="5"/>
          <w:b/>
          <w:bCs/>
          <w:color w:val="000000"/>
        </w:rPr>
        <w:t>скорость</w:t>
      </w:r>
      <w:proofErr w:type="gramStart"/>
      <w:r w:rsidR="00B254AD">
        <w:rPr>
          <w:rStyle w:val="5"/>
          <w:b/>
          <w:bCs/>
          <w:color w:val="000000"/>
        </w:rPr>
        <w:t>,</w:t>
      </w:r>
      <w:r>
        <w:rPr>
          <w:rStyle w:val="5"/>
          <w:b/>
          <w:bCs/>
          <w:color w:val="000000"/>
        </w:rPr>
        <w:t>п</w:t>
      </w:r>
      <w:proofErr w:type="gramEnd"/>
      <w:r>
        <w:rPr>
          <w:rStyle w:val="5"/>
          <w:b/>
          <w:bCs/>
          <w:color w:val="000000"/>
        </w:rPr>
        <w:t>лотность</w:t>
      </w:r>
      <w:proofErr w:type="spellEnd"/>
      <w:r>
        <w:rPr>
          <w:rStyle w:val="5"/>
          <w:b/>
          <w:bCs/>
          <w:color w:val="000000"/>
        </w:rPr>
        <w:t>, состав и интенсивност</w:t>
      </w:r>
      <w:r w:rsidR="00B254AD">
        <w:rPr>
          <w:rStyle w:val="5"/>
          <w:b/>
          <w:bCs/>
          <w:color w:val="000000"/>
        </w:rPr>
        <w:t xml:space="preserve">ь движения потоков транспортных </w:t>
      </w:r>
      <w:r>
        <w:rPr>
          <w:rStyle w:val="5"/>
          <w:b/>
          <w:bCs/>
          <w:color w:val="000000"/>
        </w:rPr>
        <w:t>средств, коэффициент загрузки дор</w:t>
      </w:r>
      <w:r w:rsidR="00B254AD">
        <w:rPr>
          <w:rStyle w:val="5"/>
          <w:b/>
          <w:bCs/>
          <w:color w:val="000000"/>
        </w:rPr>
        <w:t xml:space="preserve">ог движением и иные показатели, </w:t>
      </w:r>
      <w:r>
        <w:rPr>
          <w:rStyle w:val="5"/>
          <w:b/>
          <w:bCs/>
          <w:color w:val="000000"/>
        </w:rPr>
        <w:t>характеризующие состояние до</w:t>
      </w:r>
      <w:r w:rsidR="00B254AD">
        <w:rPr>
          <w:rStyle w:val="5"/>
          <w:b/>
          <w:bCs/>
          <w:color w:val="000000"/>
        </w:rPr>
        <w:t xml:space="preserve">рожного движения, экологическую </w:t>
      </w:r>
      <w:r>
        <w:rPr>
          <w:rStyle w:val="5"/>
          <w:b/>
          <w:bCs/>
          <w:color w:val="000000"/>
        </w:rPr>
        <w:t>нагрузку на окружающую среду</w:t>
      </w:r>
      <w:r w:rsidR="00B254AD">
        <w:rPr>
          <w:rStyle w:val="5"/>
          <w:b/>
          <w:bCs/>
          <w:color w:val="000000"/>
        </w:rPr>
        <w:t xml:space="preserve"> от автомобильного транспорта и </w:t>
      </w:r>
      <w:r>
        <w:rPr>
          <w:rStyle w:val="5"/>
          <w:b/>
          <w:bCs/>
          <w:color w:val="000000"/>
        </w:rPr>
        <w:t>экономические потери), оценка качества содержания дорог</w:t>
      </w:r>
    </w:p>
    <w:p w:rsidR="004F0764" w:rsidRDefault="00237562" w:rsidP="004F0764">
      <w:pPr>
        <w:pStyle w:val="21"/>
        <w:shd w:val="clear" w:color="auto" w:fill="auto"/>
        <w:spacing w:after="207"/>
        <w:ind w:firstLine="600"/>
        <w:jc w:val="both"/>
      </w:pPr>
      <w:r w:rsidRPr="006C2AE8">
        <w:rPr>
          <w:b/>
          <w:color w:val="FF0000"/>
          <w:sz w:val="26"/>
          <w:szCs w:val="26"/>
        </w:rPr>
        <w:t xml:space="preserve">           </w:t>
      </w:r>
      <w:r w:rsidR="004F0764">
        <w:rPr>
          <w:rStyle w:val="2"/>
          <w:color w:val="000000"/>
        </w:rPr>
        <w:t xml:space="preserve">Территория </w:t>
      </w:r>
      <w:proofErr w:type="spellStart"/>
      <w:r w:rsidR="004F0764">
        <w:rPr>
          <w:rStyle w:val="2"/>
          <w:color w:val="000000"/>
        </w:rPr>
        <w:t>Башкатовского</w:t>
      </w:r>
      <w:proofErr w:type="spellEnd"/>
      <w:r w:rsidR="004F0764">
        <w:rPr>
          <w:rStyle w:val="2"/>
          <w:color w:val="000000"/>
        </w:rPr>
        <w:t xml:space="preserve"> сельсовета расположена в северо-западной части </w:t>
      </w:r>
      <w:proofErr w:type="spellStart"/>
      <w:r w:rsidR="004F0764">
        <w:rPr>
          <w:rStyle w:val="2"/>
          <w:color w:val="000000"/>
        </w:rPr>
        <w:t>Обоянского</w:t>
      </w:r>
      <w:proofErr w:type="spellEnd"/>
      <w:r w:rsidR="004F0764">
        <w:rPr>
          <w:rStyle w:val="2"/>
          <w:color w:val="000000"/>
        </w:rPr>
        <w:t xml:space="preserve"> района Курской области. В настоящее время внешние связи населенных пунктов обеспечиваются автомобильным транспортом по сети автомобильных дорог общего пользования местного значения.</w:t>
      </w:r>
    </w:p>
    <w:p w:rsidR="004F0764" w:rsidRPr="004F0764" w:rsidRDefault="004F0764" w:rsidP="004F0764">
      <w:pPr>
        <w:pStyle w:val="42"/>
        <w:keepNext/>
        <w:keepLines/>
        <w:numPr>
          <w:ilvl w:val="2"/>
          <w:numId w:val="2"/>
        </w:numPr>
        <w:shd w:val="clear" w:color="auto" w:fill="auto"/>
        <w:tabs>
          <w:tab w:val="left" w:pos="635"/>
        </w:tabs>
        <w:spacing w:before="0" w:after="103" w:line="240" w:lineRule="exact"/>
        <w:ind w:firstLine="0"/>
        <w:rPr>
          <w:sz w:val="24"/>
        </w:rPr>
      </w:pPr>
      <w:r w:rsidRPr="004F0764">
        <w:rPr>
          <w:rStyle w:val="41"/>
          <w:b/>
          <w:bCs/>
          <w:color w:val="000000"/>
          <w:sz w:val="24"/>
        </w:rPr>
        <w:t>Внешний транспорт</w:t>
      </w:r>
    </w:p>
    <w:p w:rsidR="004F0764" w:rsidRPr="004F0764" w:rsidRDefault="004F0764" w:rsidP="004F0764">
      <w:pPr>
        <w:pStyle w:val="90"/>
        <w:shd w:val="clear" w:color="auto" w:fill="auto"/>
        <w:spacing w:after="81" w:line="240" w:lineRule="exact"/>
        <w:ind w:firstLine="600"/>
        <w:jc w:val="both"/>
        <w:rPr>
          <w:rFonts w:ascii="Times New Roman" w:hAnsi="Times New Roman" w:cs="Times New Roman"/>
          <w:sz w:val="24"/>
        </w:rPr>
      </w:pPr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</w:rPr>
        <w:t>Автомобильный транспорт</w:t>
      </w:r>
    </w:p>
    <w:p w:rsidR="004F0764" w:rsidRDefault="004F0764" w:rsidP="004F0764">
      <w:pPr>
        <w:pStyle w:val="21"/>
        <w:shd w:val="clear" w:color="auto" w:fill="auto"/>
        <w:ind w:firstLine="600"/>
        <w:jc w:val="both"/>
      </w:pPr>
      <w:bookmarkStart w:id="19" w:name="bookmark48"/>
      <w:r>
        <w:rPr>
          <w:rStyle w:val="2"/>
          <w:color w:val="000000"/>
        </w:rPr>
        <w:t xml:space="preserve">По территории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проходит три автомобильные дороги общего пользования регионального и межмуниципального значения Курской области. Перечень автомобильных дорог общего пользования регионального и межмуниципального значения Курской области, проходящих по территории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приведен ниже в таблице </w:t>
      </w:r>
      <w:hyperlink w:anchor="bookmark48" w:tooltip="Current Document" w:history="1">
        <w:r>
          <w:rPr>
            <w:rStyle w:val="2"/>
            <w:color w:val="000000"/>
          </w:rPr>
          <w:t>(Таблица 6)</w:t>
        </w:r>
      </w:hyperlink>
      <w:r>
        <w:rPr>
          <w:rStyle w:val="2"/>
          <w:color w:val="000000"/>
        </w:rPr>
        <w:t>.</w:t>
      </w:r>
      <w:bookmarkEnd w:id="19"/>
    </w:p>
    <w:p w:rsidR="004F0764" w:rsidRDefault="004F0764" w:rsidP="004F0764">
      <w:pPr>
        <w:framePr w:w="9653" w:wrap="notBeside" w:vAnchor="text" w:hAnchor="text" w:xAlign="center" w:y="1"/>
        <w:spacing w:line="220" w:lineRule="exact"/>
        <w:jc w:val="both"/>
        <w:rPr>
          <w:rStyle w:val="a6"/>
          <w:b w:val="0"/>
          <w:bCs w:val="0"/>
        </w:rPr>
      </w:pPr>
    </w:p>
    <w:p w:rsidR="004F0764" w:rsidRDefault="004F0764" w:rsidP="004F0764">
      <w:pPr>
        <w:framePr w:w="9653" w:wrap="notBeside" w:vAnchor="text" w:hAnchor="text" w:xAlign="center" w:y="1"/>
        <w:spacing w:line="220" w:lineRule="exact"/>
        <w:jc w:val="both"/>
      </w:pPr>
      <w:r>
        <w:rPr>
          <w:rStyle w:val="a6"/>
          <w:b w:val="0"/>
          <w:bCs w:val="0"/>
        </w:rPr>
        <w:t>Таблица 6 - Перечень автомобильных дорог общего пользования межмуниципального значения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38"/>
        <w:gridCol w:w="2280"/>
        <w:gridCol w:w="2861"/>
        <w:gridCol w:w="1982"/>
        <w:gridCol w:w="1992"/>
      </w:tblGrid>
      <w:tr w:rsidR="004F0764" w:rsidTr="00B675BE">
        <w:trPr>
          <w:trHeight w:hRule="exact" w:val="35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F0764" w:rsidRDefault="004F0764" w:rsidP="004F0764">
            <w:pPr>
              <w:framePr w:w="9653" w:wrap="notBeside" w:vAnchor="text" w:hAnchor="text" w:xAlign="center" w:y="1"/>
              <w:jc w:val="both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F0764" w:rsidRDefault="004F0764" w:rsidP="004F0764">
            <w:pPr>
              <w:framePr w:w="9653" w:wrap="notBeside" w:vAnchor="text" w:hAnchor="text" w:xAlign="center" w:y="1"/>
              <w:jc w:val="both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F0764" w:rsidRDefault="004F0764" w:rsidP="004F0764">
            <w:pPr>
              <w:framePr w:w="9653" w:wrap="notBeside" w:vAnchor="text" w:hAnchor="text" w:xAlign="center" w:y="1"/>
              <w:jc w:val="both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190" w:lineRule="exact"/>
              <w:ind w:left="160"/>
              <w:jc w:val="both"/>
            </w:pPr>
            <w:proofErr w:type="spellStart"/>
            <w:r>
              <w:rPr>
                <w:rStyle w:val="29"/>
                <w:color w:val="000000"/>
              </w:rPr>
              <w:t>Административна</w:t>
            </w:r>
            <w:proofErr w:type="spellEnd"/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Категория, тип</w:t>
            </w:r>
          </w:p>
        </w:tc>
      </w:tr>
      <w:tr w:rsidR="004F0764" w:rsidTr="00B675BE">
        <w:trPr>
          <w:trHeight w:hRule="exact" w:val="466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190" w:lineRule="exact"/>
              <w:ind w:left="240"/>
              <w:jc w:val="both"/>
            </w:pPr>
            <w:r>
              <w:rPr>
                <w:rStyle w:val="29"/>
                <w:color w:val="000000"/>
              </w:rPr>
              <w:t>№</w:t>
            </w:r>
          </w:p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before="60" w:line="190" w:lineRule="exact"/>
              <w:ind w:left="140"/>
              <w:jc w:val="both"/>
            </w:pPr>
            <w:proofErr w:type="spellStart"/>
            <w:proofErr w:type="gramStart"/>
            <w:r>
              <w:rPr>
                <w:rStyle w:val="29"/>
                <w:color w:val="000000"/>
              </w:rPr>
              <w:t>п</w:t>
            </w:r>
            <w:proofErr w:type="spellEnd"/>
            <w:proofErr w:type="gramEnd"/>
            <w:r>
              <w:rPr>
                <w:rStyle w:val="29"/>
                <w:color w:val="000000"/>
              </w:rPr>
              <w:t>/</w:t>
            </w:r>
            <w:proofErr w:type="spellStart"/>
            <w:r>
              <w:rPr>
                <w:rStyle w:val="29"/>
                <w:color w:val="000000"/>
              </w:rPr>
              <w:t>п</w:t>
            </w:r>
            <w:proofErr w:type="spellEnd"/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190" w:lineRule="exact"/>
              <w:ind w:left="160"/>
              <w:jc w:val="both"/>
            </w:pPr>
            <w:r>
              <w:rPr>
                <w:rStyle w:val="29"/>
                <w:color w:val="000000"/>
              </w:rPr>
              <w:t>Идентификационный</w:t>
            </w:r>
          </w:p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before="60" w:line="190" w:lineRule="exact"/>
              <w:jc w:val="both"/>
            </w:pPr>
            <w:r>
              <w:rPr>
                <w:rStyle w:val="29"/>
                <w:color w:val="000000"/>
              </w:rPr>
              <w:t>номер</w:t>
            </w:r>
          </w:p>
        </w:tc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9"/>
                <w:color w:val="000000"/>
              </w:rPr>
              <w:t>Наименование</w:t>
            </w:r>
            <w:r>
              <w:rPr>
                <w:rStyle w:val="29"/>
                <w:color w:val="000000"/>
              </w:rPr>
              <w:br/>
              <w:t>автомобильной дороги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9"/>
                <w:color w:val="000000"/>
              </w:rPr>
              <w:t>я принадлежность</w:t>
            </w:r>
            <w:r>
              <w:rPr>
                <w:rStyle w:val="29"/>
                <w:color w:val="000000"/>
              </w:rPr>
              <w:br/>
            </w:r>
            <w:proofErr w:type="gramStart"/>
            <w:r>
              <w:rPr>
                <w:rStyle w:val="29"/>
                <w:color w:val="000000"/>
              </w:rPr>
              <w:t>автомобильной</w:t>
            </w:r>
            <w:proofErr w:type="gramEnd"/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9"/>
                <w:color w:val="000000"/>
              </w:rPr>
              <w:t>покрытия и</w:t>
            </w:r>
            <w:r>
              <w:rPr>
                <w:rStyle w:val="29"/>
                <w:color w:val="000000"/>
              </w:rPr>
              <w:br/>
              <w:t xml:space="preserve">протяженность </w:t>
            </w:r>
            <w:proofErr w:type="gramStart"/>
            <w:r>
              <w:rPr>
                <w:rStyle w:val="29"/>
                <w:color w:val="000000"/>
              </w:rPr>
              <w:t>в</w:t>
            </w:r>
            <w:proofErr w:type="gramEnd"/>
          </w:p>
        </w:tc>
      </w:tr>
      <w:tr w:rsidR="004F0764" w:rsidTr="00B675BE">
        <w:trPr>
          <w:trHeight w:hRule="exact" w:val="346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F0764" w:rsidRDefault="004F0764" w:rsidP="004F0764">
            <w:pPr>
              <w:framePr w:w="9653" w:wrap="notBeside" w:vAnchor="text" w:hAnchor="text" w:xAlign="center" w:y="1"/>
              <w:jc w:val="both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F0764" w:rsidRDefault="004F0764" w:rsidP="004F0764">
            <w:pPr>
              <w:framePr w:w="9653" w:wrap="notBeside" w:vAnchor="text" w:hAnchor="text" w:xAlign="center" w:y="1"/>
              <w:jc w:val="both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F0764" w:rsidRDefault="004F0764" w:rsidP="004F0764">
            <w:pPr>
              <w:framePr w:w="9653" w:wrap="notBeside" w:vAnchor="text" w:hAnchor="text" w:xAlign="center" w:y="1"/>
              <w:jc w:val="both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дороги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proofErr w:type="gramStart"/>
            <w:r>
              <w:rPr>
                <w:rStyle w:val="29"/>
                <w:color w:val="000000"/>
              </w:rPr>
              <w:t>границах</w:t>
            </w:r>
            <w:proofErr w:type="gramEnd"/>
          </w:p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before="60" w:line="190" w:lineRule="exact"/>
              <w:ind w:left="160"/>
              <w:jc w:val="both"/>
            </w:pPr>
            <w:r>
              <w:rPr>
                <w:rStyle w:val="29"/>
                <w:color w:val="000000"/>
              </w:rPr>
              <w:t>сельсовета/района</w:t>
            </w:r>
          </w:p>
        </w:tc>
      </w:tr>
      <w:tr w:rsidR="004F0764" w:rsidTr="00B675BE">
        <w:trPr>
          <w:trHeight w:hRule="exact" w:val="70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190" w:lineRule="exact"/>
              <w:ind w:left="240"/>
              <w:jc w:val="both"/>
            </w:pPr>
            <w:r>
              <w:rPr>
                <w:rStyle w:val="29"/>
                <w:color w:val="000000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38 ОП МЗ 38Н-509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rPr>
                <w:rStyle w:val="29"/>
                <w:color w:val="000000"/>
              </w:rPr>
              <w:t>"</w:t>
            </w:r>
            <w:proofErr w:type="spellStart"/>
            <w:r>
              <w:rPr>
                <w:rStyle w:val="29"/>
                <w:color w:val="000000"/>
              </w:rPr>
              <w:t>Обоянь</w:t>
            </w:r>
            <w:proofErr w:type="spellEnd"/>
            <w:r>
              <w:rPr>
                <w:rStyle w:val="29"/>
                <w:color w:val="000000"/>
              </w:rPr>
              <w:t xml:space="preserve"> - Суджа" -</w:t>
            </w:r>
            <w:r>
              <w:rPr>
                <w:rStyle w:val="29"/>
                <w:color w:val="000000"/>
              </w:rPr>
              <w:br/>
            </w:r>
            <w:proofErr w:type="spellStart"/>
            <w:r>
              <w:rPr>
                <w:rStyle w:val="29"/>
                <w:color w:val="000000"/>
              </w:rPr>
              <w:t>Долженково</w:t>
            </w:r>
            <w:proofErr w:type="spellEnd"/>
            <w:r>
              <w:rPr>
                <w:rStyle w:val="29"/>
                <w:color w:val="000000"/>
              </w:rPr>
              <w:t xml:space="preserve"> - </w:t>
            </w:r>
            <w:proofErr w:type="spellStart"/>
            <w:r>
              <w:rPr>
                <w:rStyle w:val="29"/>
                <w:color w:val="000000"/>
              </w:rPr>
              <w:t>Филатово</w:t>
            </w:r>
            <w:proofErr w:type="spellEnd"/>
            <w:r>
              <w:rPr>
                <w:rStyle w:val="29"/>
                <w:color w:val="000000"/>
              </w:rPr>
              <w:t>" -</w:t>
            </w:r>
            <w:r>
              <w:rPr>
                <w:rStyle w:val="29"/>
                <w:color w:val="000000"/>
              </w:rPr>
              <w:br/>
            </w:r>
            <w:proofErr w:type="spellStart"/>
            <w:r>
              <w:rPr>
                <w:rStyle w:val="29"/>
                <w:color w:val="000000"/>
              </w:rPr>
              <w:t>Башкатово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Курская область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rPr>
                <w:rStyle w:val="29"/>
                <w:color w:val="000000"/>
              </w:rPr>
              <w:t>IV категория, а/б;</w:t>
            </w:r>
            <w:r>
              <w:rPr>
                <w:rStyle w:val="29"/>
                <w:color w:val="000000"/>
              </w:rPr>
              <w:br/>
              <w:t>1,3 км/8,5 км</w:t>
            </w:r>
          </w:p>
        </w:tc>
      </w:tr>
      <w:tr w:rsidR="004F0764" w:rsidTr="00B675BE">
        <w:trPr>
          <w:trHeight w:hRule="exact" w:val="92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190" w:lineRule="exact"/>
              <w:ind w:left="240"/>
              <w:jc w:val="both"/>
            </w:pPr>
            <w:r>
              <w:rPr>
                <w:rStyle w:val="29"/>
                <w:color w:val="000000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38 ОП МЗ 38Н-510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9"/>
                <w:color w:val="000000"/>
              </w:rPr>
              <w:t>"</w:t>
            </w:r>
            <w:proofErr w:type="spellStart"/>
            <w:r>
              <w:rPr>
                <w:rStyle w:val="29"/>
                <w:color w:val="000000"/>
              </w:rPr>
              <w:t>Обоянь</w:t>
            </w:r>
            <w:proofErr w:type="spellEnd"/>
            <w:r>
              <w:rPr>
                <w:rStyle w:val="29"/>
                <w:color w:val="000000"/>
              </w:rPr>
              <w:t xml:space="preserve"> - Суджа" -</w:t>
            </w:r>
            <w:r>
              <w:rPr>
                <w:rStyle w:val="29"/>
                <w:color w:val="000000"/>
              </w:rPr>
              <w:br/>
            </w:r>
            <w:proofErr w:type="spellStart"/>
            <w:r>
              <w:rPr>
                <w:rStyle w:val="29"/>
                <w:color w:val="000000"/>
              </w:rPr>
              <w:t>Долженково</w:t>
            </w:r>
            <w:proofErr w:type="spellEnd"/>
            <w:r>
              <w:rPr>
                <w:rStyle w:val="29"/>
                <w:color w:val="000000"/>
              </w:rPr>
              <w:t xml:space="preserve"> - </w:t>
            </w:r>
            <w:proofErr w:type="spellStart"/>
            <w:r>
              <w:rPr>
                <w:rStyle w:val="29"/>
                <w:color w:val="000000"/>
              </w:rPr>
              <w:t>Филатово</w:t>
            </w:r>
            <w:proofErr w:type="spellEnd"/>
            <w:r>
              <w:rPr>
                <w:rStyle w:val="29"/>
                <w:color w:val="000000"/>
              </w:rPr>
              <w:t>" -</w:t>
            </w:r>
            <w:r>
              <w:rPr>
                <w:rStyle w:val="29"/>
                <w:color w:val="000000"/>
              </w:rPr>
              <w:br/>
            </w:r>
            <w:proofErr w:type="gramStart"/>
            <w:r>
              <w:rPr>
                <w:rStyle w:val="29"/>
                <w:color w:val="000000"/>
              </w:rPr>
              <w:t>Вышнее</w:t>
            </w:r>
            <w:proofErr w:type="gramEnd"/>
          </w:p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9"/>
                <w:color w:val="000000"/>
              </w:rPr>
              <w:t>Бабино - Нижнее Бабино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Курская область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221" w:lineRule="exact"/>
              <w:jc w:val="both"/>
            </w:pPr>
            <w:r>
              <w:rPr>
                <w:rStyle w:val="29"/>
                <w:color w:val="000000"/>
              </w:rPr>
              <w:t>IV категория, а/б;</w:t>
            </w:r>
            <w:r>
              <w:rPr>
                <w:rStyle w:val="29"/>
                <w:color w:val="000000"/>
              </w:rPr>
              <w:br/>
              <w:t>8,5 км/25 км</w:t>
            </w:r>
          </w:p>
        </w:tc>
      </w:tr>
      <w:tr w:rsidR="004F0764" w:rsidTr="00B675BE">
        <w:trPr>
          <w:trHeight w:hRule="exact" w:val="117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190" w:lineRule="exact"/>
              <w:ind w:left="240"/>
              <w:jc w:val="both"/>
            </w:pPr>
            <w:r>
              <w:rPr>
                <w:rStyle w:val="29"/>
                <w:color w:val="000000"/>
              </w:rPr>
              <w:t>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38 ОП МЗ 38Н-511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rPr>
                <w:rStyle w:val="29"/>
                <w:color w:val="000000"/>
              </w:rPr>
              <w:t>"</w:t>
            </w:r>
            <w:proofErr w:type="spellStart"/>
            <w:r>
              <w:rPr>
                <w:rStyle w:val="29"/>
                <w:color w:val="000000"/>
              </w:rPr>
              <w:t>Обоянь</w:t>
            </w:r>
            <w:proofErr w:type="spellEnd"/>
            <w:r>
              <w:rPr>
                <w:rStyle w:val="29"/>
                <w:color w:val="000000"/>
              </w:rPr>
              <w:t xml:space="preserve"> - Суджа" -</w:t>
            </w:r>
            <w:r>
              <w:rPr>
                <w:rStyle w:val="29"/>
                <w:color w:val="000000"/>
              </w:rPr>
              <w:br/>
            </w:r>
            <w:proofErr w:type="spellStart"/>
            <w:r>
              <w:rPr>
                <w:rStyle w:val="29"/>
                <w:color w:val="000000"/>
              </w:rPr>
              <w:t>Долженково</w:t>
            </w:r>
            <w:proofErr w:type="spellEnd"/>
            <w:r>
              <w:rPr>
                <w:rStyle w:val="29"/>
                <w:color w:val="000000"/>
              </w:rPr>
              <w:t xml:space="preserve"> - </w:t>
            </w:r>
            <w:proofErr w:type="spellStart"/>
            <w:r>
              <w:rPr>
                <w:rStyle w:val="29"/>
                <w:color w:val="000000"/>
              </w:rPr>
              <w:t>Филатово</w:t>
            </w:r>
            <w:proofErr w:type="spellEnd"/>
            <w:r>
              <w:rPr>
                <w:rStyle w:val="29"/>
                <w:color w:val="000000"/>
              </w:rPr>
              <w:t>" -</w:t>
            </w:r>
            <w:r>
              <w:rPr>
                <w:rStyle w:val="29"/>
                <w:color w:val="000000"/>
              </w:rPr>
              <w:br/>
            </w:r>
            <w:proofErr w:type="gramStart"/>
            <w:r>
              <w:rPr>
                <w:rStyle w:val="29"/>
                <w:color w:val="000000"/>
              </w:rPr>
              <w:t>Вышнее</w:t>
            </w:r>
            <w:proofErr w:type="gramEnd"/>
          </w:p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rPr>
                <w:rStyle w:val="29"/>
                <w:color w:val="000000"/>
              </w:rPr>
              <w:t>Бабино - Нижнее Бабино" -</w:t>
            </w:r>
            <w:r>
              <w:rPr>
                <w:rStyle w:val="29"/>
                <w:color w:val="000000"/>
              </w:rPr>
              <w:br/>
              <w:t>Каменка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190" w:lineRule="exact"/>
              <w:jc w:val="both"/>
            </w:pPr>
            <w:r>
              <w:rPr>
                <w:rStyle w:val="29"/>
                <w:color w:val="000000"/>
              </w:rPr>
              <w:t>Курская область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0764" w:rsidRDefault="004F0764" w:rsidP="004F0764">
            <w:pPr>
              <w:pStyle w:val="21"/>
              <w:framePr w:w="9653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9"/>
                <w:color w:val="000000"/>
              </w:rPr>
              <w:t>IV категория, а/б;</w:t>
            </w:r>
            <w:r>
              <w:rPr>
                <w:rStyle w:val="29"/>
                <w:color w:val="000000"/>
              </w:rPr>
              <w:br/>
              <w:t>5,8 км/17,94 км</w:t>
            </w:r>
          </w:p>
        </w:tc>
      </w:tr>
    </w:tbl>
    <w:p w:rsidR="004F0764" w:rsidRDefault="004F0764" w:rsidP="004F0764">
      <w:pPr>
        <w:framePr w:w="9653" w:wrap="notBeside" w:vAnchor="text" w:hAnchor="text" w:xAlign="center" w:y="1"/>
        <w:jc w:val="both"/>
        <w:rPr>
          <w:rFonts w:cs="Times New Roman"/>
          <w:color w:val="auto"/>
          <w:sz w:val="2"/>
          <w:szCs w:val="2"/>
        </w:rPr>
      </w:pPr>
    </w:p>
    <w:p w:rsidR="004F0764" w:rsidRDefault="004F0764" w:rsidP="004F0764">
      <w:pPr>
        <w:jc w:val="both"/>
        <w:rPr>
          <w:rFonts w:cs="Times New Roman"/>
          <w:color w:val="auto"/>
          <w:sz w:val="2"/>
          <w:szCs w:val="2"/>
        </w:rPr>
      </w:pPr>
    </w:p>
    <w:p w:rsidR="004F0764" w:rsidRDefault="004F0764" w:rsidP="004F0764">
      <w:pPr>
        <w:pStyle w:val="21"/>
        <w:shd w:val="clear" w:color="auto" w:fill="auto"/>
        <w:spacing w:before="125" w:after="211" w:line="278" w:lineRule="exact"/>
        <w:ind w:firstLine="600"/>
        <w:jc w:val="both"/>
      </w:pPr>
      <w:r>
        <w:rPr>
          <w:rStyle w:val="2"/>
          <w:color w:val="000000"/>
        </w:rPr>
        <w:t>Для обслуживания населения автомобильным пассажирским транспортом</w:t>
      </w:r>
      <w:r>
        <w:rPr>
          <w:rStyle w:val="2"/>
          <w:color w:val="000000"/>
        </w:rPr>
        <w:br/>
        <w:t>используются следующие объекты:</w:t>
      </w:r>
    </w:p>
    <w:p w:rsidR="004F0764" w:rsidRPr="004F0764" w:rsidRDefault="004F0764" w:rsidP="004F0764">
      <w:pPr>
        <w:pStyle w:val="90"/>
        <w:shd w:val="clear" w:color="auto" w:fill="auto"/>
        <w:spacing w:line="240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с. </w:t>
      </w:r>
      <w:proofErr w:type="spellStart"/>
      <w:r w:rsidRPr="004F0764">
        <w:rPr>
          <w:rStyle w:val="9"/>
          <w:rFonts w:ascii="Times New Roman" w:hAnsi="Times New Roman" w:cs="Times New Roman"/>
          <w:b/>
          <w:bCs/>
          <w:color w:val="000000"/>
          <w:sz w:val="24"/>
          <w:szCs w:val="24"/>
        </w:rPr>
        <w:t>Косиново</w:t>
      </w:r>
      <w:proofErr w:type="spellEnd"/>
    </w:p>
    <w:p w:rsidR="004F0764" w:rsidRDefault="004F0764" w:rsidP="004F0764">
      <w:pPr>
        <w:pStyle w:val="21"/>
        <w:shd w:val="clear" w:color="auto" w:fill="auto"/>
        <w:tabs>
          <w:tab w:val="left" w:pos="1139"/>
        </w:tabs>
        <w:spacing w:line="398" w:lineRule="exact"/>
        <w:ind w:right="3560"/>
        <w:jc w:val="both"/>
      </w:pPr>
      <w:r>
        <w:rPr>
          <w:rStyle w:val="2"/>
          <w:color w:val="000000"/>
        </w:rPr>
        <w:lastRenderedPageBreak/>
        <w:t>-остановка общественного транспорта - 2 объекта</w:t>
      </w:r>
      <w:proofErr w:type="gramStart"/>
      <w:r>
        <w:rPr>
          <w:rStyle w:val="2"/>
          <w:color w:val="000000"/>
        </w:rPr>
        <w:t>.</w:t>
      </w:r>
      <w:proofErr w:type="gramEnd"/>
      <w:r>
        <w:rPr>
          <w:rStyle w:val="2"/>
          <w:color w:val="000000"/>
        </w:rPr>
        <w:br/>
      </w:r>
      <w:proofErr w:type="gramStart"/>
      <w:r>
        <w:rPr>
          <w:rStyle w:val="231"/>
          <w:color w:val="000000"/>
        </w:rPr>
        <w:t>с</w:t>
      </w:r>
      <w:proofErr w:type="gramEnd"/>
      <w:r>
        <w:rPr>
          <w:rStyle w:val="231"/>
          <w:color w:val="000000"/>
        </w:rPr>
        <w:t xml:space="preserve">. </w:t>
      </w:r>
      <w:proofErr w:type="spellStart"/>
      <w:r>
        <w:rPr>
          <w:rStyle w:val="231"/>
          <w:color w:val="000000"/>
        </w:rPr>
        <w:t>Башкатово</w:t>
      </w:r>
      <w:proofErr w:type="spellEnd"/>
    </w:p>
    <w:p w:rsidR="004F0764" w:rsidRDefault="004F0764" w:rsidP="004F0764">
      <w:pPr>
        <w:pStyle w:val="21"/>
        <w:shd w:val="clear" w:color="auto" w:fill="auto"/>
        <w:tabs>
          <w:tab w:val="left" w:pos="1140"/>
        </w:tabs>
        <w:spacing w:after="108" w:line="240" w:lineRule="exact"/>
        <w:ind w:left="880"/>
        <w:jc w:val="both"/>
      </w:pPr>
      <w:r>
        <w:rPr>
          <w:rStyle w:val="2"/>
          <w:color w:val="000000"/>
        </w:rPr>
        <w:t>-остановка общественного транспорта - 1 объект;</w:t>
      </w:r>
    </w:p>
    <w:p w:rsidR="004F0764" w:rsidRDefault="004F0764" w:rsidP="004F0764">
      <w:pPr>
        <w:pStyle w:val="21"/>
        <w:shd w:val="clear" w:color="auto" w:fill="auto"/>
        <w:tabs>
          <w:tab w:val="left" w:pos="1140"/>
        </w:tabs>
        <w:spacing w:after="86" w:line="240" w:lineRule="exact"/>
        <w:jc w:val="both"/>
      </w:pPr>
      <w:r>
        <w:rPr>
          <w:rStyle w:val="2"/>
          <w:color w:val="000000"/>
        </w:rPr>
        <w:t>-станция технического обслуживания (СТО) - 1 объект.</w:t>
      </w:r>
    </w:p>
    <w:p w:rsidR="004F0764" w:rsidRDefault="004F0764" w:rsidP="004F0764">
      <w:pPr>
        <w:pStyle w:val="21"/>
        <w:shd w:val="clear" w:color="auto" w:fill="auto"/>
        <w:ind w:firstLine="600"/>
        <w:jc w:val="both"/>
      </w:pPr>
      <w:r>
        <w:rPr>
          <w:rStyle w:val="2"/>
          <w:color w:val="000000"/>
        </w:rPr>
        <w:t>Автомобильные дороги общего пользования межмуниципального значения,</w:t>
      </w:r>
      <w:r>
        <w:rPr>
          <w:rStyle w:val="2"/>
          <w:color w:val="000000"/>
        </w:rPr>
        <w:br/>
        <w:t xml:space="preserve">приведенные выше </w:t>
      </w:r>
      <w:hyperlink w:anchor="bookmark48" w:tooltip="Current Document" w:history="1">
        <w:r>
          <w:rPr>
            <w:rStyle w:val="2"/>
            <w:color w:val="000000"/>
          </w:rPr>
          <w:t>(Таблица 6)</w:t>
        </w:r>
      </w:hyperlink>
      <w:r>
        <w:rPr>
          <w:rStyle w:val="2"/>
          <w:color w:val="000000"/>
        </w:rPr>
        <w:t xml:space="preserve"> в границах территории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не соответствует требуемому техническому уровню и на расчетный срок реализации</w:t>
      </w:r>
      <w:r>
        <w:rPr>
          <w:rStyle w:val="2"/>
          <w:color w:val="000000"/>
        </w:rPr>
        <w:br/>
        <w:t>Программы  должны быть реконструированы.</w:t>
      </w:r>
    </w:p>
    <w:p w:rsidR="004F0764" w:rsidRDefault="004F0764" w:rsidP="004F0764">
      <w:pPr>
        <w:pStyle w:val="21"/>
        <w:shd w:val="clear" w:color="auto" w:fill="auto"/>
        <w:spacing w:after="147"/>
        <w:ind w:firstLine="680"/>
        <w:jc w:val="both"/>
      </w:pPr>
      <w:bookmarkStart w:id="20" w:name="bookmark49"/>
      <w:r>
        <w:rPr>
          <w:rStyle w:val="2"/>
          <w:color w:val="000000"/>
        </w:rPr>
        <w:t>Трассировка существующих автомобильных дорог общего пользования и</w:t>
      </w:r>
      <w:r>
        <w:rPr>
          <w:rStyle w:val="2"/>
          <w:color w:val="000000"/>
        </w:rPr>
        <w:br/>
        <w:t>местоположение объектов автомобильного транспорта отображено в графических</w:t>
      </w:r>
      <w:r>
        <w:rPr>
          <w:rStyle w:val="2"/>
          <w:color w:val="000000"/>
        </w:rPr>
        <w:br/>
        <w:t>материалах Генерального плана «Карта использования территории муниципального образования. Карта расположения объектов местного значения. Карта зон с особыми условиями использования территории».</w:t>
      </w:r>
      <w:bookmarkEnd w:id="20"/>
    </w:p>
    <w:p w:rsidR="004F0764" w:rsidRPr="004F0764" w:rsidRDefault="004F0764" w:rsidP="004F0764">
      <w:pPr>
        <w:pStyle w:val="42"/>
        <w:keepNext/>
        <w:keepLines/>
        <w:numPr>
          <w:ilvl w:val="2"/>
          <w:numId w:val="2"/>
        </w:numPr>
        <w:shd w:val="clear" w:color="auto" w:fill="auto"/>
        <w:tabs>
          <w:tab w:val="left" w:pos="1324"/>
        </w:tabs>
        <w:spacing w:before="0" w:after="86" w:line="240" w:lineRule="exact"/>
        <w:ind w:firstLine="680"/>
        <w:rPr>
          <w:sz w:val="24"/>
        </w:rPr>
      </w:pPr>
      <w:bookmarkStart w:id="21" w:name="bookmark50"/>
      <w:r w:rsidRPr="004F0764">
        <w:rPr>
          <w:rStyle w:val="41"/>
          <w:b/>
          <w:bCs/>
          <w:color w:val="000000"/>
          <w:sz w:val="24"/>
        </w:rPr>
        <w:t>Улично-дорожная сеть</w:t>
      </w:r>
      <w:bookmarkEnd w:id="21"/>
    </w:p>
    <w:p w:rsidR="004F0764" w:rsidRDefault="004F0764" w:rsidP="004F0764">
      <w:pPr>
        <w:pStyle w:val="21"/>
        <w:shd w:val="clear" w:color="auto" w:fill="auto"/>
        <w:spacing w:after="120"/>
        <w:ind w:firstLine="680"/>
        <w:jc w:val="both"/>
      </w:pPr>
      <w:r>
        <w:rPr>
          <w:rStyle w:val="2"/>
          <w:color w:val="000000"/>
        </w:rPr>
        <w:t xml:space="preserve">Движение автомобильного транспорта в границах населенных пунктов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осуществляется по улично-дорожной сети местного значения. Большинство участков улиц и дорог не имеют твердого асфальтобетонного либо гравийного покрытия и на расчетный срок должны быть реконструированы.</w:t>
      </w:r>
    </w:p>
    <w:p w:rsidR="004F0764" w:rsidRDefault="004F0764" w:rsidP="004F0764">
      <w:pPr>
        <w:pStyle w:val="21"/>
        <w:shd w:val="clear" w:color="auto" w:fill="auto"/>
        <w:spacing w:after="113"/>
        <w:ind w:firstLine="680"/>
        <w:jc w:val="both"/>
      </w:pPr>
      <w:r>
        <w:rPr>
          <w:rStyle w:val="2"/>
          <w:color w:val="000000"/>
        </w:rPr>
        <w:t>На сегодняшний день на территориях населенных пунктов пешеходное движение осуществляется, в основном, по проезжим частям улиц, в связи с отсутствием пешеходных дорожек (тротуаров), что приводит к возникновению дорожно-транспортных происшествий (ДТП).</w:t>
      </w:r>
    </w:p>
    <w:p w:rsidR="004F0764" w:rsidRDefault="004F0764" w:rsidP="004F0764">
      <w:pPr>
        <w:pStyle w:val="21"/>
        <w:shd w:val="clear" w:color="auto" w:fill="auto"/>
        <w:spacing w:line="283" w:lineRule="exact"/>
        <w:ind w:firstLine="680"/>
        <w:jc w:val="both"/>
      </w:pPr>
      <w:bookmarkStart w:id="22" w:name="bookmark51"/>
      <w:r>
        <w:rPr>
          <w:rStyle w:val="2"/>
          <w:color w:val="000000"/>
        </w:rPr>
        <w:t xml:space="preserve">Основные показатели существующей улично-дорожной сети населенных пунктов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приведены ниже </w:t>
      </w:r>
      <w:hyperlink w:anchor="bookmark51" w:tooltip="Current Document" w:history="1">
        <w:r>
          <w:rPr>
            <w:rStyle w:val="2"/>
            <w:color w:val="000000"/>
          </w:rPr>
          <w:t>(Таблица 7)</w:t>
        </w:r>
      </w:hyperlink>
      <w:r>
        <w:rPr>
          <w:rStyle w:val="2"/>
          <w:color w:val="000000"/>
        </w:rPr>
        <w:t>.</w:t>
      </w:r>
      <w:bookmarkEnd w:id="22"/>
    </w:p>
    <w:p w:rsidR="004F0764" w:rsidRDefault="004F0764" w:rsidP="004F0764">
      <w:pPr>
        <w:framePr w:w="9869" w:wrap="notBeside" w:vAnchor="text" w:hAnchor="text" w:xAlign="center" w:y="1"/>
        <w:spacing w:line="220" w:lineRule="exact"/>
        <w:jc w:val="both"/>
      </w:pPr>
      <w:r>
        <w:rPr>
          <w:rStyle w:val="a6"/>
          <w:b w:val="0"/>
          <w:bCs w:val="0"/>
        </w:rPr>
        <w:lastRenderedPageBreak/>
        <w:t>Таблица 7 Основные показатели существующей улично-дорожной сети местного значения</w:t>
      </w:r>
    </w:p>
    <w:p w:rsidR="004F0764" w:rsidRDefault="004F0764" w:rsidP="004F0764">
      <w:pPr>
        <w:framePr w:w="9869" w:wrap="notBeside" w:vAnchor="text" w:hAnchor="text" w:xAlign="center" w:y="1"/>
        <w:spacing w:line="220" w:lineRule="exact"/>
        <w:jc w:val="both"/>
      </w:pPr>
      <w:proofErr w:type="spellStart"/>
      <w:r>
        <w:rPr>
          <w:rStyle w:val="a6"/>
          <w:b w:val="0"/>
          <w:bCs w:val="0"/>
        </w:rPr>
        <w:t>Башкатовского</w:t>
      </w:r>
      <w:proofErr w:type="spellEnd"/>
      <w:r>
        <w:rPr>
          <w:rStyle w:val="a6"/>
          <w:b w:val="0"/>
          <w:bCs w:val="0"/>
        </w:rPr>
        <w:t xml:space="preserve"> сельсовета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93"/>
        <w:gridCol w:w="5986"/>
        <w:gridCol w:w="2990"/>
      </w:tblGrid>
      <w:tr w:rsidR="004F0764" w:rsidRPr="0076630C" w:rsidTr="00B675BE">
        <w:trPr>
          <w:trHeight w:hRule="exact" w:val="134"/>
          <w:jc w:val="center"/>
        </w:trPr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18"/>
              </w:rPr>
            </w:pPr>
            <w:r w:rsidRPr="0076630C">
              <w:rPr>
                <w:rStyle w:val="211pt"/>
                <w:color w:val="000000"/>
                <w:sz w:val="18"/>
              </w:rPr>
              <w:t>№</w:t>
            </w:r>
          </w:p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20" w:lineRule="exact"/>
              <w:ind w:left="320"/>
              <w:jc w:val="both"/>
              <w:rPr>
                <w:sz w:val="18"/>
              </w:rPr>
            </w:pPr>
            <w:proofErr w:type="spellStart"/>
            <w:proofErr w:type="gramStart"/>
            <w:r w:rsidRPr="0076630C">
              <w:rPr>
                <w:rStyle w:val="211pt"/>
                <w:color w:val="000000"/>
                <w:sz w:val="18"/>
              </w:rPr>
              <w:t>п</w:t>
            </w:r>
            <w:proofErr w:type="spellEnd"/>
            <w:proofErr w:type="gramEnd"/>
            <w:r w:rsidRPr="0076630C">
              <w:rPr>
                <w:rStyle w:val="211pt"/>
                <w:color w:val="000000"/>
                <w:sz w:val="18"/>
              </w:rPr>
              <w:t>/</w:t>
            </w:r>
            <w:proofErr w:type="spellStart"/>
            <w:r w:rsidRPr="0076630C">
              <w:rPr>
                <w:rStyle w:val="211pt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F0764" w:rsidRPr="0076630C" w:rsidRDefault="004F0764" w:rsidP="004F0764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  <w:sz w:val="18"/>
                <w:szCs w:val="10"/>
              </w:rPr>
            </w:pP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18"/>
              </w:rPr>
            </w:pPr>
            <w:r w:rsidRPr="0076630C">
              <w:rPr>
                <w:rStyle w:val="211pt"/>
                <w:color w:val="000000"/>
                <w:sz w:val="18"/>
              </w:rPr>
              <w:t>Протяженность</w:t>
            </w:r>
          </w:p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20" w:lineRule="exact"/>
              <w:jc w:val="both"/>
              <w:rPr>
                <w:sz w:val="18"/>
              </w:rPr>
            </w:pPr>
            <w:r w:rsidRPr="0076630C">
              <w:rPr>
                <w:rStyle w:val="211pt"/>
                <w:color w:val="000000"/>
                <w:sz w:val="18"/>
              </w:rPr>
              <w:t>(</w:t>
            </w:r>
            <w:proofErr w:type="gramStart"/>
            <w:r w:rsidRPr="0076630C">
              <w:rPr>
                <w:rStyle w:val="211pt"/>
                <w:color w:val="000000"/>
                <w:sz w:val="18"/>
              </w:rPr>
              <w:t>км</w:t>
            </w:r>
            <w:proofErr w:type="gramEnd"/>
            <w:r w:rsidRPr="0076630C">
              <w:rPr>
                <w:rStyle w:val="211pt"/>
                <w:color w:val="000000"/>
                <w:sz w:val="18"/>
              </w:rPr>
              <w:t>)</w:t>
            </w:r>
          </w:p>
        </w:tc>
      </w:tr>
      <w:tr w:rsidR="004F0764" w:rsidRPr="0076630C" w:rsidTr="00B675BE">
        <w:trPr>
          <w:trHeight w:hRule="exact" w:val="254"/>
          <w:jc w:val="center"/>
        </w:trPr>
        <w:tc>
          <w:tcPr>
            <w:tcW w:w="8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20" w:lineRule="exact"/>
              <w:jc w:val="both"/>
              <w:rPr>
                <w:sz w:val="18"/>
              </w:rPr>
            </w:pPr>
          </w:p>
        </w:tc>
        <w:tc>
          <w:tcPr>
            <w:tcW w:w="59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18"/>
              </w:rPr>
            </w:pPr>
            <w:r w:rsidRPr="0076630C">
              <w:rPr>
                <w:rStyle w:val="211pt"/>
                <w:color w:val="000000"/>
                <w:sz w:val="18"/>
              </w:rPr>
              <w:t>Наименование дороги</w:t>
            </w:r>
          </w:p>
        </w:tc>
        <w:tc>
          <w:tcPr>
            <w:tcW w:w="29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18"/>
              </w:rPr>
            </w:pPr>
          </w:p>
        </w:tc>
      </w:tr>
      <w:tr w:rsidR="004F0764" w:rsidRPr="0076630C" w:rsidTr="00B675BE">
        <w:trPr>
          <w:trHeight w:hRule="exact" w:val="130"/>
          <w:jc w:val="center"/>
        </w:trPr>
        <w:tc>
          <w:tcPr>
            <w:tcW w:w="8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18"/>
              </w:rPr>
            </w:pPr>
          </w:p>
        </w:tc>
        <w:tc>
          <w:tcPr>
            <w:tcW w:w="59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F0764" w:rsidRPr="0076630C" w:rsidRDefault="004F0764" w:rsidP="004F0764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  <w:sz w:val="18"/>
                <w:szCs w:val="10"/>
              </w:rPr>
            </w:pPr>
          </w:p>
        </w:tc>
        <w:tc>
          <w:tcPr>
            <w:tcW w:w="29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  <w:sz w:val="18"/>
                <w:szCs w:val="10"/>
              </w:rPr>
            </w:pPr>
          </w:p>
        </w:tc>
      </w:tr>
      <w:tr w:rsidR="004F0764" w:rsidRPr="0076630C" w:rsidTr="00B675BE">
        <w:trPr>
          <w:trHeight w:hRule="exact" w:val="293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1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Башкатово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 xml:space="preserve">, ул.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Линтяевка</w:t>
            </w:r>
            <w:proofErr w:type="spell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1,1</w:t>
            </w:r>
          </w:p>
        </w:tc>
      </w:tr>
      <w:tr w:rsidR="004F0764" w:rsidRPr="0076630C" w:rsidTr="00B675BE">
        <w:trPr>
          <w:trHeight w:hRule="exact" w:val="326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2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Башкатово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 xml:space="preserve">, ул.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Бакуляцкая</w:t>
            </w:r>
            <w:proofErr w:type="spell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1,2</w:t>
            </w:r>
          </w:p>
        </w:tc>
      </w:tr>
      <w:tr w:rsidR="004F0764" w:rsidRPr="0076630C" w:rsidTr="00B675BE">
        <w:trPr>
          <w:trHeight w:hRule="exact" w:val="355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3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Башкатово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>, ул. хутор Болотников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0,3</w:t>
            </w:r>
          </w:p>
        </w:tc>
      </w:tr>
      <w:tr w:rsidR="004F0764" w:rsidRPr="0076630C" w:rsidTr="00B675BE">
        <w:trPr>
          <w:trHeight w:hRule="exact" w:val="355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4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Башкатово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 xml:space="preserve">, ул.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Понизок</w:t>
            </w:r>
            <w:proofErr w:type="spell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1,1</w:t>
            </w:r>
          </w:p>
        </w:tc>
      </w:tr>
      <w:tr w:rsidR="004F0764" w:rsidRPr="0076630C" w:rsidTr="00B675BE">
        <w:trPr>
          <w:trHeight w:hRule="exact" w:val="37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5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Башкатово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 xml:space="preserve">, ул.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Лугачевка</w:t>
            </w:r>
            <w:proofErr w:type="spell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0,6</w:t>
            </w:r>
          </w:p>
        </w:tc>
      </w:tr>
      <w:tr w:rsidR="004F0764" w:rsidRPr="0076630C" w:rsidTr="00B675BE">
        <w:trPr>
          <w:trHeight w:hRule="exact" w:val="341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6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Башкатово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 xml:space="preserve">, ул.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Каменяцкая</w:t>
            </w:r>
            <w:proofErr w:type="spell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0,9</w:t>
            </w:r>
          </w:p>
        </w:tc>
      </w:tr>
      <w:tr w:rsidR="004F0764" w:rsidRPr="0076630C" w:rsidTr="00B675BE">
        <w:trPr>
          <w:trHeight w:hRule="exact" w:val="37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7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Башкатово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>, ул. Выгонная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0,4</w:t>
            </w:r>
          </w:p>
        </w:tc>
      </w:tr>
      <w:tr w:rsidR="004F0764" w:rsidRPr="0076630C" w:rsidTr="00B675BE">
        <w:trPr>
          <w:trHeight w:hRule="exact" w:val="355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8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Башкатово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 xml:space="preserve">, ул.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Чебурки</w:t>
            </w:r>
            <w:proofErr w:type="spell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0,8</w:t>
            </w:r>
          </w:p>
        </w:tc>
      </w:tr>
      <w:tr w:rsidR="004F0764" w:rsidRPr="0076630C" w:rsidTr="00B675BE">
        <w:trPr>
          <w:trHeight w:hRule="exact" w:val="355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9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Башкатово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 xml:space="preserve">, ул.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Кукуевка</w:t>
            </w:r>
            <w:proofErr w:type="spell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0,9</w:t>
            </w:r>
          </w:p>
        </w:tc>
      </w:tr>
      <w:tr w:rsidR="004F0764" w:rsidRPr="0076630C" w:rsidTr="00B675BE">
        <w:trPr>
          <w:trHeight w:hRule="exact" w:val="37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10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Башкатово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>, ул. Бугор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0,7</w:t>
            </w:r>
          </w:p>
        </w:tc>
      </w:tr>
      <w:tr w:rsidR="004F0764" w:rsidRPr="0076630C" w:rsidTr="00B675BE">
        <w:trPr>
          <w:trHeight w:hRule="exact" w:val="355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11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Косиново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>, ул. 1 Мая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0,8</w:t>
            </w:r>
          </w:p>
        </w:tc>
      </w:tr>
      <w:tr w:rsidR="004F0764" w:rsidRPr="0076630C" w:rsidTr="00B675BE">
        <w:trPr>
          <w:trHeight w:hRule="exact" w:val="37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12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Косиново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>, ул. Выгон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0,7</w:t>
            </w:r>
          </w:p>
        </w:tc>
      </w:tr>
      <w:tr w:rsidR="004F0764" w:rsidRPr="0076630C" w:rsidTr="00B675BE">
        <w:trPr>
          <w:trHeight w:hRule="exact" w:val="355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13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Косиново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 xml:space="preserve">, ул.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Базовка</w:t>
            </w:r>
            <w:proofErr w:type="spell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0,8</w:t>
            </w:r>
          </w:p>
        </w:tc>
      </w:tr>
      <w:tr w:rsidR="004F0764" w:rsidRPr="0076630C" w:rsidTr="00B675BE">
        <w:trPr>
          <w:trHeight w:hRule="exact" w:val="37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14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Косиново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>, ул. План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1,2</w:t>
            </w:r>
          </w:p>
        </w:tc>
      </w:tr>
      <w:tr w:rsidR="004F0764" w:rsidRPr="0076630C" w:rsidTr="00B675BE">
        <w:trPr>
          <w:trHeight w:hRule="exact" w:val="341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15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Косиново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 xml:space="preserve">, ул.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Тутовщина</w:t>
            </w:r>
            <w:proofErr w:type="spell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0,3</w:t>
            </w:r>
          </w:p>
        </w:tc>
      </w:tr>
      <w:tr w:rsidR="004F0764" w:rsidRPr="0076630C" w:rsidTr="00B675BE">
        <w:trPr>
          <w:trHeight w:hRule="exact" w:val="37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16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Косиново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 xml:space="preserve">, ул.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Мутыльшина</w:t>
            </w:r>
            <w:proofErr w:type="spell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0,2</w:t>
            </w:r>
          </w:p>
        </w:tc>
      </w:tr>
      <w:tr w:rsidR="004F0764" w:rsidRPr="0076630C" w:rsidTr="00B675BE">
        <w:trPr>
          <w:trHeight w:hRule="exact" w:val="37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17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Косиново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 xml:space="preserve">, ул.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Ленинка</w:t>
            </w:r>
            <w:proofErr w:type="spell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0,85</w:t>
            </w:r>
          </w:p>
        </w:tc>
      </w:tr>
      <w:tr w:rsidR="004F0764" w:rsidRPr="0076630C" w:rsidTr="00B675BE">
        <w:trPr>
          <w:trHeight w:hRule="exact" w:val="341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18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Косиново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 xml:space="preserve">, ул.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Новоселовка</w:t>
            </w:r>
            <w:proofErr w:type="spell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1,4</w:t>
            </w:r>
          </w:p>
        </w:tc>
      </w:tr>
      <w:tr w:rsidR="004F0764" w:rsidRPr="0076630C" w:rsidTr="00B675BE">
        <w:trPr>
          <w:trHeight w:hRule="exact" w:val="355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19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Косиново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 xml:space="preserve">, ул.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Харитоновка</w:t>
            </w:r>
            <w:proofErr w:type="spell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0,75</w:t>
            </w:r>
          </w:p>
        </w:tc>
      </w:tr>
      <w:tr w:rsidR="004F0764" w:rsidRPr="0076630C" w:rsidTr="00B675BE">
        <w:trPr>
          <w:trHeight w:hRule="exact" w:val="37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20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с.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Косиново</w:t>
            </w:r>
            <w:proofErr w:type="spellEnd"/>
            <w:r w:rsidRPr="0076630C">
              <w:rPr>
                <w:rStyle w:val="22"/>
                <w:color w:val="000000"/>
                <w:sz w:val="18"/>
              </w:rPr>
              <w:t xml:space="preserve">, ул.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Картышовка</w:t>
            </w:r>
            <w:proofErr w:type="spell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0,35</w:t>
            </w:r>
          </w:p>
        </w:tc>
      </w:tr>
      <w:tr w:rsidR="004F0764" w:rsidRPr="0076630C" w:rsidTr="00B675BE">
        <w:trPr>
          <w:trHeight w:hRule="exact" w:val="37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21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х. Красная Поляна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0,4</w:t>
            </w:r>
          </w:p>
        </w:tc>
      </w:tr>
      <w:tr w:rsidR="004F0764" w:rsidRPr="0076630C" w:rsidTr="00B675BE">
        <w:trPr>
          <w:trHeight w:hRule="exact" w:val="355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22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х.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Косинов</w:t>
            </w:r>
            <w:proofErr w:type="spell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0,3</w:t>
            </w:r>
          </w:p>
        </w:tc>
      </w:tr>
      <w:tr w:rsidR="004F0764" w:rsidRPr="0076630C" w:rsidTr="00B675BE">
        <w:trPr>
          <w:trHeight w:hRule="exact" w:val="374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23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 xml:space="preserve">х. </w:t>
            </w:r>
            <w:proofErr w:type="spellStart"/>
            <w:r w:rsidRPr="0076630C">
              <w:rPr>
                <w:rStyle w:val="22"/>
                <w:color w:val="000000"/>
                <w:sz w:val="18"/>
              </w:rPr>
              <w:t>Чермошное</w:t>
            </w:r>
            <w:proofErr w:type="spell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0764" w:rsidRPr="0076630C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sz w:val="18"/>
              </w:rPr>
            </w:pPr>
            <w:r w:rsidRPr="0076630C">
              <w:rPr>
                <w:rStyle w:val="22"/>
                <w:color w:val="000000"/>
                <w:sz w:val="18"/>
              </w:rPr>
              <w:t>0,33</w:t>
            </w:r>
          </w:p>
        </w:tc>
      </w:tr>
    </w:tbl>
    <w:p w:rsidR="004F0764" w:rsidRDefault="004F0764" w:rsidP="004F0764">
      <w:pPr>
        <w:framePr w:w="9869" w:wrap="notBeside" w:vAnchor="text" w:hAnchor="text" w:xAlign="center" w:y="1"/>
        <w:jc w:val="both"/>
        <w:rPr>
          <w:rFonts w:cs="Times New Roman"/>
          <w:color w:val="auto"/>
          <w:sz w:val="2"/>
          <w:szCs w:val="2"/>
        </w:rPr>
      </w:pPr>
    </w:p>
    <w:p w:rsidR="004F0764" w:rsidRDefault="004F0764" w:rsidP="004F0764">
      <w:pPr>
        <w:jc w:val="both"/>
        <w:rPr>
          <w:rFonts w:cs="Times New Roman"/>
          <w:color w:val="auto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93"/>
        <w:gridCol w:w="5986"/>
        <w:gridCol w:w="2990"/>
      </w:tblGrid>
      <w:tr w:rsidR="004F0764" w:rsidTr="00B675BE">
        <w:trPr>
          <w:trHeight w:hRule="exact" w:val="144"/>
          <w:jc w:val="center"/>
        </w:trPr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ind w:left="320"/>
              <w:jc w:val="both"/>
            </w:pPr>
            <w:r>
              <w:rPr>
                <w:rStyle w:val="211pt"/>
                <w:color w:val="000000"/>
              </w:rPr>
              <w:t>№</w:t>
            </w:r>
          </w:p>
          <w:p w:rsidR="004F0764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20" w:lineRule="exact"/>
              <w:ind w:left="320"/>
              <w:jc w:val="both"/>
            </w:pPr>
            <w:proofErr w:type="spellStart"/>
            <w:proofErr w:type="gramStart"/>
            <w:r>
              <w:rPr>
                <w:rStyle w:val="211pt"/>
                <w:color w:val="000000"/>
              </w:rPr>
              <w:t>п</w:t>
            </w:r>
            <w:proofErr w:type="spellEnd"/>
            <w:proofErr w:type="gramEnd"/>
            <w:r>
              <w:rPr>
                <w:rStyle w:val="211pt"/>
                <w:color w:val="000000"/>
              </w:rPr>
              <w:t>/</w:t>
            </w:r>
            <w:proofErr w:type="spellStart"/>
            <w:r>
              <w:rPr>
                <w:rStyle w:val="211pt"/>
                <w:color w:val="000000"/>
              </w:rPr>
              <w:t>п</w:t>
            </w:r>
            <w:proofErr w:type="spellEnd"/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F0764" w:rsidRDefault="004F0764" w:rsidP="004F0764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  <w:color w:val="000000"/>
              </w:rPr>
              <w:t>Протяженность</w:t>
            </w:r>
          </w:p>
          <w:p w:rsidR="004F0764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r>
              <w:rPr>
                <w:rStyle w:val="211pt"/>
                <w:color w:val="000000"/>
              </w:rPr>
              <w:t>(</w:t>
            </w:r>
            <w:proofErr w:type="gramStart"/>
            <w:r>
              <w:rPr>
                <w:rStyle w:val="211pt"/>
                <w:color w:val="000000"/>
              </w:rPr>
              <w:t>км</w:t>
            </w:r>
            <w:proofErr w:type="gramEnd"/>
            <w:r>
              <w:rPr>
                <w:rStyle w:val="211pt"/>
                <w:color w:val="000000"/>
              </w:rPr>
              <w:t>)</w:t>
            </w:r>
          </w:p>
        </w:tc>
      </w:tr>
      <w:tr w:rsidR="004F0764" w:rsidTr="00B675BE">
        <w:trPr>
          <w:trHeight w:hRule="exact" w:val="254"/>
          <w:jc w:val="center"/>
        </w:trPr>
        <w:tc>
          <w:tcPr>
            <w:tcW w:w="8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</w:p>
        </w:tc>
        <w:tc>
          <w:tcPr>
            <w:tcW w:w="59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  <w:color w:val="000000"/>
              </w:rPr>
              <w:t>Наименование дороги</w:t>
            </w:r>
          </w:p>
        </w:tc>
        <w:tc>
          <w:tcPr>
            <w:tcW w:w="29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</w:tr>
      <w:tr w:rsidR="004F0764" w:rsidTr="00B675BE">
        <w:trPr>
          <w:trHeight w:hRule="exact" w:val="125"/>
          <w:jc w:val="center"/>
        </w:trPr>
        <w:tc>
          <w:tcPr>
            <w:tcW w:w="8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59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F0764" w:rsidRDefault="004F0764" w:rsidP="004F0764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29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Default="004F0764" w:rsidP="004F0764">
            <w:pPr>
              <w:framePr w:w="9869" w:wrap="notBeside" w:vAnchor="text" w:hAnchor="text" w:xAlign="center" w:y="1"/>
              <w:jc w:val="both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4F0764" w:rsidTr="00B675BE">
        <w:trPr>
          <w:trHeight w:hRule="exact" w:val="341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ind w:left="320"/>
              <w:jc w:val="both"/>
            </w:pPr>
            <w:r>
              <w:rPr>
                <w:rStyle w:val="22"/>
                <w:color w:val="000000"/>
              </w:rPr>
              <w:t>24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F0764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</w:pPr>
            <w:r>
              <w:rPr>
                <w:rStyle w:val="22"/>
                <w:color w:val="000000"/>
              </w:rPr>
              <w:t>х. Пролетарский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F0764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both"/>
            </w:pPr>
            <w:r>
              <w:rPr>
                <w:rStyle w:val="22"/>
                <w:color w:val="000000"/>
              </w:rPr>
              <w:t>0,45</w:t>
            </w:r>
          </w:p>
        </w:tc>
      </w:tr>
      <w:tr w:rsidR="004F0764" w:rsidTr="00B675BE">
        <w:trPr>
          <w:trHeight w:hRule="exact" w:val="350"/>
          <w:jc w:val="center"/>
        </w:trPr>
        <w:tc>
          <w:tcPr>
            <w:tcW w:w="6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F0764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  <w:color w:val="000000"/>
              </w:rPr>
              <w:t>ИТОГО: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0764" w:rsidRDefault="004F0764" w:rsidP="004F0764">
            <w:pPr>
              <w:pStyle w:val="21"/>
              <w:framePr w:w="9869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  <w:color w:val="000000"/>
              </w:rPr>
              <w:t>16,8</w:t>
            </w:r>
          </w:p>
        </w:tc>
      </w:tr>
    </w:tbl>
    <w:p w:rsidR="004F0764" w:rsidRDefault="004F0764" w:rsidP="004F0764">
      <w:pPr>
        <w:framePr w:w="9869" w:wrap="notBeside" w:vAnchor="text" w:hAnchor="text" w:xAlign="center" w:y="1"/>
        <w:spacing w:line="220" w:lineRule="exact"/>
        <w:jc w:val="both"/>
      </w:pPr>
      <w:r>
        <w:rPr>
          <w:rStyle w:val="a6"/>
          <w:b w:val="0"/>
          <w:bCs w:val="0"/>
        </w:rPr>
        <w:t>Анализ состояния существующей улично-дорожной сети</w:t>
      </w:r>
    </w:p>
    <w:p w:rsidR="004F0764" w:rsidRDefault="004F0764" w:rsidP="004F0764">
      <w:pPr>
        <w:framePr w:w="9869" w:wrap="notBeside" w:vAnchor="text" w:hAnchor="text" w:xAlign="center" w:y="1"/>
        <w:jc w:val="both"/>
        <w:rPr>
          <w:rFonts w:cs="Times New Roman"/>
          <w:color w:val="auto"/>
          <w:sz w:val="2"/>
          <w:szCs w:val="2"/>
        </w:rPr>
      </w:pPr>
    </w:p>
    <w:p w:rsidR="004F0764" w:rsidRDefault="004F0764" w:rsidP="004F0764">
      <w:pPr>
        <w:jc w:val="both"/>
        <w:rPr>
          <w:rFonts w:cs="Times New Roman"/>
          <w:color w:val="auto"/>
          <w:sz w:val="2"/>
          <w:szCs w:val="2"/>
        </w:rPr>
      </w:pPr>
    </w:p>
    <w:p w:rsidR="004F0764" w:rsidRDefault="004F0764" w:rsidP="004F0764">
      <w:pPr>
        <w:pStyle w:val="21"/>
        <w:shd w:val="clear" w:color="auto" w:fill="auto"/>
        <w:spacing w:before="115" w:after="91" w:line="278" w:lineRule="exact"/>
        <w:ind w:firstLine="680"/>
        <w:jc w:val="both"/>
      </w:pPr>
      <w:r>
        <w:rPr>
          <w:rStyle w:val="2"/>
          <w:color w:val="000000"/>
        </w:rPr>
        <w:t>В настоящее время выявлены следующие недостатки улично-дорожной сети</w:t>
      </w:r>
      <w:r>
        <w:rPr>
          <w:rStyle w:val="2"/>
          <w:color w:val="000000"/>
        </w:rPr>
        <w:br/>
        <w:t xml:space="preserve">населенных пунктов, входящих в состав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сельсовета:</w:t>
      </w:r>
    </w:p>
    <w:p w:rsidR="004F0764" w:rsidRDefault="004F0764" w:rsidP="004F0764">
      <w:pPr>
        <w:pStyle w:val="21"/>
        <w:shd w:val="clear" w:color="auto" w:fill="auto"/>
        <w:tabs>
          <w:tab w:val="left" w:pos="966"/>
        </w:tabs>
        <w:spacing w:after="50" w:line="240" w:lineRule="exact"/>
        <w:jc w:val="both"/>
      </w:pPr>
      <w:r>
        <w:rPr>
          <w:rStyle w:val="2"/>
          <w:color w:val="000000"/>
        </w:rPr>
        <w:t>-отсутствие твердого покрытия на большинстве участков улиц;</w:t>
      </w:r>
    </w:p>
    <w:p w:rsidR="004F0764" w:rsidRDefault="004F0764" w:rsidP="004F0764">
      <w:pPr>
        <w:pStyle w:val="21"/>
        <w:shd w:val="clear" w:color="auto" w:fill="auto"/>
        <w:tabs>
          <w:tab w:val="left" w:pos="966"/>
        </w:tabs>
        <w:spacing w:after="118" w:line="240" w:lineRule="exact"/>
        <w:jc w:val="both"/>
      </w:pPr>
      <w:bookmarkStart w:id="23" w:name="bookmark52"/>
      <w:r>
        <w:rPr>
          <w:rStyle w:val="2"/>
          <w:color w:val="000000"/>
        </w:rPr>
        <w:t>-отсутствие тротуаров на улицах.</w:t>
      </w:r>
      <w:bookmarkEnd w:id="23"/>
    </w:p>
    <w:p w:rsidR="004F0764" w:rsidRPr="004F0764" w:rsidRDefault="004F0764" w:rsidP="004F0764">
      <w:pPr>
        <w:pStyle w:val="42"/>
        <w:keepNext/>
        <w:keepLines/>
        <w:numPr>
          <w:ilvl w:val="2"/>
          <w:numId w:val="2"/>
        </w:numPr>
        <w:shd w:val="clear" w:color="auto" w:fill="auto"/>
        <w:tabs>
          <w:tab w:val="left" w:pos="1350"/>
        </w:tabs>
        <w:spacing w:before="0" w:after="82" w:line="240" w:lineRule="exact"/>
        <w:ind w:firstLine="680"/>
        <w:rPr>
          <w:sz w:val="24"/>
        </w:rPr>
      </w:pPr>
      <w:bookmarkStart w:id="24" w:name="bookmark53"/>
      <w:r w:rsidRPr="004F0764">
        <w:rPr>
          <w:rStyle w:val="41"/>
          <w:b/>
          <w:bCs/>
          <w:color w:val="000000"/>
          <w:sz w:val="24"/>
        </w:rPr>
        <w:t>Объекты транспортной инфраструктуры</w:t>
      </w:r>
      <w:bookmarkEnd w:id="24"/>
    </w:p>
    <w:p w:rsidR="004F0764" w:rsidRDefault="004F0764" w:rsidP="004F0764">
      <w:pPr>
        <w:pStyle w:val="21"/>
        <w:shd w:val="clear" w:color="auto" w:fill="auto"/>
        <w:spacing w:after="91" w:line="278" w:lineRule="exact"/>
        <w:ind w:firstLine="680"/>
        <w:jc w:val="both"/>
      </w:pPr>
      <w:r>
        <w:rPr>
          <w:rStyle w:val="2"/>
          <w:color w:val="000000"/>
        </w:rPr>
        <w:t xml:space="preserve">На территории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в с. </w:t>
      </w:r>
      <w:proofErr w:type="spellStart"/>
      <w:r>
        <w:rPr>
          <w:rStyle w:val="2"/>
          <w:color w:val="000000"/>
        </w:rPr>
        <w:t>Башкатово</w:t>
      </w:r>
      <w:proofErr w:type="spellEnd"/>
      <w:r>
        <w:rPr>
          <w:rStyle w:val="2"/>
          <w:color w:val="000000"/>
        </w:rPr>
        <w:t xml:space="preserve"> имеется автомобильный мост.  Объекта </w:t>
      </w:r>
      <w:proofErr w:type="gramStart"/>
      <w:r>
        <w:rPr>
          <w:rStyle w:val="2"/>
          <w:color w:val="000000"/>
        </w:rPr>
        <w:t>расположен</w:t>
      </w:r>
      <w:proofErr w:type="gramEnd"/>
      <w:r>
        <w:rPr>
          <w:rStyle w:val="2"/>
          <w:color w:val="000000"/>
        </w:rPr>
        <w:t xml:space="preserve"> у восточной границы села и имеет удовлетворительное техническое состояние.</w:t>
      </w:r>
    </w:p>
    <w:p w:rsidR="004F0764" w:rsidRPr="004F0764" w:rsidRDefault="004F0764" w:rsidP="004F0764">
      <w:pPr>
        <w:pStyle w:val="71"/>
        <w:shd w:val="clear" w:color="auto" w:fill="auto"/>
        <w:spacing w:before="0" w:after="81" w:line="240" w:lineRule="exact"/>
        <w:jc w:val="both"/>
        <w:rPr>
          <w:sz w:val="24"/>
        </w:rPr>
      </w:pPr>
      <w:r w:rsidRPr="004F0764">
        <w:rPr>
          <w:rStyle w:val="70"/>
          <w:color w:val="000000"/>
          <w:sz w:val="24"/>
        </w:rPr>
        <w:t>Анализ современной обеспеченности объектами транспортной инфраструктуры</w:t>
      </w:r>
    </w:p>
    <w:p w:rsidR="004F0764" w:rsidRDefault="004F0764" w:rsidP="004F0764">
      <w:pPr>
        <w:pStyle w:val="21"/>
        <w:shd w:val="clear" w:color="auto" w:fill="auto"/>
        <w:spacing w:after="56"/>
        <w:ind w:firstLine="680"/>
        <w:jc w:val="both"/>
      </w:pPr>
      <w:r>
        <w:rPr>
          <w:rStyle w:val="2"/>
          <w:color w:val="000000"/>
        </w:rPr>
        <w:t xml:space="preserve">Уровень обеспеченности населения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легковыми</w:t>
      </w:r>
      <w:r>
        <w:rPr>
          <w:rStyle w:val="2"/>
          <w:color w:val="000000"/>
        </w:rPr>
        <w:br/>
        <w:t xml:space="preserve">автомобилями составляет в среднем 190 ед. на 1000 жителей. Таким образом, </w:t>
      </w:r>
      <w:r>
        <w:rPr>
          <w:rStyle w:val="2"/>
          <w:color w:val="000000"/>
        </w:rPr>
        <w:lastRenderedPageBreak/>
        <w:t>общее количество легковых автомобилей на территории поселения приблизительно составляет 145 ед.</w:t>
      </w:r>
    </w:p>
    <w:p w:rsidR="004F0764" w:rsidRDefault="004F0764" w:rsidP="004F0764">
      <w:pPr>
        <w:pStyle w:val="21"/>
        <w:shd w:val="clear" w:color="auto" w:fill="auto"/>
        <w:spacing w:after="68" w:line="278" w:lineRule="exact"/>
        <w:ind w:firstLine="680"/>
        <w:jc w:val="both"/>
      </w:pPr>
      <w:r>
        <w:rPr>
          <w:rStyle w:val="2"/>
          <w:color w:val="000000"/>
        </w:rPr>
        <w:t xml:space="preserve">Требования к обеспеченности легкового транспорта автозаправочными станциями (АЗС), станциями технического обслуживания (СТО) и закрытыми и открытыми автостоянками для постоянного хранения автомобилей в </w:t>
      </w:r>
      <w:proofErr w:type="spellStart"/>
      <w:r>
        <w:rPr>
          <w:rStyle w:val="2"/>
          <w:color w:val="000000"/>
        </w:rPr>
        <w:t>Башкатовском</w:t>
      </w:r>
      <w:proofErr w:type="spellEnd"/>
      <w:r>
        <w:rPr>
          <w:rStyle w:val="2"/>
          <w:color w:val="000000"/>
        </w:rPr>
        <w:t xml:space="preserve"> сельсовете обозначены в РНГП по Курской области:</w:t>
      </w:r>
    </w:p>
    <w:p w:rsidR="004F0764" w:rsidRDefault="004F0764" w:rsidP="004F0764">
      <w:pPr>
        <w:pStyle w:val="21"/>
        <w:shd w:val="clear" w:color="auto" w:fill="auto"/>
        <w:tabs>
          <w:tab w:val="left" w:pos="0"/>
        </w:tabs>
        <w:spacing w:after="49" w:line="269" w:lineRule="exact"/>
        <w:ind w:firstLine="680"/>
        <w:jc w:val="both"/>
      </w:pPr>
      <w:r>
        <w:rPr>
          <w:rStyle w:val="2"/>
          <w:color w:val="000000"/>
        </w:rPr>
        <w:t>-согласно п. 3.5.12.5 потребность в АЗС составляет: 1 топливораздаточная колонка на 1000 легковых автомобилей;</w:t>
      </w:r>
    </w:p>
    <w:p w:rsidR="004F0764" w:rsidRDefault="004F0764" w:rsidP="004F0764">
      <w:pPr>
        <w:pStyle w:val="21"/>
        <w:shd w:val="clear" w:color="auto" w:fill="auto"/>
        <w:tabs>
          <w:tab w:val="left" w:pos="851"/>
        </w:tabs>
        <w:spacing w:after="64" w:line="283" w:lineRule="exact"/>
        <w:jc w:val="both"/>
      </w:pPr>
      <w:r>
        <w:rPr>
          <w:rStyle w:val="2"/>
          <w:color w:val="000000"/>
        </w:rPr>
        <w:t>-      согласно п. 3.5.12.3 потребность в СТО составляет: 1 пост на 200 легковых</w:t>
      </w:r>
      <w:r>
        <w:rPr>
          <w:rStyle w:val="2"/>
          <w:color w:val="000000"/>
        </w:rPr>
        <w:br/>
        <w:t>автомобилей.</w:t>
      </w:r>
    </w:p>
    <w:p w:rsidR="004F0764" w:rsidRDefault="004F0764" w:rsidP="004F0764">
      <w:pPr>
        <w:pStyle w:val="21"/>
        <w:shd w:val="clear" w:color="auto" w:fill="auto"/>
        <w:spacing w:after="91" w:line="278" w:lineRule="exact"/>
        <w:ind w:firstLine="680"/>
        <w:jc w:val="both"/>
      </w:pPr>
      <w:r>
        <w:rPr>
          <w:rStyle w:val="2"/>
          <w:color w:val="000000"/>
        </w:rPr>
        <w:t>Исходя из общего количества легковых автомобилей, нормативных требований РНГП по Курской области и наличия объектов дорожного сервиса видно, что в настоящее время сельсовет не обеспечен:</w:t>
      </w:r>
    </w:p>
    <w:p w:rsidR="004F0764" w:rsidRDefault="004F0764" w:rsidP="004F0764">
      <w:pPr>
        <w:pStyle w:val="21"/>
        <w:shd w:val="clear" w:color="auto" w:fill="auto"/>
        <w:tabs>
          <w:tab w:val="left" w:pos="966"/>
        </w:tabs>
        <w:spacing w:after="108" w:line="240" w:lineRule="exact"/>
        <w:ind w:left="680"/>
        <w:jc w:val="both"/>
      </w:pPr>
      <w:r>
        <w:rPr>
          <w:rStyle w:val="2"/>
          <w:color w:val="000000"/>
        </w:rPr>
        <w:t>-СТО мощностью 1 пост;</w:t>
      </w:r>
    </w:p>
    <w:p w:rsidR="004F0764" w:rsidRDefault="004F0764" w:rsidP="004F0764">
      <w:pPr>
        <w:pStyle w:val="21"/>
        <w:shd w:val="clear" w:color="auto" w:fill="auto"/>
        <w:tabs>
          <w:tab w:val="left" w:pos="966"/>
        </w:tabs>
        <w:spacing w:after="64" w:line="240" w:lineRule="exact"/>
        <w:jc w:val="both"/>
      </w:pPr>
      <w:r>
        <w:rPr>
          <w:rStyle w:val="2"/>
          <w:color w:val="000000"/>
        </w:rPr>
        <w:t>-АЗС мощностью одна топливораздаточная колонка.</w:t>
      </w:r>
    </w:p>
    <w:p w:rsidR="004F0764" w:rsidRDefault="004F0764" w:rsidP="004F0764">
      <w:pPr>
        <w:pStyle w:val="21"/>
        <w:shd w:val="clear" w:color="auto" w:fill="auto"/>
        <w:spacing w:after="64" w:line="283" w:lineRule="exact"/>
        <w:ind w:firstLine="680"/>
        <w:jc w:val="both"/>
      </w:pPr>
      <w:r>
        <w:rPr>
          <w:rStyle w:val="2"/>
          <w:color w:val="000000"/>
        </w:rPr>
        <w:t xml:space="preserve">На сегодняшний день личный автотранспорт жителей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поселения обслуживается в административном центре </w:t>
      </w:r>
      <w:proofErr w:type="spellStart"/>
      <w:r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t xml:space="preserve"> сельсовета - с. </w:t>
      </w:r>
      <w:proofErr w:type="spellStart"/>
      <w:r>
        <w:rPr>
          <w:rStyle w:val="2"/>
          <w:color w:val="000000"/>
        </w:rPr>
        <w:t>Башкатово</w:t>
      </w:r>
      <w:proofErr w:type="spellEnd"/>
      <w:r>
        <w:rPr>
          <w:rStyle w:val="2"/>
          <w:color w:val="000000"/>
        </w:rPr>
        <w:t>.</w:t>
      </w:r>
    </w:p>
    <w:p w:rsidR="004F0764" w:rsidRDefault="004F0764" w:rsidP="004F0764">
      <w:pPr>
        <w:pStyle w:val="21"/>
        <w:shd w:val="clear" w:color="auto" w:fill="auto"/>
        <w:spacing w:after="179" w:line="278" w:lineRule="exact"/>
        <w:ind w:firstLine="680"/>
        <w:jc w:val="both"/>
      </w:pPr>
      <w:bookmarkStart w:id="25" w:name="bookmark54"/>
      <w:r>
        <w:rPr>
          <w:rStyle w:val="2"/>
          <w:color w:val="000000"/>
        </w:rPr>
        <w:t>Хранения индивидуального автотранспорта жителей поселения осуществляется на территории приусадебных участков.</w:t>
      </w:r>
      <w:bookmarkEnd w:id="25"/>
    </w:p>
    <w:p w:rsidR="00237562" w:rsidRDefault="00237562" w:rsidP="004F0764">
      <w:pPr>
        <w:pStyle w:val="21"/>
        <w:shd w:val="clear" w:color="auto" w:fill="auto"/>
        <w:ind w:left="200" w:right="200" w:firstLine="580"/>
        <w:jc w:val="both"/>
      </w:pPr>
    </w:p>
    <w:p w:rsidR="00050F91" w:rsidRDefault="00050F91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1579"/>
        </w:tabs>
        <w:spacing w:after="0" w:line="322" w:lineRule="exact"/>
        <w:ind w:left="920" w:firstLine="100"/>
        <w:jc w:val="left"/>
      </w:pPr>
      <w:bookmarkStart w:id="26" w:name="bookmark29"/>
      <w:r>
        <w:rPr>
          <w:rStyle w:val="23"/>
          <w:b/>
          <w:bCs/>
          <w:color w:val="000000"/>
        </w:rPr>
        <w:t>Анализ состава парка транспортных средств и уровня</w:t>
      </w:r>
      <w:r>
        <w:rPr>
          <w:rStyle w:val="23"/>
          <w:b/>
          <w:bCs/>
          <w:color w:val="000000"/>
        </w:rPr>
        <w:br/>
        <w:t>автомобилизации в поселении, обеспеченность парковками</w:t>
      </w:r>
      <w:bookmarkEnd w:id="26"/>
    </w:p>
    <w:p w:rsidR="00050F91" w:rsidRDefault="00050F91">
      <w:pPr>
        <w:pStyle w:val="50"/>
        <w:shd w:val="clear" w:color="auto" w:fill="auto"/>
        <w:spacing w:before="0" w:after="240" w:line="322" w:lineRule="exact"/>
      </w:pPr>
      <w:r>
        <w:rPr>
          <w:rStyle w:val="5"/>
          <w:b/>
          <w:bCs/>
          <w:color w:val="000000"/>
        </w:rPr>
        <w:t>(парковочными местами)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  <w:sectPr w:rsidR="00050F91" w:rsidSect="0018261E">
          <w:headerReference w:type="even" r:id="rId10"/>
          <w:headerReference w:type="default" r:id="rId11"/>
          <w:footerReference w:type="even" r:id="rId12"/>
          <w:footerReference w:type="default" r:id="rId13"/>
          <w:pgSz w:w="11900" w:h="16840"/>
          <w:pgMar w:top="828" w:right="820" w:bottom="1150" w:left="1276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docGrid w:linePitch="360"/>
        </w:sectPr>
      </w:pPr>
      <w:r>
        <w:rPr>
          <w:rStyle w:val="2"/>
          <w:color w:val="000000"/>
        </w:rPr>
        <w:t>На протяжении последних лет наблюдается тенденция к увеличению</w:t>
      </w:r>
      <w:r>
        <w:rPr>
          <w:rStyle w:val="2"/>
          <w:color w:val="000000"/>
        </w:rPr>
        <w:br/>
        <w:t>числа автомобилей на территории поселения. Основной прирост этого</w:t>
      </w:r>
      <w:r>
        <w:rPr>
          <w:rStyle w:val="2"/>
          <w:color w:val="000000"/>
        </w:rPr>
        <w:br/>
        <w:t>показателя осуществляется за счёт увеличения числа легковых автомобилей</w:t>
      </w:r>
      <w:r>
        <w:rPr>
          <w:rStyle w:val="2"/>
          <w:color w:val="000000"/>
        </w:rPr>
        <w:br/>
        <w:t>находящихся в собственности граждан (в среднем по 7% в год).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lastRenderedPageBreak/>
        <w:t>Хранение автотранспорта на территории поселения осуществляется, в</w:t>
      </w:r>
      <w:r>
        <w:rPr>
          <w:rStyle w:val="2"/>
          <w:color w:val="000000"/>
        </w:rPr>
        <w:br/>
        <w:t>основном, в пределах участков предприятий и на придомовых участках</w:t>
      </w:r>
      <w:r>
        <w:rPr>
          <w:rStyle w:val="2"/>
          <w:color w:val="000000"/>
        </w:rPr>
        <w:br/>
        <w:t>жителей поселения.</w:t>
      </w:r>
    </w:p>
    <w:p w:rsidR="00050F91" w:rsidRDefault="00880327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Г</w:t>
      </w:r>
      <w:r w:rsidR="00050F91">
        <w:rPr>
          <w:rStyle w:val="2"/>
          <w:color w:val="000000"/>
        </w:rPr>
        <w:t>аражно-строительных кооперативов в поселении нет.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В дальнейшем необходимо предусматривать организацию мест стоянок</w:t>
      </w:r>
      <w:r>
        <w:rPr>
          <w:rStyle w:val="2"/>
          <w:color w:val="000000"/>
        </w:rPr>
        <w:br/>
        <w:t>автомобилей возле зданий общественного назначения с учётом</w:t>
      </w:r>
      <w:r>
        <w:rPr>
          <w:rStyle w:val="2"/>
          <w:color w:val="000000"/>
        </w:rPr>
        <w:br/>
        <w:t>прогнозируемого увеличения уровня автомобилизации населения.</w:t>
      </w:r>
    </w:p>
    <w:p w:rsidR="00050F91" w:rsidRDefault="00050F91">
      <w:pPr>
        <w:pStyle w:val="21"/>
        <w:shd w:val="clear" w:color="auto" w:fill="auto"/>
        <w:spacing w:after="333" w:line="322" w:lineRule="exact"/>
        <w:ind w:firstLine="600"/>
        <w:jc w:val="both"/>
      </w:pPr>
      <w:r>
        <w:rPr>
          <w:rStyle w:val="2"/>
          <w:color w:val="000000"/>
        </w:rPr>
        <w:t>Предполагается, что ведомственные и грузовые автомобили будут</w:t>
      </w:r>
      <w:r>
        <w:rPr>
          <w:rStyle w:val="2"/>
          <w:color w:val="000000"/>
        </w:rPr>
        <w:br/>
        <w:t>находиться на хранении в коммунально-складской и агропромышленной зоне</w:t>
      </w:r>
      <w:r>
        <w:rPr>
          <w:rStyle w:val="2"/>
          <w:color w:val="000000"/>
        </w:rPr>
        <w:br/>
        <w:t>поселения. Постоянное и временное хранение легковых автомобилей</w:t>
      </w:r>
      <w:r>
        <w:rPr>
          <w:rStyle w:val="2"/>
          <w:color w:val="000000"/>
        </w:rPr>
        <w:br/>
        <w:t>населения предусматривается в границах приусадебных участков.</w:t>
      </w:r>
    </w:p>
    <w:p w:rsidR="00050F91" w:rsidRDefault="00050F91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1484"/>
        </w:tabs>
        <w:spacing w:after="0" w:line="280" w:lineRule="exact"/>
        <w:ind w:left="960"/>
      </w:pPr>
      <w:bookmarkStart w:id="27" w:name="bookmark30"/>
      <w:r>
        <w:rPr>
          <w:rStyle w:val="23"/>
          <w:b/>
          <w:bCs/>
          <w:color w:val="000000"/>
        </w:rPr>
        <w:t>Характеристика работы транспортных средств общего</w:t>
      </w:r>
      <w:bookmarkEnd w:id="27"/>
    </w:p>
    <w:p w:rsidR="00050F91" w:rsidRDefault="00050F91">
      <w:pPr>
        <w:pStyle w:val="50"/>
        <w:shd w:val="clear" w:color="auto" w:fill="auto"/>
        <w:spacing w:before="0" w:after="304" w:line="280" w:lineRule="exact"/>
      </w:pPr>
      <w:r>
        <w:rPr>
          <w:rStyle w:val="5"/>
          <w:b/>
          <w:bCs/>
          <w:color w:val="000000"/>
        </w:rPr>
        <w:t>пользования, включая анализ пассажиропотока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Транспорт - важнейшая составная часть инфраструктуры поселения,</w:t>
      </w:r>
      <w:r>
        <w:rPr>
          <w:rStyle w:val="2"/>
          <w:color w:val="000000"/>
        </w:rPr>
        <w:br/>
        <w:t>удовлетворяющая потребности всех отраслей экономики и населения в</w:t>
      </w:r>
      <w:r>
        <w:rPr>
          <w:rStyle w:val="2"/>
          <w:color w:val="000000"/>
        </w:rPr>
        <w:br/>
        <w:t>перевозках грузов и пассажиров, перемещающая различные виды продукции</w:t>
      </w:r>
      <w:r>
        <w:rPr>
          <w:rStyle w:val="2"/>
          <w:color w:val="000000"/>
        </w:rPr>
        <w:br/>
        <w:t>между производителями и потребителями, осуществляющий общедоступное</w:t>
      </w:r>
      <w:r>
        <w:rPr>
          <w:rStyle w:val="2"/>
          <w:color w:val="000000"/>
        </w:rPr>
        <w:br/>
        <w:t>транспортное обслуживание населения. Устойчивое и эффективное</w:t>
      </w:r>
      <w:r>
        <w:rPr>
          <w:rStyle w:val="2"/>
          <w:color w:val="000000"/>
        </w:rPr>
        <w:br/>
        <w:t>функционирование транспорта является необходимым условием для полного</w:t>
      </w:r>
      <w:r>
        <w:rPr>
          <w:rStyle w:val="2"/>
          <w:color w:val="000000"/>
        </w:rPr>
        <w:br/>
        <w:t>удовлетворения потребностей населения в перевозках и успешной работы</w:t>
      </w:r>
      <w:r>
        <w:rPr>
          <w:rStyle w:val="2"/>
          <w:color w:val="000000"/>
        </w:rPr>
        <w:br/>
        <w:t>всех предприятий поселения.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Основным видом пассажирского транспорта поселения является</w:t>
      </w:r>
      <w:r>
        <w:rPr>
          <w:rStyle w:val="2"/>
          <w:color w:val="000000"/>
        </w:rPr>
        <w:br/>
        <w:t>автобус.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 xml:space="preserve">Автотранспортные предприятия на территории </w:t>
      </w:r>
      <w:proofErr w:type="spellStart"/>
      <w:r w:rsidR="00172B50">
        <w:rPr>
          <w:rStyle w:val="2"/>
          <w:color w:val="000000"/>
        </w:rPr>
        <w:t>Башкатовского</w:t>
      </w:r>
      <w:proofErr w:type="spellEnd"/>
      <w:r w:rsidR="00F93B01">
        <w:rPr>
          <w:rStyle w:val="2"/>
          <w:color w:val="000000"/>
        </w:rPr>
        <w:t xml:space="preserve"> сельского </w:t>
      </w:r>
      <w:r>
        <w:rPr>
          <w:rStyle w:val="2"/>
          <w:color w:val="000000"/>
        </w:rPr>
        <w:t>поселения отсутствуют.</w:t>
      </w:r>
    </w:p>
    <w:p w:rsidR="00050F91" w:rsidRDefault="00050F91">
      <w:pPr>
        <w:pStyle w:val="21"/>
        <w:shd w:val="clear" w:color="auto" w:fill="auto"/>
        <w:spacing w:after="333" w:line="322" w:lineRule="exact"/>
        <w:ind w:firstLine="740"/>
        <w:jc w:val="both"/>
      </w:pPr>
      <w:r>
        <w:rPr>
          <w:rStyle w:val="2"/>
          <w:color w:val="000000"/>
        </w:rPr>
        <w:t>Большинство трудовых передвижений в поселении приходится на</w:t>
      </w:r>
      <w:r>
        <w:rPr>
          <w:rStyle w:val="2"/>
          <w:color w:val="000000"/>
        </w:rPr>
        <w:br/>
        <w:t>личный автотранспорт и пешеходные сообщения.</w:t>
      </w:r>
    </w:p>
    <w:p w:rsidR="00050F91" w:rsidRDefault="00050F91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1484"/>
        </w:tabs>
        <w:spacing w:after="0" w:line="280" w:lineRule="exact"/>
        <w:ind w:left="960"/>
      </w:pPr>
      <w:bookmarkStart w:id="28" w:name="bookmark31"/>
      <w:r>
        <w:rPr>
          <w:rStyle w:val="23"/>
          <w:b/>
          <w:bCs/>
          <w:color w:val="000000"/>
        </w:rPr>
        <w:t>Характеристика условий пешеходного и велосипедного</w:t>
      </w:r>
      <w:bookmarkEnd w:id="28"/>
    </w:p>
    <w:p w:rsidR="00050F91" w:rsidRDefault="00050F91">
      <w:pPr>
        <w:pStyle w:val="50"/>
        <w:shd w:val="clear" w:color="auto" w:fill="auto"/>
        <w:spacing w:before="0" w:after="294" w:line="280" w:lineRule="exact"/>
      </w:pPr>
      <w:r>
        <w:rPr>
          <w:rStyle w:val="5"/>
          <w:b/>
          <w:bCs/>
          <w:color w:val="000000"/>
        </w:rPr>
        <w:t>передвижения</w:t>
      </w:r>
    </w:p>
    <w:p w:rsidR="00050F91" w:rsidRDefault="00050F91">
      <w:pPr>
        <w:pStyle w:val="21"/>
        <w:shd w:val="clear" w:color="auto" w:fill="auto"/>
        <w:spacing w:after="296" w:line="322" w:lineRule="exact"/>
        <w:ind w:firstLine="600"/>
        <w:jc w:val="both"/>
      </w:pPr>
      <w:r>
        <w:rPr>
          <w:rStyle w:val="2"/>
          <w:color w:val="000000"/>
        </w:rPr>
        <w:t>Пешеходное и велосипедное движение происходит в основном по</w:t>
      </w:r>
      <w:r>
        <w:rPr>
          <w:rStyle w:val="2"/>
          <w:color w:val="000000"/>
        </w:rPr>
        <w:br/>
        <w:t>проезжим частям улиц, в связи с отсутствием пешеходных дорожек</w:t>
      </w:r>
      <w:r>
        <w:rPr>
          <w:rStyle w:val="2"/>
          <w:color w:val="000000"/>
        </w:rPr>
        <w:br/>
        <w:t>(тротуаров), что приводит к возникновению дорожно-транспортных</w:t>
      </w:r>
      <w:r>
        <w:rPr>
          <w:rStyle w:val="2"/>
          <w:color w:val="000000"/>
        </w:rPr>
        <w:br/>
        <w:t>происшествий (ДТП) на улицах населенных пунктов.</w:t>
      </w:r>
    </w:p>
    <w:p w:rsidR="00050F91" w:rsidRDefault="00050F91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1124"/>
        </w:tabs>
        <w:spacing w:after="0" w:line="326" w:lineRule="exact"/>
        <w:ind w:firstLine="600"/>
        <w:jc w:val="left"/>
      </w:pPr>
      <w:bookmarkStart w:id="29" w:name="bookmark32"/>
      <w:r>
        <w:rPr>
          <w:rStyle w:val="23"/>
          <w:b/>
          <w:bCs/>
          <w:color w:val="000000"/>
        </w:rPr>
        <w:t>Характеристика движения грузовых транспортных средств,</w:t>
      </w:r>
      <w:r>
        <w:rPr>
          <w:rStyle w:val="23"/>
          <w:b/>
          <w:bCs/>
          <w:color w:val="000000"/>
        </w:rPr>
        <w:br/>
        <w:t>оценка работы транспортных средств коммунальных и дорожных служб,</w:t>
      </w:r>
      <w:bookmarkEnd w:id="29"/>
    </w:p>
    <w:p w:rsidR="00050F91" w:rsidRDefault="00050F91">
      <w:pPr>
        <w:pStyle w:val="50"/>
        <w:shd w:val="clear" w:color="auto" w:fill="auto"/>
        <w:spacing w:before="0" w:after="299" w:line="280" w:lineRule="exact"/>
        <w:ind w:firstLine="740"/>
        <w:jc w:val="both"/>
      </w:pPr>
      <w:r>
        <w:rPr>
          <w:rStyle w:val="5"/>
          <w:b/>
          <w:bCs/>
          <w:color w:val="000000"/>
        </w:rPr>
        <w:t>состояние инфраструктуры для данных транспортных средств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В составе движения грузового транспорта в целом по улицам</w:t>
      </w:r>
      <w:r>
        <w:rPr>
          <w:rStyle w:val="2"/>
          <w:color w:val="000000"/>
        </w:rPr>
        <w:br/>
      </w:r>
      <w:proofErr w:type="spellStart"/>
      <w:r w:rsidR="00172B50">
        <w:rPr>
          <w:rStyle w:val="2"/>
          <w:color w:val="000000"/>
        </w:rPr>
        <w:t>Башкатовского</w:t>
      </w:r>
      <w:proofErr w:type="spellEnd"/>
      <w:r w:rsidR="00172B50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 преобладают автомобили</w:t>
      </w:r>
      <w:r>
        <w:rPr>
          <w:rStyle w:val="2"/>
          <w:color w:val="000000"/>
        </w:rPr>
        <w:br/>
        <w:t>грузоподъемностью до 2 т, а также от 2 до 8 т. Для того, чтобы не создавать</w:t>
      </w:r>
      <w:r>
        <w:rPr>
          <w:rStyle w:val="2"/>
          <w:color w:val="000000"/>
        </w:rPr>
        <w:br/>
        <w:t>на улицах поселения затруднения в передвижении транспортных средств,</w:t>
      </w:r>
      <w:r>
        <w:rPr>
          <w:rStyle w:val="2"/>
          <w:color w:val="000000"/>
        </w:rPr>
        <w:br/>
        <w:t>предприятие осуществляет сбор и вывоз мусора по утвержденному графику.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Также в зимний период предприятие занимается расчисткой улиц от снега.</w:t>
      </w:r>
    </w:p>
    <w:p w:rsidR="00050F91" w:rsidRDefault="00F93B0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Г</w:t>
      </w:r>
      <w:r w:rsidR="00050F91">
        <w:rPr>
          <w:rStyle w:val="2"/>
          <w:color w:val="000000"/>
        </w:rPr>
        <w:t>рузовые транспортные средства, транспортные средства</w:t>
      </w:r>
      <w:r w:rsidR="00050F91">
        <w:rPr>
          <w:rStyle w:val="2"/>
          <w:color w:val="000000"/>
        </w:rPr>
        <w:br/>
        <w:t>коммунальных и дорожных служб обеспечены инфраструктурой в полном</w:t>
      </w:r>
      <w:r w:rsidR="00050F91">
        <w:rPr>
          <w:rStyle w:val="2"/>
          <w:color w:val="000000"/>
        </w:rPr>
        <w:br/>
        <w:t>объеме.</w:t>
      </w:r>
    </w:p>
    <w:p w:rsidR="00050F91" w:rsidRDefault="00050F91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1799"/>
        </w:tabs>
        <w:spacing w:after="240" w:line="322" w:lineRule="exact"/>
        <w:ind w:left="1280"/>
      </w:pPr>
      <w:bookmarkStart w:id="30" w:name="bookmark33"/>
      <w:r>
        <w:rPr>
          <w:rStyle w:val="23"/>
          <w:b/>
          <w:bCs/>
          <w:color w:val="000000"/>
        </w:rPr>
        <w:t>Анализ уровня безопасности дорожного движения</w:t>
      </w:r>
      <w:bookmarkEnd w:id="30"/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Обеспечение безопасности на автомобильных дорогах является</w:t>
      </w:r>
      <w:r>
        <w:rPr>
          <w:rStyle w:val="2"/>
          <w:color w:val="000000"/>
        </w:rPr>
        <w:br/>
        <w:t xml:space="preserve">важнейшей частью социально-экономического развития </w:t>
      </w:r>
      <w:proofErr w:type="spellStart"/>
      <w:r w:rsidR="00172B50"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br/>
        <w:t>сельского поселения.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Принудительное соблюдение существующих ограничений</w:t>
      </w:r>
      <w:r>
        <w:rPr>
          <w:rStyle w:val="2"/>
          <w:color w:val="000000"/>
        </w:rPr>
        <w:br/>
        <w:t>транспортных средств. Применение принудительных мер с использованием</w:t>
      </w:r>
      <w:r>
        <w:rPr>
          <w:rStyle w:val="2"/>
          <w:color w:val="000000"/>
        </w:rPr>
        <w:br/>
        <w:t>выборочной проверки дыхания водителей на алкоголь, оказывается наиболее</w:t>
      </w:r>
      <w:r>
        <w:rPr>
          <w:rStyle w:val="2"/>
          <w:color w:val="000000"/>
        </w:rPr>
        <w:br/>
        <w:t>эффективным для снижения дорожно-транспортных происшествий.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Наиболее эффективной мерой для повышения уровня безопасности в</w:t>
      </w:r>
      <w:r>
        <w:rPr>
          <w:rStyle w:val="2"/>
          <w:color w:val="000000"/>
        </w:rPr>
        <w:br/>
        <w:t>области использования ремней безопасности являются ужесточенные</w:t>
      </w:r>
      <w:r>
        <w:rPr>
          <w:rStyle w:val="2"/>
          <w:color w:val="000000"/>
        </w:rPr>
        <w:br/>
        <w:t>законодательные меры и полицейское право применение штрафов и иных</w:t>
      </w:r>
      <w:r>
        <w:rPr>
          <w:rStyle w:val="2"/>
          <w:color w:val="000000"/>
        </w:rPr>
        <w:br/>
        <w:t>взысканий с водителей, нарушивших данные требования.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Главной задачей обеспечения безопасности является организация</w:t>
      </w:r>
      <w:r>
        <w:rPr>
          <w:rStyle w:val="2"/>
          <w:color w:val="000000"/>
        </w:rPr>
        <w:br/>
        <w:t>единой совокупной системы управления безопасностью на автомобильных</w:t>
      </w:r>
      <w:r>
        <w:rPr>
          <w:rStyle w:val="2"/>
          <w:color w:val="000000"/>
        </w:rPr>
        <w:br/>
        <w:t>дорогах в условиях рыночного хозяйствования с созданием эффективного</w:t>
      </w:r>
      <w:r>
        <w:rPr>
          <w:rStyle w:val="2"/>
          <w:color w:val="000000"/>
        </w:rPr>
        <w:br/>
        <w:t>механизма регулирования транспортной деятельности под надзором</w:t>
      </w:r>
      <w:r>
        <w:rPr>
          <w:rStyle w:val="2"/>
          <w:color w:val="000000"/>
        </w:rPr>
        <w:br/>
        <w:t>федеральных исполнительных органов и органов местного самоуправления,</w:t>
      </w:r>
      <w:r>
        <w:rPr>
          <w:rStyle w:val="2"/>
          <w:color w:val="000000"/>
        </w:rPr>
        <w:br/>
        <w:t>различных общественных объединений.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Базовыми данными при принятии управленческих решений являются</w:t>
      </w:r>
      <w:r>
        <w:rPr>
          <w:rStyle w:val="2"/>
          <w:color w:val="000000"/>
        </w:rPr>
        <w:br/>
        <w:t>статистические сведения, которые формируются специалистами</w:t>
      </w:r>
      <w:r>
        <w:rPr>
          <w:rStyle w:val="2"/>
          <w:color w:val="000000"/>
        </w:rPr>
        <w:br/>
        <w:t>безопасности дорожного движения и применяются для анализа ДТП,</w:t>
      </w:r>
      <w:r>
        <w:rPr>
          <w:rStyle w:val="2"/>
          <w:color w:val="000000"/>
        </w:rPr>
        <w:br/>
        <w:t>выявления проблемных точек и негативных тенденций, оценки</w:t>
      </w:r>
      <w:r>
        <w:rPr>
          <w:rStyle w:val="2"/>
          <w:color w:val="000000"/>
        </w:rPr>
        <w:br/>
        <w:t>эффективности мер, которые направлены на сокращение количества, тяжести</w:t>
      </w:r>
      <w:r>
        <w:rPr>
          <w:rStyle w:val="2"/>
          <w:color w:val="000000"/>
        </w:rPr>
        <w:br/>
        <w:t>ДТП.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proofErr w:type="gramStart"/>
      <w:r>
        <w:rPr>
          <w:rStyle w:val="2"/>
          <w:color w:val="000000"/>
        </w:rPr>
        <w:t>Профилактика дорожно-транспортного травматизма, разработка новых</w:t>
      </w:r>
      <w:r>
        <w:rPr>
          <w:rStyle w:val="2"/>
          <w:color w:val="000000"/>
        </w:rPr>
        <w:br/>
        <w:t>подходов в популяризации правил дорожного движения, обсуждение</w:t>
      </w:r>
      <w:r>
        <w:rPr>
          <w:rStyle w:val="2"/>
          <w:color w:val="000000"/>
        </w:rPr>
        <w:br/>
        <w:t>вопросов усиления взаимодействия между ведомствами в управлении</w:t>
      </w:r>
      <w:r>
        <w:rPr>
          <w:rStyle w:val="2"/>
          <w:color w:val="000000"/>
        </w:rPr>
        <w:br/>
        <w:t>безопасностью дорожного движения, определение первоочередных мер,</w:t>
      </w:r>
      <w:r>
        <w:rPr>
          <w:rStyle w:val="2"/>
          <w:color w:val="000000"/>
        </w:rPr>
        <w:br/>
        <w:t>которые направлены на улучшение ситуации на дорогах, должны стоять на</w:t>
      </w:r>
      <w:r>
        <w:rPr>
          <w:rStyle w:val="2"/>
          <w:color w:val="000000"/>
        </w:rPr>
        <w:br/>
        <w:t>контроле у уполномоченных на то людей, которые способны</w:t>
      </w:r>
      <w:r>
        <w:rPr>
          <w:rStyle w:val="2"/>
          <w:color w:val="000000"/>
        </w:rPr>
        <w:br/>
        <w:t>незамедлительно реагировать на сложившуюся ситуацию на автомобильных</w:t>
      </w:r>
      <w:r>
        <w:rPr>
          <w:rStyle w:val="2"/>
          <w:color w:val="000000"/>
        </w:rPr>
        <w:br/>
        <w:t>дорогах.</w:t>
      </w:r>
      <w:proofErr w:type="gramEnd"/>
    </w:p>
    <w:p w:rsidR="00050F91" w:rsidRDefault="00050F91">
      <w:pPr>
        <w:pStyle w:val="21"/>
        <w:shd w:val="clear" w:color="auto" w:fill="auto"/>
        <w:spacing w:after="300" w:line="322" w:lineRule="exact"/>
        <w:ind w:firstLine="740"/>
        <w:jc w:val="both"/>
      </w:pPr>
      <w:r>
        <w:rPr>
          <w:rStyle w:val="2"/>
          <w:color w:val="000000"/>
        </w:rPr>
        <w:t>Таким образом, к приоритетным задачам социального и</w:t>
      </w:r>
      <w:r>
        <w:rPr>
          <w:rStyle w:val="2"/>
          <w:color w:val="000000"/>
        </w:rPr>
        <w:br/>
        <w:t>экономического развития поселения в среднесрочной и долгосрочной</w:t>
      </w:r>
      <w:r>
        <w:rPr>
          <w:rStyle w:val="2"/>
          <w:color w:val="000000"/>
        </w:rPr>
        <w:br/>
        <w:t>перспективе относятся задачи по сохранению жизни и здоровья участников</w:t>
      </w:r>
      <w:r>
        <w:rPr>
          <w:rStyle w:val="2"/>
          <w:color w:val="000000"/>
        </w:rPr>
        <w:br/>
        <w:t xml:space="preserve">дорожного движения. </w:t>
      </w:r>
      <w:proofErr w:type="gramStart"/>
      <w:r>
        <w:rPr>
          <w:rStyle w:val="2"/>
          <w:color w:val="000000"/>
        </w:rPr>
        <w:t>Их достижение планируется путем улучшения</w:t>
      </w:r>
      <w:r>
        <w:rPr>
          <w:rStyle w:val="2"/>
          <w:color w:val="000000"/>
        </w:rPr>
        <w:br/>
        <w:t>организации дорожного движения, инфраструктуры автомобильных дорог,</w:t>
      </w:r>
      <w:r>
        <w:rPr>
          <w:rStyle w:val="2"/>
          <w:color w:val="000000"/>
        </w:rPr>
        <w:br/>
        <w:t>дисциплины среди участников дорожного движения, качества оказания</w:t>
      </w:r>
      <w:r>
        <w:rPr>
          <w:rStyle w:val="2"/>
          <w:color w:val="000000"/>
        </w:rPr>
        <w:br/>
        <w:t>медицинской помощи пострадавшим и т. д. Вследствие этого планируется</w:t>
      </w:r>
      <w:r>
        <w:rPr>
          <w:rStyle w:val="2"/>
          <w:color w:val="000000"/>
        </w:rPr>
        <w:br/>
        <w:t>снижение социально-экономического и демографического ущерба в</w:t>
      </w:r>
      <w:r>
        <w:rPr>
          <w:rStyle w:val="2"/>
          <w:color w:val="000000"/>
        </w:rPr>
        <w:br/>
        <w:t>результате ДТП и их последствий, что будет способствовать уменьшению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 xml:space="preserve">темпов убыли населения </w:t>
      </w:r>
      <w:proofErr w:type="spellStart"/>
      <w:r w:rsidR="00172B50">
        <w:rPr>
          <w:rStyle w:val="2"/>
          <w:color w:val="000000"/>
        </w:rPr>
        <w:t>Башкатовского</w:t>
      </w:r>
      <w:proofErr w:type="spellEnd"/>
      <w:r w:rsidR="00172B50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</w:t>
      </w:r>
      <w:r w:rsidR="00F93B01">
        <w:rPr>
          <w:rStyle w:val="2"/>
          <w:color w:val="000000"/>
        </w:rPr>
        <w:t xml:space="preserve">ьского поселения и формированию </w:t>
      </w:r>
      <w:r>
        <w:rPr>
          <w:rStyle w:val="2"/>
          <w:color w:val="000000"/>
        </w:rPr>
        <w:t>условий для его роста.</w:t>
      </w:r>
      <w:proofErr w:type="gramEnd"/>
    </w:p>
    <w:p w:rsidR="00050F91" w:rsidRDefault="00050F91" w:rsidP="00880327">
      <w:pPr>
        <w:pStyle w:val="50"/>
        <w:numPr>
          <w:ilvl w:val="0"/>
          <w:numId w:val="15"/>
        </w:numPr>
        <w:shd w:val="clear" w:color="auto" w:fill="auto"/>
        <w:tabs>
          <w:tab w:val="left" w:pos="1538"/>
        </w:tabs>
        <w:spacing w:before="0" w:after="300" w:line="322" w:lineRule="exact"/>
        <w:ind w:left="880" w:right="880"/>
      </w:pPr>
      <w:r>
        <w:rPr>
          <w:rStyle w:val="5"/>
          <w:b/>
          <w:bCs/>
          <w:color w:val="000000"/>
        </w:rPr>
        <w:t>Оценка уровня негат</w:t>
      </w:r>
      <w:r w:rsidR="00880327">
        <w:rPr>
          <w:rStyle w:val="5"/>
          <w:b/>
          <w:bCs/>
          <w:color w:val="000000"/>
        </w:rPr>
        <w:t xml:space="preserve">ивного воздействия транспортной </w:t>
      </w:r>
      <w:r>
        <w:rPr>
          <w:rStyle w:val="5"/>
          <w:b/>
          <w:bCs/>
          <w:color w:val="000000"/>
        </w:rPr>
        <w:t>инфраструктуры на</w:t>
      </w:r>
      <w:r w:rsidR="00880327">
        <w:rPr>
          <w:rStyle w:val="5"/>
          <w:b/>
          <w:bCs/>
          <w:color w:val="000000"/>
        </w:rPr>
        <w:t xml:space="preserve"> окружающую среду, безопасность </w:t>
      </w:r>
      <w:r>
        <w:rPr>
          <w:rStyle w:val="5"/>
          <w:b/>
          <w:bCs/>
          <w:color w:val="000000"/>
        </w:rPr>
        <w:t>и здоровье населения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Автомобильный транспорт и инфраструктура автотранспортного</w:t>
      </w:r>
      <w:r>
        <w:rPr>
          <w:rStyle w:val="2"/>
          <w:color w:val="000000"/>
        </w:rPr>
        <w:br/>
        <w:t>комплекса относится к главным источникам загрязнения окружающей среды.</w:t>
      </w:r>
      <w:r>
        <w:rPr>
          <w:rStyle w:val="2"/>
          <w:color w:val="000000"/>
        </w:rPr>
        <w:br/>
        <w:t>Отработавшие газы двигателей внутреннего сгорания содержат вредные</w:t>
      </w:r>
      <w:r>
        <w:rPr>
          <w:rStyle w:val="2"/>
          <w:color w:val="000000"/>
        </w:rPr>
        <w:br/>
        <w:t>вещества и соединения, в том числе канцерогенные. Нефтепродукты,</w:t>
      </w:r>
      <w:r>
        <w:rPr>
          <w:rStyle w:val="2"/>
          <w:color w:val="000000"/>
        </w:rPr>
        <w:br/>
        <w:t>продукты износа шин, тормозных накладок, хлориды, используемые в</w:t>
      </w:r>
      <w:r>
        <w:rPr>
          <w:rStyle w:val="2"/>
          <w:color w:val="000000"/>
        </w:rPr>
        <w:br/>
        <w:t>качестве антиобледенителей дорожных покрытий, загрязняют придорожные</w:t>
      </w:r>
      <w:r>
        <w:rPr>
          <w:rStyle w:val="2"/>
          <w:color w:val="000000"/>
        </w:rPr>
        <w:br/>
        <w:t>полосы и водные объекты.</w:t>
      </w:r>
    </w:p>
    <w:p w:rsidR="00050F91" w:rsidRDefault="00F93B01">
      <w:pPr>
        <w:pStyle w:val="21"/>
        <w:shd w:val="clear" w:color="auto" w:fill="auto"/>
        <w:spacing w:after="600" w:line="322" w:lineRule="exact"/>
        <w:ind w:firstLine="740"/>
        <w:jc w:val="both"/>
      </w:pPr>
      <w:r>
        <w:rPr>
          <w:rStyle w:val="2"/>
          <w:color w:val="000000"/>
        </w:rPr>
        <w:t>Г</w:t>
      </w:r>
      <w:r w:rsidR="00050F91">
        <w:rPr>
          <w:rStyle w:val="2"/>
          <w:color w:val="000000"/>
        </w:rPr>
        <w:t>лавный компонент выхлопов двигателей внутреннего сгорания (кроме</w:t>
      </w:r>
      <w:r w:rsidR="00050F91">
        <w:rPr>
          <w:rStyle w:val="2"/>
          <w:color w:val="000000"/>
        </w:rPr>
        <w:br/>
        <w:t>шума) - окись углерода (угарный газ) - опасен для человека, животных,</w:t>
      </w:r>
      <w:r w:rsidR="00050F91">
        <w:rPr>
          <w:rStyle w:val="2"/>
          <w:color w:val="000000"/>
        </w:rPr>
        <w:br/>
        <w:t>вызывает отравление различной степени в зависимости от концентрации.</w:t>
      </w:r>
      <w:r w:rsidR="00050F91">
        <w:rPr>
          <w:rStyle w:val="2"/>
          <w:color w:val="000000"/>
        </w:rPr>
        <w:br/>
        <w:t>При взаимодействии выбросов автомобилей и смесей загрязняющих веществ</w:t>
      </w:r>
      <w:r w:rsidR="00050F91">
        <w:rPr>
          <w:rStyle w:val="2"/>
          <w:color w:val="000000"/>
        </w:rPr>
        <w:br/>
        <w:t>в воздухе могут образоваться новые вещества, более агрессивные. На</w:t>
      </w:r>
      <w:r w:rsidR="00050F91">
        <w:rPr>
          <w:rStyle w:val="2"/>
          <w:color w:val="000000"/>
        </w:rPr>
        <w:br/>
        <w:t>прилегающих территориях к автомобильным дорогам вода, почва и</w:t>
      </w:r>
      <w:r w:rsidR="00050F91">
        <w:rPr>
          <w:rStyle w:val="2"/>
          <w:color w:val="000000"/>
        </w:rPr>
        <w:br/>
        <w:t>растительность является носителями ряда канцерогенных веществ.</w:t>
      </w:r>
      <w:r w:rsidR="00050F91">
        <w:rPr>
          <w:rStyle w:val="2"/>
          <w:color w:val="000000"/>
        </w:rPr>
        <w:br/>
        <w:t>Недопустимо выращивание здесь овощей, фруктов и скармливание травы</w:t>
      </w:r>
      <w:r w:rsidR="00050F91">
        <w:rPr>
          <w:rStyle w:val="2"/>
          <w:color w:val="000000"/>
        </w:rPr>
        <w:br/>
        <w:t>животным.</w:t>
      </w:r>
    </w:p>
    <w:p w:rsidR="00050F91" w:rsidRDefault="00050F91" w:rsidP="00880327">
      <w:pPr>
        <w:pStyle w:val="50"/>
        <w:numPr>
          <w:ilvl w:val="0"/>
          <w:numId w:val="15"/>
        </w:numPr>
        <w:shd w:val="clear" w:color="auto" w:fill="auto"/>
        <w:tabs>
          <w:tab w:val="left" w:pos="958"/>
        </w:tabs>
        <w:spacing w:before="0" w:after="223" w:line="322" w:lineRule="exact"/>
        <w:ind w:left="300"/>
      </w:pPr>
      <w:r>
        <w:rPr>
          <w:rStyle w:val="5"/>
          <w:b/>
          <w:bCs/>
          <w:color w:val="000000"/>
        </w:rPr>
        <w:t>Характеристика существующих условий и перспектив развития</w:t>
      </w:r>
      <w:r>
        <w:rPr>
          <w:rStyle w:val="5"/>
          <w:b/>
          <w:bCs/>
          <w:color w:val="000000"/>
        </w:rPr>
        <w:br/>
        <w:t xml:space="preserve">и размещения транспортной инфраструктуры </w:t>
      </w:r>
      <w:proofErr w:type="spellStart"/>
      <w:r w:rsidR="00172B50">
        <w:rPr>
          <w:rStyle w:val="2"/>
          <w:color w:val="000000"/>
        </w:rPr>
        <w:t>Башкатовского</w:t>
      </w:r>
      <w:proofErr w:type="spellEnd"/>
      <w:r>
        <w:rPr>
          <w:rStyle w:val="5"/>
          <w:b/>
          <w:bCs/>
          <w:color w:val="000000"/>
        </w:rPr>
        <w:br/>
        <w:t xml:space="preserve">сельского поселения </w:t>
      </w:r>
      <w:proofErr w:type="spellStart"/>
      <w:r w:rsidR="00F93B01">
        <w:rPr>
          <w:rStyle w:val="5"/>
          <w:b/>
          <w:bCs/>
          <w:color w:val="000000"/>
        </w:rPr>
        <w:t>Обоянского</w:t>
      </w:r>
      <w:proofErr w:type="spellEnd"/>
      <w:r>
        <w:rPr>
          <w:rStyle w:val="5"/>
          <w:b/>
          <w:bCs/>
          <w:color w:val="000000"/>
        </w:rPr>
        <w:t xml:space="preserve"> района</w:t>
      </w:r>
    </w:p>
    <w:p w:rsidR="00050F91" w:rsidRDefault="00050F91">
      <w:pPr>
        <w:pStyle w:val="21"/>
        <w:shd w:val="clear" w:color="auto" w:fill="auto"/>
        <w:spacing w:line="418" w:lineRule="exact"/>
        <w:ind w:firstLine="740"/>
        <w:jc w:val="both"/>
      </w:pPr>
      <w:r>
        <w:rPr>
          <w:rStyle w:val="2"/>
          <w:color w:val="000000"/>
        </w:rPr>
        <w:t>Проведенный анализ существующего состояния автодорожной сети</w:t>
      </w:r>
      <w:r>
        <w:rPr>
          <w:rStyle w:val="2"/>
          <w:color w:val="000000"/>
        </w:rPr>
        <w:br/>
        <w:t>сельского поселения показал, что на данном этапе развития основными</w:t>
      </w:r>
      <w:r>
        <w:rPr>
          <w:rStyle w:val="2"/>
          <w:color w:val="000000"/>
        </w:rPr>
        <w:br/>
        <w:t>проблемами являются:</w:t>
      </w:r>
    </w:p>
    <w:p w:rsidR="00050F91" w:rsidRDefault="00050F91">
      <w:pPr>
        <w:pStyle w:val="21"/>
        <w:numPr>
          <w:ilvl w:val="0"/>
          <w:numId w:val="17"/>
        </w:numPr>
        <w:shd w:val="clear" w:color="auto" w:fill="auto"/>
        <w:tabs>
          <w:tab w:val="left" w:pos="952"/>
        </w:tabs>
        <w:spacing w:line="418" w:lineRule="exact"/>
        <w:ind w:firstLine="740"/>
        <w:jc w:val="both"/>
      </w:pPr>
      <w:r>
        <w:rPr>
          <w:rStyle w:val="2"/>
          <w:color w:val="000000"/>
        </w:rPr>
        <w:t>высокий процент износа дорожной сети;</w:t>
      </w:r>
    </w:p>
    <w:p w:rsidR="00050F91" w:rsidRDefault="00050F91">
      <w:pPr>
        <w:pStyle w:val="21"/>
        <w:numPr>
          <w:ilvl w:val="0"/>
          <w:numId w:val="17"/>
        </w:numPr>
        <w:shd w:val="clear" w:color="auto" w:fill="auto"/>
        <w:tabs>
          <w:tab w:val="left" w:pos="942"/>
        </w:tabs>
        <w:spacing w:line="418" w:lineRule="exact"/>
        <w:ind w:firstLine="740"/>
        <w:jc w:val="both"/>
      </w:pPr>
      <w:r>
        <w:rPr>
          <w:rStyle w:val="2"/>
          <w:color w:val="000000"/>
        </w:rPr>
        <w:t>несоответствие транспортно-эксплуатационных характеристик, что</w:t>
      </w:r>
      <w:r>
        <w:rPr>
          <w:rStyle w:val="2"/>
          <w:color w:val="000000"/>
        </w:rPr>
        <w:br/>
        <w:t>приводит к малой пропускной способности существующих автодорог в</w:t>
      </w:r>
      <w:r>
        <w:rPr>
          <w:rStyle w:val="2"/>
          <w:color w:val="000000"/>
        </w:rPr>
        <w:br/>
        <w:t xml:space="preserve">условиях </w:t>
      </w:r>
      <w:proofErr w:type="gramStart"/>
      <w:r>
        <w:rPr>
          <w:rStyle w:val="2"/>
          <w:color w:val="000000"/>
        </w:rPr>
        <w:t>возрастающего</w:t>
      </w:r>
      <w:proofErr w:type="gramEnd"/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автомобилепотока</w:t>
      </w:r>
      <w:proofErr w:type="spellEnd"/>
      <w:r>
        <w:rPr>
          <w:rStyle w:val="2"/>
          <w:color w:val="000000"/>
        </w:rPr>
        <w:t>.</w:t>
      </w:r>
    </w:p>
    <w:p w:rsidR="00050F91" w:rsidRDefault="00050F91">
      <w:pPr>
        <w:pStyle w:val="21"/>
        <w:shd w:val="clear" w:color="auto" w:fill="auto"/>
        <w:spacing w:line="418" w:lineRule="exact"/>
        <w:ind w:firstLine="740"/>
        <w:jc w:val="both"/>
        <w:sectPr w:rsidR="00050F91" w:rsidSect="00C4157E">
          <w:headerReference w:type="even" r:id="rId14"/>
          <w:headerReference w:type="default" r:id="rId15"/>
          <w:footerReference w:type="even" r:id="rId16"/>
          <w:footerReference w:type="default" r:id="rId17"/>
          <w:pgSz w:w="11900" w:h="16840"/>
          <w:pgMar w:top="828" w:right="820" w:bottom="1150" w:left="1672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docGrid w:linePitch="360"/>
        </w:sectPr>
      </w:pPr>
      <w:r>
        <w:rPr>
          <w:rStyle w:val="2"/>
          <w:color w:val="000000"/>
        </w:rPr>
        <w:t>Дальнейшее развитие автодорожной сети связано с конкретными</w:t>
      </w:r>
      <w:r>
        <w:rPr>
          <w:rStyle w:val="2"/>
          <w:color w:val="000000"/>
        </w:rPr>
        <w:br/>
        <w:t>производственными потребностями существующих, реконструируемых и</w:t>
      </w:r>
      <w:r>
        <w:rPr>
          <w:rStyle w:val="2"/>
          <w:color w:val="000000"/>
        </w:rPr>
        <w:br/>
        <w:t>проектируемых промышленных и сельскохозяйственных предприятий</w:t>
      </w:r>
      <w:r>
        <w:rPr>
          <w:rStyle w:val="2"/>
          <w:color w:val="000000"/>
        </w:rPr>
        <w:br/>
        <w:t>района, а также с потребностями развития селитебных территорий</w:t>
      </w:r>
      <w:r>
        <w:rPr>
          <w:rStyle w:val="2"/>
          <w:color w:val="000000"/>
        </w:rPr>
        <w:br/>
        <w:t>населенных пунктов.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lastRenderedPageBreak/>
        <w:t>Совершенствование транспортной инфраструктуры населенного пункта</w:t>
      </w:r>
      <w:r>
        <w:rPr>
          <w:rStyle w:val="2"/>
          <w:color w:val="000000"/>
        </w:rPr>
        <w:br/>
        <w:t>заключается в обеспечении удобных и эффективных транспортных связей</w:t>
      </w:r>
      <w:r>
        <w:rPr>
          <w:rStyle w:val="2"/>
          <w:color w:val="000000"/>
        </w:rPr>
        <w:br/>
        <w:t>путем дифференциации улиц и проездов по категориям в соответствии со</w:t>
      </w:r>
      <w:r>
        <w:rPr>
          <w:rStyle w:val="2"/>
          <w:color w:val="000000"/>
        </w:rPr>
        <w:br/>
      </w:r>
      <w:proofErr w:type="spellStart"/>
      <w:r>
        <w:rPr>
          <w:rStyle w:val="2"/>
          <w:color w:val="000000"/>
        </w:rPr>
        <w:t>СНиП</w:t>
      </w:r>
      <w:proofErr w:type="spellEnd"/>
      <w:r>
        <w:rPr>
          <w:rStyle w:val="2"/>
          <w:color w:val="000000"/>
        </w:rPr>
        <w:t xml:space="preserve"> 2.07.01-89* «Градостроительство. Планировка и застройка городских и</w:t>
      </w:r>
      <w:r>
        <w:rPr>
          <w:rStyle w:val="2"/>
          <w:color w:val="000000"/>
        </w:rPr>
        <w:br/>
        <w:t>сельских поселений».</w:t>
      </w:r>
    </w:p>
    <w:p w:rsidR="00050F91" w:rsidRDefault="00050F91">
      <w:pPr>
        <w:pStyle w:val="21"/>
        <w:shd w:val="clear" w:color="auto" w:fill="auto"/>
        <w:spacing w:line="413" w:lineRule="exact"/>
        <w:ind w:right="180" w:firstLine="740"/>
        <w:jc w:val="both"/>
      </w:pPr>
      <w:r>
        <w:rPr>
          <w:rStyle w:val="2"/>
          <w:color w:val="000000"/>
        </w:rPr>
        <w:t>Данным проектом определена следующая очередность мероприятий</w:t>
      </w:r>
      <w:r>
        <w:rPr>
          <w:rStyle w:val="2"/>
          <w:color w:val="000000"/>
        </w:rPr>
        <w:br/>
        <w:t>по развитию транспортной инфраструктуры планируемой территории:</w:t>
      </w:r>
    </w:p>
    <w:p w:rsidR="00050F91" w:rsidRDefault="00050F91">
      <w:pPr>
        <w:pStyle w:val="21"/>
        <w:numPr>
          <w:ilvl w:val="0"/>
          <w:numId w:val="17"/>
        </w:numPr>
        <w:shd w:val="clear" w:color="auto" w:fill="auto"/>
        <w:tabs>
          <w:tab w:val="left" w:pos="1016"/>
        </w:tabs>
        <w:spacing w:line="413" w:lineRule="exact"/>
        <w:ind w:right="180" w:firstLine="740"/>
        <w:jc w:val="both"/>
      </w:pPr>
      <w:r>
        <w:rPr>
          <w:rStyle w:val="2"/>
          <w:color w:val="000000"/>
        </w:rPr>
        <w:t>реконструкция существующих улиц и дорог поселения,</w:t>
      </w:r>
      <w:r>
        <w:rPr>
          <w:rStyle w:val="2"/>
          <w:color w:val="000000"/>
        </w:rPr>
        <w:br/>
        <w:t>усовершенствование покрытий существующих жилых улиц;</w:t>
      </w:r>
    </w:p>
    <w:p w:rsidR="00050F91" w:rsidRDefault="00050F91">
      <w:pPr>
        <w:pStyle w:val="21"/>
        <w:numPr>
          <w:ilvl w:val="0"/>
          <w:numId w:val="17"/>
        </w:numPr>
        <w:shd w:val="clear" w:color="auto" w:fill="auto"/>
        <w:tabs>
          <w:tab w:val="left" w:pos="1019"/>
        </w:tabs>
        <w:spacing w:line="413" w:lineRule="exact"/>
        <w:ind w:firstLine="740"/>
        <w:jc w:val="both"/>
      </w:pPr>
      <w:r>
        <w:rPr>
          <w:rStyle w:val="2"/>
          <w:color w:val="000000"/>
        </w:rPr>
        <w:t>организация безопасных пешеходных переходов;</w:t>
      </w:r>
    </w:p>
    <w:p w:rsidR="00050F91" w:rsidRDefault="00050F91">
      <w:pPr>
        <w:pStyle w:val="21"/>
        <w:shd w:val="clear" w:color="auto" w:fill="auto"/>
        <w:spacing w:after="406" w:line="413" w:lineRule="exact"/>
        <w:ind w:right="180" w:firstLine="740"/>
        <w:jc w:val="both"/>
      </w:pPr>
      <w:r>
        <w:rPr>
          <w:rStyle w:val="2"/>
          <w:color w:val="000000"/>
        </w:rPr>
        <w:t>Единая система транспортной и улично-дорожной сети в увязке с</w:t>
      </w:r>
      <w:r>
        <w:rPr>
          <w:rStyle w:val="2"/>
          <w:color w:val="000000"/>
        </w:rPr>
        <w:br/>
        <w:t>планировочной структурой призвана обеспечить удобные, быстрые и</w:t>
      </w:r>
      <w:r>
        <w:rPr>
          <w:rStyle w:val="2"/>
          <w:color w:val="000000"/>
        </w:rPr>
        <w:br/>
        <w:t>безопасные связи со всеми функциональными зонами, объектами внешнего</w:t>
      </w:r>
      <w:r>
        <w:rPr>
          <w:rStyle w:val="2"/>
          <w:color w:val="000000"/>
        </w:rPr>
        <w:br/>
        <w:t>транспорта и автомобильными дорогами общей сети.</w:t>
      </w:r>
    </w:p>
    <w:p w:rsidR="00050F91" w:rsidRDefault="00050F91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1638"/>
        </w:tabs>
        <w:spacing w:after="0" w:line="280" w:lineRule="exact"/>
        <w:ind w:left="980"/>
      </w:pPr>
      <w:bookmarkStart w:id="31" w:name="bookmark34"/>
      <w:r>
        <w:rPr>
          <w:rStyle w:val="23"/>
          <w:b/>
          <w:bCs/>
          <w:color w:val="000000"/>
        </w:rPr>
        <w:t xml:space="preserve">Оценка нормативно-правовой базы, необходимой </w:t>
      </w:r>
      <w:proofErr w:type="gramStart"/>
      <w:r>
        <w:rPr>
          <w:rStyle w:val="23"/>
          <w:b/>
          <w:bCs/>
          <w:color w:val="000000"/>
        </w:rPr>
        <w:t>для</w:t>
      </w:r>
      <w:bookmarkEnd w:id="31"/>
      <w:proofErr w:type="gramEnd"/>
    </w:p>
    <w:p w:rsidR="00050F91" w:rsidRDefault="00050F91">
      <w:pPr>
        <w:pStyle w:val="50"/>
        <w:shd w:val="clear" w:color="auto" w:fill="auto"/>
        <w:spacing w:before="0" w:after="308" w:line="331" w:lineRule="exact"/>
        <w:ind w:left="20"/>
      </w:pPr>
      <w:r>
        <w:rPr>
          <w:rStyle w:val="5"/>
          <w:b/>
          <w:bCs/>
          <w:color w:val="000000"/>
        </w:rPr>
        <w:t>функционирования и развития транспортной инфраструктуры</w:t>
      </w:r>
      <w:r>
        <w:rPr>
          <w:rStyle w:val="5"/>
          <w:b/>
          <w:bCs/>
          <w:color w:val="000000"/>
        </w:rPr>
        <w:br/>
      </w:r>
      <w:proofErr w:type="spellStart"/>
      <w:r w:rsidR="00172B50">
        <w:rPr>
          <w:rStyle w:val="2"/>
          <w:color w:val="000000"/>
        </w:rPr>
        <w:t>Башкатовского</w:t>
      </w:r>
      <w:proofErr w:type="spellEnd"/>
      <w:r w:rsidR="00172B50">
        <w:rPr>
          <w:rStyle w:val="2"/>
          <w:color w:val="000000"/>
        </w:rPr>
        <w:t xml:space="preserve"> </w:t>
      </w:r>
      <w:r>
        <w:rPr>
          <w:rStyle w:val="5"/>
          <w:b/>
          <w:bCs/>
          <w:color w:val="000000"/>
        </w:rPr>
        <w:t xml:space="preserve">сельского поселения </w:t>
      </w:r>
      <w:proofErr w:type="spellStart"/>
      <w:r w:rsidR="00F93B01">
        <w:rPr>
          <w:rStyle w:val="5"/>
          <w:b/>
          <w:bCs/>
          <w:color w:val="000000"/>
        </w:rPr>
        <w:t>Обоянского</w:t>
      </w:r>
      <w:proofErr w:type="spellEnd"/>
      <w:r>
        <w:rPr>
          <w:rStyle w:val="5"/>
          <w:b/>
          <w:bCs/>
          <w:color w:val="000000"/>
        </w:rPr>
        <w:t xml:space="preserve"> района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Реализация Программы осуществляется через систему программных</w:t>
      </w:r>
      <w:r>
        <w:rPr>
          <w:rStyle w:val="2"/>
          <w:color w:val="000000"/>
        </w:rPr>
        <w:br/>
        <w:t xml:space="preserve">мероприятий разрабатываемых муниципальных программ </w:t>
      </w:r>
      <w:proofErr w:type="spellStart"/>
      <w:r w:rsidR="00F93B01">
        <w:rPr>
          <w:rStyle w:val="2"/>
          <w:color w:val="000000"/>
        </w:rPr>
        <w:t>Обоянского</w:t>
      </w:r>
      <w:proofErr w:type="spellEnd"/>
      <w:r>
        <w:rPr>
          <w:rStyle w:val="2"/>
          <w:color w:val="000000"/>
        </w:rPr>
        <w:t xml:space="preserve"> район</w:t>
      </w:r>
      <w:r w:rsidR="009F63D8">
        <w:rPr>
          <w:rStyle w:val="2"/>
          <w:color w:val="000000"/>
        </w:rPr>
        <w:t xml:space="preserve">а, а также с учетом федеральных </w:t>
      </w:r>
      <w:r>
        <w:rPr>
          <w:rStyle w:val="2"/>
          <w:color w:val="000000"/>
        </w:rPr>
        <w:t xml:space="preserve">проектов и программ, государственных программ </w:t>
      </w:r>
      <w:r w:rsidR="00F93B01">
        <w:rPr>
          <w:rStyle w:val="2"/>
          <w:color w:val="000000"/>
        </w:rPr>
        <w:t>Курской области</w:t>
      </w:r>
      <w:r w:rsidR="009F63D8">
        <w:rPr>
          <w:rStyle w:val="2"/>
          <w:color w:val="000000"/>
        </w:rPr>
        <w:t xml:space="preserve"> и </w:t>
      </w:r>
      <w:r>
        <w:rPr>
          <w:rStyle w:val="2"/>
          <w:color w:val="000000"/>
        </w:rPr>
        <w:t xml:space="preserve">муниципальных программ муниципального образования </w:t>
      </w:r>
      <w:proofErr w:type="spellStart"/>
      <w:r w:rsidR="00F93B01">
        <w:rPr>
          <w:rStyle w:val="2"/>
          <w:color w:val="000000"/>
        </w:rPr>
        <w:t>Обоянский</w:t>
      </w:r>
      <w:proofErr w:type="spellEnd"/>
      <w:r w:rsidR="009F63D8">
        <w:rPr>
          <w:rStyle w:val="2"/>
          <w:color w:val="000000"/>
        </w:rPr>
        <w:t xml:space="preserve"> район, </w:t>
      </w:r>
      <w:r>
        <w:rPr>
          <w:rStyle w:val="2"/>
          <w:color w:val="000000"/>
        </w:rPr>
        <w:t>реализуемых на территории поселения.</w:t>
      </w:r>
    </w:p>
    <w:p w:rsidR="00050F91" w:rsidRDefault="00050F91">
      <w:pPr>
        <w:pStyle w:val="21"/>
        <w:shd w:val="clear" w:color="auto" w:fill="auto"/>
        <w:spacing w:after="333" w:line="322" w:lineRule="exact"/>
        <w:ind w:firstLine="740"/>
        <w:jc w:val="both"/>
      </w:pPr>
      <w:r>
        <w:rPr>
          <w:rStyle w:val="2"/>
          <w:color w:val="000000"/>
        </w:rPr>
        <w:t>В соответствии с изложенной в Программе политикой администрация</w:t>
      </w:r>
      <w:r>
        <w:rPr>
          <w:rStyle w:val="2"/>
          <w:color w:val="000000"/>
        </w:rPr>
        <w:br/>
      </w:r>
      <w:proofErr w:type="spellStart"/>
      <w:r w:rsidR="00F93B01">
        <w:rPr>
          <w:rStyle w:val="2"/>
          <w:color w:val="000000"/>
        </w:rPr>
        <w:t>Обоянского</w:t>
      </w:r>
      <w:proofErr w:type="spellEnd"/>
      <w:r w:rsidR="009F63D8">
        <w:rPr>
          <w:rStyle w:val="2"/>
          <w:color w:val="000000"/>
        </w:rPr>
        <w:t xml:space="preserve"> района должна разрабатывать </w:t>
      </w:r>
      <w:r>
        <w:rPr>
          <w:rStyle w:val="2"/>
          <w:color w:val="000000"/>
        </w:rPr>
        <w:t>муниципальные программы</w:t>
      </w:r>
      <w:r w:rsidR="009F63D8">
        <w:rPr>
          <w:rStyle w:val="2"/>
          <w:color w:val="000000"/>
        </w:rPr>
        <w:t xml:space="preserve">, конкретизировать мероприятия, </w:t>
      </w:r>
      <w:r>
        <w:rPr>
          <w:rStyle w:val="2"/>
          <w:color w:val="000000"/>
        </w:rPr>
        <w:t>способствующие достижению</w:t>
      </w:r>
      <w:r w:rsidR="009F63D8">
        <w:rPr>
          <w:rStyle w:val="2"/>
          <w:color w:val="000000"/>
        </w:rPr>
        <w:t xml:space="preserve"> стратегических целей и решению </w:t>
      </w:r>
      <w:r>
        <w:rPr>
          <w:rStyle w:val="2"/>
          <w:color w:val="000000"/>
        </w:rPr>
        <w:t>поставленных Программой задач.</w:t>
      </w:r>
    </w:p>
    <w:p w:rsidR="00050F91" w:rsidRDefault="00050F91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1398"/>
        </w:tabs>
        <w:spacing w:after="298" w:line="280" w:lineRule="exact"/>
        <w:ind w:firstLine="740"/>
      </w:pPr>
      <w:bookmarkStart w:id="32" w:name="bookmark35"/>
      <w:r>
        <w:rPr>
          <w:rStyle w:val="23"/>
          <w:b/>
          <w:bCs/>
          <w:color w:val="000000"/>
        </w:rPr>
        <w:t>Оценка финансирования транспортной инфраструктуры</w:t>
      </w:r>
      <w:bookmarkEnd w:id="32"/>
    </w:p>
    <w:p w:rsidR="00050F91" w:rsidRDefault="00050F91">
      <w:pPr>
        <w:pStyle w:val="21"/>
        <w:shd w:val="clear" w:color="auto" w:fill="auto"/>
        <w:ind w:firstLine="740"/>
        <w:jc w:val="both"/>
      </w:pPr>
      <w:r>
        <w:rPr>
          <w:rStyle w:val="2"/>
          <w:color w:val="000000"/>
        </w:rPr>
        <w:t>Состояние сети дорог определяется своевременностью, полнотой и</w:t>
      </w:r>
      <w:r>
        <w:rPr>
          <w:rStyle w:val="2"/>
          <w:color w:val="000000"/>
        </w:rPr>
        <w:br/>
        <w:t>качеством выполнения работ по содержанию, ремонту и капитальному</w:t>
      </w:r>
      <w:r>
        <w:rPr>
          <w:rStyle w:val="2"/>
          <w:color w:val="000000"/>
        </w:rPr>
        <w:br/>
        <w:t>ремонту и зависит напрямую от объемов финансирования и стратегии</w:t>
      </w:r>
      <w:r>
        <w:rPr>
          <w:rStyle w:val="2"/>
          <w:color w:val="000000"/>
        </w:rPr>
        <w:br/>
        <w:t>распределения финансовых ресурсов в условиях их ограниченных объемов.</w:t>
      </w:r>
    </w:p>
    <w:p w:rsidR="00050F91" w:rsidRDefault="00050F91">
      <w:pPr>
        <w:pStyle w:val="21"/>
        <w:shd w:val="clear" w:color="auto" w:fill="auto"/>
        <w:jc w:val="both"/>
        <w:sectPr w:rsidR="00050F91" w:rsidSect="00C4157E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pgSz w:w="11900" w:h="16840"/>
          <w:pgMar w:top="876" w:right="810" w:bottom="353" w:left="1673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titlePg/>
          <w:docGrid w:linePitch="360"/>
        </w:sectPr>
      </w:pPr>
      <w:r>
        <w:rPr>
          <w:rStyle w:val="2"/>
          <w:color w:val="000000"/>
        </w:rPr>
        <w:t>В условиях, когда объем инвестиций в дорожный комплекс является явно</w:t>
      </w:r>
      <w:r>
        <w:rPr>
          <w:rStyle w:val="2"/>
          <w:color w:val="000000"/>
        </w:rPr>
        <w:br/>
        <w:t>недостаточным, а рост уровня автомобилизации значительно опережает</w:t>
      </w:r>
      <w:r>
        <w:rPr>
          <w:rStyle w:val="2"/>
          <w:color w:val="000000"/>
        </w:rPr>
        <w:br/>
        <w:t>темпы роста развития дорожной сети на первый план выходят работы по</w:t>
      </w:r>
      <w:r>
        <w:rPr>
          <w:rStyle w:val="2"/>
          <w:color w:val="000000"/>
        </w:rPr>
        <w:br/>
        <w:t>содержанию и эксплуатации дорог. При выполнении текущего ремонта</w:t>
      </w:r>
      <w:r>
        <w:rPr>
          <w:rStyle w:val="2"/>
          <w:color w:val="000000"/>
        </w:rPr>
        <w:br/>
        <w:t>используются современные технологии с использованием</w:t>
      </w:r>
      <w:r>
        <w:rPr>
          <w:rStyle w:val="2"/>
          <w:color w:val="000000"/>
        </w:rPr>
        <w:br/>
        <w:t>специализированных звеньев машин и механизмов, позволяющих сократить</w:t>
      </w:r>
      <w:r>
        <w:rPr>
          <w:rStyle w:val="2"/>
          <w:color w:val="000000"/>
        </w:rPr>
        <w:br/>
        <w:t>ручной труд и обеспечить высокое качество выполняемых работ. При этом</w:t>
      </w:r>
      <w:r>
        <w:rPr>
          <w:rStyle w:val="2"/>
          <w:color w:val="000000"/>
        </w:rPr>
        <w:br/>
      </w:r>
      <w:r>
        <w:rPr>
          <w:rStyle w:val="210pt"/>
          <w:color w:val="000000"/>
        </w:rPr>
        <w:br/>
      </w:r>
    </w:p>
    <w:p w:rsidR="00050F91" w:rsidRDefault="00050F91">
      <w:pPr>
        <w:pStyle w:val="21"/>
        <w:shd w:val="clear" w:color="auto" w:fill="auto"/>
        <w:spacing w:line="322" w:lineRule="exact"/>
        <w:jc w:val="both"/>
      </w:pPr>
      <w:r>
        <w:rPr>
          <w:rStyle w:val="2"/>
          <w:color w:val="000000"/>
        </w:rPr>
        <w:lastRenderedPageBreak/>
        <w:t>текущий ремонт в отличие от капитального, не решает задач, связанных с</w:t>
      </w:r>
      <w:r>
        <w:rPr>
          <w:rStyle w:val="2"/>
          <w:color w:val="000000"/>
        </w:rPr>
        <w:br/>
        <w:t>повышением качества дорожного покрытия - характеристик ровности,</w:t>
      </w:r>
      <w:r>
        <w:rPr>
          <w:rStyle w:val="2"/>
          <w:color w:val="000000"/>
        </w:rPr>
        <w:br/>
        <w:t>шероховатости, прочности и т.д.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Недофинансирование дорожной отрасли, в условиях постоянного роста</w:t>
      </w:r>
      <w:r>
        <w:rPr>
          <w:rStyle w:val="2"/>
          <w:color w:val="000000"/>
        </w:rPr>
        <w:br/>
        <w:t>интенсивности движения, изменения состава движения в сторону увеличения</w:t>
      </w:r>
      <w:r>
        <w:rPr>
          <w:rStyle w:val="2"/>
          <w:color w:val="000000"/>
        </w:rPr>
        <w:br/>
        <w:t>грузоподъемности транспортных средств, приводит к несоблюдению</w:t>
      </w:r>
      <w:r>
        <w:rPr>
          <w:rStyle w:val="2"/>
          <w:color w:val="000000"/>
        </w:rPr>
        <w:br/>
        <w:t>межремонтных сроков, накоплению количества участков не до ремонта.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 xml:space="preserve">Учитывая </w:t>
      </w:r>
      <w:proofErr w:type="gramStart"/>
      <w:r>
        <w:rPr>
          <w:rStyle w:val="2"/>
          <w:color w:val="000000"/>
        </w:rPr>
        <w:t>вышеизложенное</w:t>
      </w:r>
      <w:proofErr w:type="gramEnd"/>
      <w:r>
        <w:rPr>
          <w:rStyle w:val="2"/>
          <w:color w:val="000000"/>
        </w:rPr>
        <w:t>, в условиях ограниченных финансовых</w:t>
      </w:r>
      <w:r>
        <w:rPr>
          <w:rStyle w:val="2"/>
          <w:color w:val="000000"/>
        </w:rPr>
        <w:br/>
        <w:t>средств стоит задача их оптимального использования с целью максимально</w:t>
      </w:r>
      <w:r>
        <w:rPr>
          <w:rStyle w:val="2"/>
          <w:color w:val="000000"/>
        </w:rPr>
        <w:br/>
        <w:t>возможного снижения количества проблемных участков автомобильных</w:t>
      </w:r>
      <w:r>
        <w:rPr>
          <w:rStyle w:val="2"/>
          <w:color w:val="000000"/>
        </w:rPr>
        <w:br/>
        <w:t>дорог и сооружений на них.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Применение программно-целевого метода в развитии внутри</w:t>
      </w:r>
      <w:r>
        <w:rPr>
          <w:rStyle w:val="2"/>
          <w:color w:val="000000"/>
        </w:rPr>
        <w:br/>
        <w:t xml:space="preserve">поселковых автомобильных дорог общего пользования </w:t>
      </w:r>
      <w:proofErr w:type="spellStart"/>
      <w:r w:rsidR="00172B50">
        <w:rPr>
          <w:rStyle w:val="2"/>
          <w:color w:val="000000"/>
        </w:rPr>
        <w:t>Башкатовского</w:t>
      </w:r>
      <w:proofErr w:type="spellEnd"/>
      <w:r>
        <w:rPr>
          <w:rStyle w:val="2"/>
          <w:color w:val="000000"/>
        </w:rPr>
        <w:br/>
        <w:t>сельского поселения позволит системно направлять средства на решение</w:t>
      </w:r>
      <w:r>
        <w:rPr>
          <w:rStyle w:val="2"/>
          <w:color w:val="000000"/>
        </w:rPr>
        <w:br/>
        <w:t>неотложных проблем дорожной отрасли в условиях ограниченных</w:t>
      </w:r>
      <w:r>
        <w:rPr>
          <w:rStyle w:val="2"/>
          <w:color w:val="000000"/>
        </w:rPr>
        <w:br/>
        <w:t>финансовых ресурсов.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Реализация комплекса программных мероприятий сопряжена со</w:t>
      </w:r>
      <w:r>
        <w:rPr>
          <w:rStyle w:val="2"/>
          <w:color w:val="000000"/>
        </w:rPr>
        <w:br/>
        <w:t>следующими рисками: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-риск ухудшения социально-экономической ситуации в стране, что</w:t>
      </w:r>
      <w:r>
        <w:rPr>
          <w:rStyle w:val="2"/>
          <w:color w:val="000000"/>
        </w:rPr>
        <w:br/>
        <w:t>выразится в снижении темпов роста экономики и уровня инвестиционной</w:t>
      </w:r>
      <w:r>
        <w:rPr>
          <w:rStyle w:val="2"/>
          <w:color w:val="000000"/>
        </w:rPr>
        <w:br/>
        <w:t>активности, возникновении бюджетного дефицита, сокращения объемов</w:t>
      </w:r>
      <w:r>
        <w:rPr>
          <w:rStyle w:val="2"/>
          <w:color w:val="000000"/>
        </w:rPr>
        <w:br/>
        <w:t>финансирования дорожной отрасли;</w:t>
      </w:r>
    </w:p>
    <w:p w:rsidR="00050F91" w:rsidRDefault="00050F91">
      <w:pPr>
        <w:pStyle w:val="21"/>
        <w:shd w:val="clear" w:color="auto" w:fill="auto"/>
        <w:tabs>
          <w:tab w:val="left" w:pos="7886"/>
        </w:tabs>
        <w:spacing w:line="322" w:lineRule="exact"/>
        <w:ind w:firstLine="740"/>
        <w:jc w:val="both"/>
      </w:pPr>
      <w:r>
        <w:rPr>
          <w:rStyle w:val="2"/>
          <w:color w:val="000000"/>
        </w:rPr>
        <w:t>-риск превышения фактического уровня инфляции по сравнению с</w:t>
      </w:r>
      <w:r>
        <w:rPr>
          <w:rStyle w:val="2"/>
          <w:color w:val="000000"/>
        </w:rPr>
        <w:br/>
      </w:r>
      <w:proofErr w:type="gramStart"/>
      <w:r>
        <w:rPr>
          <w:rStyle w:val="2"/>
          <w:color w:val="000000"/>
        </w:rPr>
        <w:t>прогнозируемым</w:t>
      </w:r>
      <w:proofErr w:type="gramEnd"/>
      <w:r>
        <w:rPr>
          <w:rStyle w:val="2"/>
          <w:color w:val="000000"/>
        </w:rPr>
        <w:t>, ускоренный рост цен на строительные материалы,</w:t>
      </w:r>
      <w:r>
        <w:rPr>
          <w:rStyle w:val="2"/>
          <w:color w:val="000000"/>
        </w:rPr>
        <w:br/>
        <w:t>машины, специализированное оборудование, что может привести к</w:t>
      </w:r>
      <w:r>
        <w:rPr>
          <w:rStyle w:val="2"/>
          <w:color w:val="000000"/>
        </w:rPr>
        <w:br/>
        <w:t>увеличению стоимости дорожных работ, снижению объемов строительства,</w:t>
      </w:r>
      <w:r>
        <w:rPr>
          <w:rStyle w:val="2"/>
          <w:color w:val="000000"/>
        </w:rPr>
        <w:br/>
        <w:t>реконструкции, капитального ремонта, ремонта и</w:t>
      </w:r>
      <w:r>
        <w:rPr>
          <w:rStyle w:val="2"/>
          <w:color w:val="000000"/>
        </w:rPr>
        <w:tab/>
        <w:t>содержания</w:t>
      </w:r>
    </w:p>
    <w:p w:rsidR="00050F91" w:rsidRDefault="00050F91">
      <w:pPr>
        <w:pStyle w:val="21"/>
        <w:shd w:val="clear" w:color="auto" w:fill="auto"/>
        <w:spacing w:line="322" w:lineRule="exact"/>
        <w:jc w:val="both"/>
      </w:pPr>
      <w:proofErr w:type="spellStart"/>
      <w:r>
        <w:rPr>
          <w:rStyle w:val="2"/>
          <w:color w:val="000000"/>
        </w:rPr>
        <w:t>внутрипоселковых</w:t>
      </w:r>
      <w:proofErr w:type="spellEnd"/>
      <w:r>
        <w:rPr>
          <w:rStyle w:val="2"/>
          <w:color w:val="000000"/>
        </w:rPr>
        <w:t xml:space="preserve"> автомобильных дорог общего пользования;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proofErr w:type="gramStart"/>
      <w:r>
        <w:rPr>
          <w:rStyle w:val="2"/>
          <w:color w:val="000000"/>
        </w:rPr>
        <w:t>-риск задержки завершения перехода на финансирование работ по</w:t>
      </w:r>
      <w:r>
        <w:rPr>
          <w:rStyle w:val="2"/>
          <w:color w:val="000000"/>
        </w:rPr>
        <w:br/>
        <w:t>содержанию, ремонту и капитальному ремонту автомобильных дорог общего</w:t>
      </w:r>
      <w:r>
        <w:rPr>
          <w:rStyle w:val="2"/>
          <w:color w:val="000000"/>
        </w:rPr>
        <w:br/>
        <w:t>пользования местного значения в соответствии с нормативами денежных</w:t>
      </w:r>
      <w:r>
        <w:rPr>
          <w:rStyle w:val="2"/>
          <w:color w:val="000000"/>
        </w:rPr>
        <w:br/>
        <w:t>затрат, что не позволит в период реализации Программы существенно</w:t>
      </w:r>
      <w:r>
        <w:rPr>
          <w:rStyle w:val="2"/>
          <w:color w:val="000000"/>
        </w:rPr>
        <w:br/>
        <w:t>сократить накопленное в предыдущий период отставание в выполнении</w:t>
      </w:r>
      <w:r>
        <w:rPr>
          <w:rStyle w:val="2"/>
          <w:color w:val="000000"/>
        </w:rPr>
        <w:br/>
        <w:t>ремонтных работ на сети автомобильных дорог общего пользования и</w:t>
      </w:r>
      <w:r>
        <w:rPr>
          <w:rStyle w:val="2"/>
          <w:color w:val="000000"/>
        </w:rPr>
        <w:br/>
        <w:t>достичь запланированных в Программе величин показателей.</w:t>
      </w:r>
      <w:proofErr w:type="gramEnd"/>
    </w:p>
    <w:p w:rsidR="00F93B01" w:rsidRDefault="00F93B01">
      <w:pPr>
        <w:pStyle w:val="50"/>
        <w:shd w:val="clear" w:color="auto" w:fill="auto"/>
        <w:spacing w:before="0" w:after="333" w:line="322" w:lineRule="exact"/>
        <w:ind w:left="20"/>
        <w:rPr>
          <w:rStyle w:val="5"/>
          <w:b/>
          <w:bCs/>
          <w:color w:val="000000"/>
        </w:rPr>
      </w:pPr>
    </w:p>
    <w:p w:rsidR="00050F91" w:rsidRDefault="00050F91">
      <w:pPr>
        <w:pStyle w:val="50"/>
        <w:shd w:val="clear" w:color="auto" w:fill="auto"/>
        <w:spacing w:before="0" w:after="333" w:line="322" w:lineRule="exact"/>
        <w:ind w:left="20"/>
      </w:pPr>
      <w:r>
        <w:rPr>
          <w:rStyle w:val="5"/>
          <w:b/>
          <w:bCs/>
          <w:color w:val="000000"/>
        </w:rPr>
        <w:t>Раздел 2. Прогноз транспортного спроса, изменения объемов и характера</w:t>
      </w:r>
      <w:r>
        <w:rPr>
          <w:rStyle w:val="5"/>
          <w:b/>
          <w:bCs/>
          <w:color w:val="000000"/>
        </w:rPr>
        <w:br/>
        <w:t>передвижения населения и перевозок грузов на территории</w:t>
      </w:r>
      <w:r>
        <w:rPr>
          <w:rStyle w:val="5"/>
          <w:b/>
          <w:bCs/>
          <w:color w:val="000000"/>
        </w:rPr>
        <w:br/>
      </w:r>
      <w:proofErr w:type="spellStart"/>
      <w:r w:rsidR="00172B50">
        <w:rPr>
          <w:rStyle w:val="2"/>
          <w:color w:val="000000"/>
        </w:rPr>
        <w:t>Башкатовского</w:t>
      </w:r>
      <w:proofErr w:type="spellEnd"/>
      <w:r w:rsidR="00172B50">
        <w:rPr>
          <w:rStyle w:val="2"/>
          <w:color w:val="000000"/>
        </w:rPr>
        <w:t xml:space="preserve"> </w:t>
      </w:r>
      <w:r>
        <w:rPr>
          <w:rStyle w:val="5"/>
          <w:b/>
          <w:bCs/>
          <w:color w:val="000000"/>
        </w:rPr>
        <w:t xml:space="preserve">сельского поселения </w:t>
      </w:r>
      <w:proofErr w:type="spellStart"/>
      <w:r w:rsidR="00880327">
        <w:rPr>
          <w:rStyle w:val="5"/>
          <w:b/>
          <w:bCs/>
          <w:color w:val="000000"/>
        </w:rPr>
        <w:t>Обоянского</w:t>
      </w:r>
      <w:proofErr w:type="spellEnd"/>
      <w:r>
        <w:rPr>
          <w:rStyle w:val="5"/>
          <w:b/>
          <w:bCs/>
          <w:color w:val="000000"/>
        </w:rPr>
        <w:t xml:space="preserve"> района</w:t>
      </w:r>
    </w:p>
    <w:p w:rsidR="00050F91" w:rsidRDefault="00050F91">
      <w:pPr>
        <w:pStyle w:val="24"/>
        <w:keepNext/>
        <w:keepLines/>
        <w:numPr>
          <w:ilvl w:val="0"/>
          <w:numId w:val="18"/>
        </w:numPr>
        <w:shd w:val="clear" w:color="auto" w:fill="auto"/>
        <w:tabs>
          <w:tab w:val="left" w:pos="1282"/>
        </w:tabs>
        <w:spacing w:after="0" w:line="280" w:lineRule="exact"/>
        <w:ind w:firstLine="740"/>
      </w:pPr>
      <w:bookmarkStart w:id="33" w:name="bookmark36"/>
      <w:r>
        <w:rPr>
          <w:rStyle w:val="23"/>
          <w:b/>
          <w:bCs/>
          <w:color w:val="000000"/>
        </w:rPr>
        <w:t xml:space="preserve">Прогноз </w:t>
      </w:r>
      <w:proofErr w:type="gramStart"/>
      <w:r>
        <w:rPr>
          <w:rStyle w:val="23"/>
          <w:b/>
          <w:bCs/>
          <w:color w:val="000000"/>
        </w:rPr>
        <w:t>социально-экономического</w:t>
      </w:r>
      <w:proofErr w:type="gramEnd"/>
      <w:r>
        <w:rPr>
          <w:rStyle w:val="23"/>
          <w:b/>
          <w:bCs/>
          <w:color w:val="000000"/>
        </w:rPr>
        <w:t xml:space="preserve"> и градостроительного</w:t>
      </w:r>
      <w:bookmarkEnd w:id="33"/>
    </w:p>
    <w:p w:rsidR="00050F91" w:rsidRDefault="00050F91">
      <w:pPr>
        <w:pStyle w:val="50"/>
        <w:shd w:val="clear" w:color="auto" w:fill="auto"/>
        <w:spacing w:before="0" w:after="0" w:line="280" w:lineRule="exact"/>
        <w:ind w:left="20"/>
      </w:pPr>
      <w:r>
        <w:rPr>
          <w:rStyle w:val="5"/>
          <w:b/>
          <w:bCs/>
          <w:color w:val="000000"/>
        </w:rPr>
        <w:t>развития поселения</w:t>
      </w:r>
    </w:p>
    <w:p w:rsidR="00050F91" w:rsidRDefault="00050F91">
      <w:pPr>
        <w:pStyle w:val="21"/>
        <w:shd w:val="clear" w:color="auto" w:fill="auto"/>
        <w:spacing w:line="384" w:lineRule="exact"/>
        <w:ind w:firstLine="740"/>
        <w:jc w:val="both"/>
      </w:pPr>
      <w:r>
        <w:rPr>
          <w:rStyle w:val="210"/>
          <w:color w:val="000000"/>
        </w:rPr>
        <w:t xml:space="preserve">Демографический прогноз </w:t>
      </w:r>
      <w:r>
        <w:rPr>
          <w:rStyle w:val="2"/>
          <w:color w:val="000000"/>
        </w:rPr>
        <w:t xml:space="preserve">- важнейшая </w:t>
      </w:r>
      <w:r>
        <w:rPr>
          <w:rStyle w:val="210"/>
          <w:color w:val="000000"/>
        </w:rPr>
        <w:t>составляющая</w:t>
      </w:r>
      <w:r>
        <w:rPr>
          <w:rStyle w:val="210"/>
          <w:color w:val="000000"/>
        </w:rPr>
        <w:br/>
        <w:t>градостроительного проектирования</w:t>
      </w:r>
      <w:r>
        <w:rPr>
          <w:rStyle w:val="2"/>
          <w:color w:val="000000"/>
        </w:rPr>
        <w:t>, на основе которой определяются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проектные параметры отраслевого хозяйственного комплекса, комплекса</w:t>
      </w:r>
      <w:r>
        <w:rPr>
          <w:rStyle w:val="2"/>
          <w:color w:val="000000"/>
        </w:rPr>
        <w:br/>
        <w:t>общественных услуг, жилищного строительства, регионального рынка труда.</w:t>
      </w:r>
    </w:p>
    <w:p w:rsidR="00050F91" w:rsidRDefault="00050F91">
      <w:pPr>
        <w:pStyle w:val="50"/>
        <w:shd w:val="clear" w:color="auto" w:fill="auto"/>
        <w:spacing w:before="0" w:after="0" w:line="384" w:lineRule="exact"/>
        <w:ind w:firstLine="740"/>
        <w:jc w:val="both"/>
      </w:pPr>
      <w:r>
        <w:rPr>
          <w:rStyle w:val="5"/>
          <w:b/>
          <w:bCs/>
          <w:color w:val="000000"/>
        </w:rPr>
        <w:t>Проект принимает за основу определения перспективной</w:t>
      </w:r>
      <w:r>
        <w:rPr>
          <w:rStyle w:val="5"/>
          <w:b/>
          <w:bCs/>
          <w:color w:val="000000"/>
        </w:rPr>
        <w:br/>
        <w:t>численности населения неизбежность правительственных и прочих</w:t>
      </w:r>
      <w:r>
        <w:rPr>
          <w:rStyle w:val="5"/>
          <w:b/>
          <w:bCs/>
          <w:color w:val="000000"/>
        </w:rPr>
        <w:br/>
        <w:t>мероприятий, направленных на повышение рождаемости и общее</w:t>
      </w:r>
      <w:r>
        <w:rPr>
          <w:rStyle w:val="5"/>
          <w:b/>
          <w:bCs/>
          <w:color w:val="000000"/>
        </w:rPr>
        <w:br/>
        <w:t>улучшение демографической обстановки.</w:t>
      </w:r>
    </w:p>
    <w:p w:rsidR="00050F91" w:rsidRDefault="00050F91">
      <w:pPr>
        <w:pStyle w:val="21"/>
        <w:shd w:val="clear" w:color="auto" w:fill="auto"/>
        <w:spacing w:line="384" w:lineRule="exact"/>
        <w:ind w:firstLine="740"/>
        <w:jc w:val="both"/>
      </w:pPr>
      <w:r>
        <w:rPr>
          <w:rStyle w:val="2"/>
          <w:color w:val="000000"/>
        </w:rPr>
        <w:t>К комплексным мерам, направленным на повышение рождаемости,</w:t>
      </w:r>
      <w:r>
        <w:rPr>
          <w:rStyle w:val="2"/>
          <w:color w:val="000000"/>
        </w:rPr>
        <w:br/>
        <w:t>общее улучшение демографической обстановки в соответствии с</w:t>
      </w:r>
      <w:r>
        <w:rPr>
          <w:rStyle w:val="2"/>
          <w:color w:val="000000"/>
        </w:rPr>
        <w:br/>
        <w:t>положениями Концепции демографического развития РФ относятся</w:t>
      </w:r>
      <w:r>
        <w:rPr>
          <w:rStyle w:val="2"/>
          <w:color w:val="000000"/>
        </w:rPr>
        <w:br/>
        <w:t>следующие меры:</w:t>
      </w:r>
    </w:p>
    <w:p w:rsidR="00050F91" w:rsidRDefault="00050F91">
      <w:pPr>
        <w:pStyle w:val="21"/>
        <w:numPr>
          <w:ilvl w:val="0"/>
          <w:numId w:val="16"/>
        </w:numPr>
        <w:shd w:val="clear" w:color="auto" w:fill="auto"/>
        <w:tabs>
          <w:tab w:val="left" w:pos="1000"/>
        </w:tabs>
        <w:spacing w:line="384" w:lineRule="exact"/>
        <w:ind w:firstLine="740"/>
        <w:jc w:val="both"/>
      </w:pPr>
      <w:r>
        <w:rPr>
          <w:rStyle w:val="2"/>
          <w:color w:val="000000"/>
        </w:rPr>
        <w:t>всестороннее укрепление института семьи как формы гармоничной</w:t>
      </w:r>
      <w:r>
        <w:rPr>
          <w:rStyle w:val="2"/>
          <w:color w:val="000000"/>
        </w:rPr>
        <w:br/>
        <w:t>жизнедеятельности личности;</w:t>
      </w:r>
    </w:p>
    <w:p w:rsidR="00050F91" w:rsidRDefault="00050F91">
      <w:pPr>
        <w:pStyle w:val="21"/>
        <w:numPr>
          <w:ilvl w:val="0"/>
          <w:numId w:val="16"/>
        </w:numPr>
        <w:shd w:val="clear" w:color="auto" w:fill="auto"/>
        <w:tabs>
          <w:tab w:val="left" w:pos="1000"/>
        </w:tabs>
        <w:spacing w:line="384" w:lineRule="exact"/>
        <w:ind w:firstLine="740"/>
        <w:jc w:val="both"/>
      </w:pPr>
      <w:r>
        <w:rPr>
          <w:rStyle w:val="2"/>
          <w:color w:val="000000"/>
        </w:rPr>
        <w:t>улучшение репродуктивного здоровья населения путем</w:t>
      </w:r>
      <w:r>
        <w:rPr>
          <w:rStyle w:val="2"/>
          <w:color w:val="000000"/>
        </w:rPr>
        <w:br/>
        <w:t>совершенствования профилактической и лечебно-диагностической помощи;</w:t>
      </w:r>
    </w:p>
    <w:p w:rsidR="00050F91" w:rsidRDefault="00050F91">
      <w:pPr>
        <w:pStyle w:val="21"/>
        <w:numPr>
          <w:ilvl w:val="0"/>
          <w:numId w:val="16"/>
        </w:numPr>
        <w:shd w:val="clear" w:color="auto" w:fill="auto"/>
        <w:tabs>
          <w:tab w:val="left" w:pos="1000"/>
        </w:tabs>
        <w:spacing w:line="389" w:lineRule="exact"/>
        <w:ind w:firstLine="740"/>
        <w:jc w:val="both"/>
      </w:pPr>
      <w:r>
        <w:rPr>
          <w:rStyle w:val="2"/>
          <w:color w:val="000000"/>
        </w:rPr>
        <w:t xml:space="preserve">регулирование миграционных потоков в целях </w:t>
      </w:r>
      <w:proofErr w:type="gramStart"/>
      <w:r>
        <w:rPr>
          <w:rStyle w:val="2"/>
          <w:color w:val="000000"/>
        </w:rPr>
        <w:t>создания действенных</w:t>
      </w:r>
      <w:r>
        <w:rPr>
          <w:rStyle w:val="2"/>
          <w:color w:val="000000"/>
        </w:rPr>
        <w:br/>
        <w:t>механизмов замещения естественной убыли населения</w:t>
      </w:r>
      <w:proofErr w:type="gramEnd"/>
      <w:r>
        <w:rPr>
          <w:rStyle w:val="2"/>
          <w:color w:val="000000"/>
        </w:rPr>
        <w:t>;</w:t>
      </w:r>
    </w:p>
    <w:p w:rsidR="00050F91" w:rsidRDefault="00050F91">
      <w:pPr>
        <w:pStyle w:val="21"/>
        <w:numPr>
          <w:ilvl w:val="0"/>
          <w:numId w:val="16"/>
        </w:numPr>
        <w:shd w:val="clear" w:color="auto" w:fill="auto"/>
        <w:tabs>
          <w:tab w:val="left" w:pos="1000"/>
        </w:tabs>
        <w:spacing w:line="389" w:lineRule="exact"/>
        <w:ind w:firstLine="740"/>
        <w:jc w:val="both"/>
      </w:pPr>
      <w:r>
        <w:rPr>
          <w:rStyle w:val="2"/>
          <w:color w:val="000000"/>
        </w:rPr>
        <w:t>повышение эффективности использования миграционных потоков</w:t>
      </w:r>
      <w:r>
        <w:rPr>
          <w:rStyle w:val="2"/>
          <w:color w:val="000000"/>
        </w:rPr>
        <w:br/>
        <w:t>путем достижения соответствия их объемов, направлений и состава</w:t>
      </w:r>
      <w:r>
        <w:rPr>
          <w:rStyle w:val="2"/>
          <w:color w:val="000000"/>
        </w:rPr>
        <w:br/>
        <w:t>интересам социально-экономического развития Российской Федерации;</w:t>
      </w:r>
    </w:p>
    <w:p w:rsidR="00050F91" w:rsidRDefault="00050F91">
      <w:pPr>
        <w:pStyle w:val="21"/>
        <w:shd w:val="clear" w:color="auto" w:fill="auto"/>
        <w:spacing w:line="389" w:lineRule="exact"/>
        <w:ind w:firstLine="740"/>
        <w:jc w:val="both"/>
      </w:pPr>
      <w:r>
        <w:rPr>
          <w:rStyle w:val="2"/>
          <w:color w:val="000000"/>
        </w:rPr>
        <w:t xml:space="preserve">Прогноз численности населения </w:t>
      </w:r>
      <w:proofErr w:type="spellStart"/>
      <w:r w:rsidR="00172B50">
        <w:rPr>
          <w:rStyle w:val="2"/>
          <w:color w:val="000000"/>
        </w:rPr>
        <w:t>Башкатовского</w:t>
      </w:r>
      <w:proofErr w:type="spellEnd"/>
      <w:r w:rsidR="00172B50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</w:t>
      </w:r>
      <w:r>
        <w:rPr>
          <w:rStyle w:val="2"/>
          <w:color w:val="000000"/>
        </w:rPr>
        <w:br/>
        <w:t xml:space="preserve">разработан по следующим </w:t>
      </w:r>
      <w:r>
        <w:rPr>
          <w:rStyle w:val="210"/>
          <w:color w:val="000000"/>
        </w:rPr>
        <w:t>проектным этапам</w:t>
      </w:r>
      <w:r>
        <w:rPr>
          <w:rStyle w:val="2"/>
          <w:color w:val="000000"/>
        </w:rPr>
        <w:t>:</w:t>
      </w:r>
    </w:p>
    <w:p w:rsidR="00050F91" w:rsidRDefault="004F5185">
      <w:pPr>
        <w:pStyle w:val="21"/>
        <w:numPr>
          <w:ilvl w:val="0"/>
          <w:numId w:val="16"/>
        </w:numPr>
        <w:shd w:val="clear" w:color="auto" w:fill="auto"/>
        <w:tabs>
          <w:tab w:val="left" w:pos="1000"/>
        </w:tabs>
        <w:spacing w:line="389" w:lineRule="exact"/>
        <w:ind w:firstLine="740"/>
        <w:jc w:val="both"/>
      </w:pPr>
      <w:r>
        <w:rPr>
          <w:rStyle w:val="2"/>
          <w:color w:val="000000"/>
        </w:rPr>
        <w:t>I очередь - ориентировочно 2021</w:t>
      </w:r>
      <w:r w:rsidR="00050F91">
        <w:rPr>
          <w:rStyle w:val="2"/>
          <w:color w:val="000000"/>
        </w:rPr>
        <w:t xml:space="preserve"> г.;</w:t>
      </w:r>
    </w:p>
    <w:p w:rsidR="00050F91" w:rsidRDefault="00050F91">
      <w:pPr>
        <w:pStyle w:val="21"/>
        <w:numPr>
          <w:ilvl w:val="0"/>
          <w:numId w:val="16"/>
        </w:numPr>
        <w:shd w:val="clear" w:color="auto" w:fill="auto"/>
        <w:tabs>
          <w:tab w:val="left" w:pos="1000"/>
        </w:tabs>
        <w:spacing w:line="384" w:lineRule="exact"/>
        <w:ind w:firstLine="740"/>
        <w:jc w:val="both"/>
      </w:pPr>
      <w:r>
        <w:rPr>
          <w:rStyle w:val="2"/>
          <w:color w:val="000000"/>
        </w:rPr>
        <w:t>II очередь (расчетный срок) - ориентировочно 20</w:t>
      </w:r>
      <w:r w:rsidR="00880327">
        <w:rPr>
          <w:rStyle w:val="2"/>
          <w:color w:val="000000"/>
        </w:rPr>
        <w:t>27</w:t>
      </w:r>
      <w:r>
        <w:rPr>
          <w:rStyle w:val="2"/>
          <w:color w:val="000000"/>
        </w:rPr>
        <w:t xml:space="preserve"> г.;</w:t>
      </w:r>
    </w:p>
    <w:p w:rsidR="00050F91" w:rsidRDefault="00050F91">
      <w:pPr>
        <w:pStyle w:val="21"/>
        <w:shd w:val="clear" w:color="auto" w:fill="auto"/>
        <w:spacing w:line="384" w:lineRule="exact"/>
        <w:ind w:firstLine="740"/>
        <w:jc w:val="both"/>
      </w:pPr>
      <w:r>
        <w:rPr>
          <w:rStyle w:val="2"/>
          <w:color w:val="000000"/>
        </w:rPr>
        <w:t>В качестве базового года для прогнозных расчетов принят 2010 г.</w:t>
      </w:r>
    </w:p>
    <w:p w:rsidR="00050F91" w:rsidRDefault="00050F91">
      <w:pPr>
        <w:pStyle w:val="21"/>
        <w:shd w:val="clear" w:color="auto" w:fill="auto"/>
        <w:spacing w:line="384" w:lineRule="exact"/>
        <w:ind w:firstLine="740"/>
        <w:jc w:val="both"/>
      </w:pPr>
      <w:proofErr w:type="gramStart"/>
      <w:r>
        <w:rPr>
          <w:rStyle w:val="2"/>
          <w:color w:val="000000"/>
        </w:rPr>
        <w:t xml:space="preserve">Расчет основных показателей демографической ситуации </w:t>
      </w:r>
      <w:proofErr w:type="spellStart"/>
      <w:r w:rsidR="00172B50">
        <w:rPr>
          <w:rStyle w:val="2"/>
          <w:color w:val="000000"/>
        </w:rPr>
        <w:t>Башкатовского</w:t>
      </w:r>
      <w:proofErr w:type="spellEnd"/>
      <w:r w:rsidR="00172B50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 xml:space="preserve">сельского поселения проводился </w:t>
      </w:r>
      <w:r>
        <w:rPr>
          <w:rStyle w:val="210"/>
          <w:color w:val="000000"/>
        </w:rPr>
        <w:t>на основе метода трудового</w:t>
      </w:r>
      <w:r w:rsidR="00F93B01">
        <w:rPr>
          <w:rStyle w:val="210"/>
          <w:color w:val="000000"/>
        </w:rPr>
        <w:t xml:space="preserve"> </w:t>
      </w:r>
      <w:r>
        <w:rPr>
          <w:rStyle w:val="210"/>
          <w:color w:val="000000"/>
        </w:rPr>
        <w:t>баланса</w:t>
      </w:r>
      <w:r>
        <w:rPr>
          <w:rStyle w:val="2"/>
          <w:color w:val="000000"/>
        </w:rPr>
        <w:t>,</w:t>
      </w:r>
      <w:r w:rsidR="00172B50">
        <w:rPr>
          <w:rStyle w:val="2"/>
          <w:color w:val="000000"/>
        </w:rPr>
        <w:t xml:space="preserve"> </w:t>
      </w:r>
      <w:r>
        <w:rPr>
          <w:rStyle w:val="210"/>
          <w:color w:val="000000"/>
        </w:rPr>
        <w:t xml:space="preserve">анализа </w:t>
      </w:r>
      <w:r>
        <w:rPr>
          <w:rStyle w:val="2"/>
          <w:color w:val="000000"/>
        </w:rPr>
        <w:t xml:space="preserve">сложившегося в последние время </w:t>
      </w:r>
      <w:r>
        <w:rPr>
          <w:rStyle w:val="210"/>
          <w:color w:val="000000"/>
        </w:rPr>
        <w:t>состояния процессов</w:t>
      </w:r>
      <w:r>
        <w:rPr>
          <w:rStyle w:val="210"/>
          <w:color w:val="000000"/>
        </w:rPr>
        <w:br/>
        <w:t>воспроизводства населения</w:t>
      </w:r>
      <w:r>
        <w:rPr>
          <w:rStyle w:val="2"/>
          <w:color w:val="000000"/>
        </w:rPr>
        <w:t>, сдвигов в его половой и возрастной структуре,</w:t>
      </w:r>
      <w:r>
        <w:rPr>
          <w:rStyle w:val="2"/>
          <w:color w:val="000000"/>
        </w:rPr>
        <w:br/>
        <w:t>развития внешних миграционных процессов, территориальных внутренних</w:t>
      </w:r>
      <w:r>
        <w:rPr>
          <w:rStyle w:val="2"/>
          <w:color w:val="000000"/>
        </w:rPr>
        <w:br/>
        <w:t>перераспределений населения.</w:t>
      </w:r>
      <w:proofErr w:type="gramEnd"/>
      <w:r>
        <w:rPr>
          <w:rStyle w:val="2"/>
          <w:color w:val="000000"/>
        </w:rPr>
        <w:t xml:space="preserve"> Большое внимание уделялось также анализу</w:t>
      </w:r>
      <w:r>
        <w:rPr>
          <w:rStyle w:val="2"/>
          <w:color w:val="000000"/>
        </w:rPr>
        <w:br/>
        <w:t>ряда социальных и экономических показателей, а в частности, занятости</w:t>
      </w:r>
      <w:r>
        <w:rPr>
          <w:rStyle w:val="2"/>
          <w:color w:val="000000"/>
        </w:rPr>
        <w:br/>
        <w:t>населения, уровня его жизни, миграционной привлекательности территории,</w:t>
      </w:r>
      <w:r>
        <w:rPr>
          <w:rStyle w:val="2"/>
          <w:color w:val="000000"/>
        </w:rPr>
        <w:br/>
        <w:t>устойчивости существующей экономической структуры на перспективу,</w:t>
      </w:r>
      <w:r>
        <w:rPr>
          <w:rStyle w:val="2"/>
          <w:color w:val="000000"/>
        </w:rPr>
        <w:br/>
        <w:t>экономико-географическому положению проектируемой территории, ее</w:t>
      </w:r>
      <w:r>
        <w:rPr>
          <w:rStyle w:val="2"/>
          <w:color w:val="000000"/>
        </w:rPr>
        <w:br/>
        <w:t>природно-ресурсному потенциалу, комфортности природной среды и т. д.</w:t>
      </w:r>
    </w:p>
    <w:p w:rsidR="00050F91" w:rsidRDefault="00050F91">
      <w:pPr>
        <w:pStyle w:val="21"/>
        <w:shd w:val="clear" w:color="auto" w:fill="auto"/>
        <w:spacing w:after="337" w:line="418" w:lineRule="exact"/>
        <w:ind w:firstLine="940"/>
        <w:jc w:val="both"/>
      </w:pPr>
      <w:r>
        <w:rPr>
          <w:rStyle w:val="2"/>
          <w:color w:val="000000"/>
        </w:rPr>
        <w:t>Основываясь на заложенных тенденциях демографической и</w:t>
      </w:r>
      <w:r>
        <w:rPr>
          <w:rStyle w:val="2"/>
          <w:color w:val="000000"/>
        </w:rPr>
        <w:br/>
        <w:t>миграционной активности, была определена проектная численность</w:t>
      </w:r>
      <w:r>
        <w:rPr>
          <w:rStyle w:val="2"/>
          <w:color w:val="000000"/>
        </w:rPr>
        <w:br/>
        <w:t xml:space="preserve">населения </w:t>
      </w:r>
      <w:r w:rsidR="00106C5E" w:rsidRPr="00106C5E">
        <w:rPr>
          <w:rStyle w:val="2"/>
          <w:color w:val="000000"/>
        </w:rPr>
        <w:t xml:space="preserve"> </w:t>
      </w:r>
      <w:proofErr w:type="spellStart"/>
      <w:r w:rsidR="00172B50">
        <w:rPr>
          <w:rStyle w:val="2"/>
          <w:color w:val="000000"/>
        </w:rPr>
        <w:t>Башкатовского</w:t>
      </w:r>
      <w:proofErr w:type="spellEnd"/>
      <w:r w:rsidR="00172B50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поселения, которая к расчетному сроку</w:t>
      </w:r>
      <w:r>
        <w:rPr>
          <w:rStyle w:val="2"/>
          <w:color w:val="000000"/>
        </w:rPr>
        <w:br/>
      </w:r>
      <w:r w:rsidRPr="00172B50">
        <w:rPr>
          <w:rStyle w:val="2"/>
          <w:color w:val="000000"/>
        </w:rPr>
        <w:lastRenderedPageBreak/>
        <w:t xml:space="preserve">составит </w:t>
      </w:r>
      <w:r w:rsidR="00172B50" w:rsidRPr="00172B50">
        <w:rPr>
          <w:rStyle w:val="29"/>
          <w:b w:val="0"/>
          <w:color w:val="000000"/>
          <w:sz w:val="28"/>
        </w:rPr>
        <w:t>765</w:t>
      </w:r>
      <w:r w:rsidRPr="00172B50">
        <w:rPr>
          <w:rStyle w:val="210"/>
          <w:b w:val="0"/>
          <w:color w:val="000000"/>
        </w:rPr>
        <w:t xml:space="preserve"> человек</w:t>
      </w:r>
      <w:r>
        <w:rPr>
          <w:rStyle w:val="2"/>
          <w:color w:val="000000"/>
        </w:rPr>
        <w:t>.</w:t>
      </w:r>
    </w:p>
    <w:p w:rsidR="00172B50" w:rsidRDefault="00172B50" w:rsidP="00172B50">
      <w:pPr>
        <w:pStyle w:val="310"/>
        <w:framePr w:w="9869" w:wrap="notBeside" w:vAnchor="text" w:hAnchor="text" w:xAlign="center" w:y="1"/>
        <w:shd w:val="clear" w:color="auto" w:fill="auto"/>
        <w:spacing w:line="190" w:lineRule="exact"/>
      </w:pPr>
      <w:r>
        <w:rPr>
          <w:rStyle w:val="31"/>
          <w:b/>
          <w:bCs/>
          <w:color w:val="000000"/>
        </w:rPr>
        <w:t xml:space="preserve">Таблица 3 Численность населения </w:t>
      </w:r>
      <w:proofErr w:type="spellStart"/>
      <w:r>
        <w:rPr>
          <w:rStyle w:val="31"/>
          <w:b/>
          <w:bCs/>
          <w:color w:val="000000"/>
        </w:rPr>
        <w:t>Башкатовского</w:t>
      </w:r>
      <w:proofErr w:type="spellEnd"/>
      <w:r>
        <w:rPr>
          <w:rStyle w:val="31"/>
          <w:b/>
          <w:bCs/>
          <w:color w:val="000000"/>
        </w:rPr>
        <w:t xml:space="preserve"> сельсовета на начало года, человек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6298"/>
        <w:gridCol w:w="2510"/>
      </w:tblGrid>
      <w:tr w:rsidR="00172B50" w:rsidTr="00B675BE">
        <w:trPr>
          <w:trHeight w:hRule="exact" w:val="125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  <w:color w:val="000000"/>
              </w:rPr>
              <w:t>№</w:t>
            </w:r>
          </w:p>
          <w:p w:rsid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before="60" w:line="190" w:lineRule="exact"/>
              <w:jc w:val="center"/>
            </w:pPr>
            <w:proofErr w:type="spellStart"/>
            <w:proofErr w:type="gramStart"/>
            <w:r>
              <w:rPr>
                <w:rStyle w:val="29"/>
                <w:color w:val="000000"/>
              </w:rPr>
              <w:t>п</w:t>
            </w:r>
            <w:proofErr w:type="spellEnd"/>
            <w:proofErr w:type="gramEnd"/>
            <w:r>
              <w:rPr>
                <w:rStyle w:val="29"/>
                <w:color w:val="000000"/>
              </w:rPr>
              <w:t>/</w:t>
            </w:r>
            <w:proofErr w:type="spellStart"/>
            <w:r>
              <w:rPr>
                <w:rStyle w:val="29"/>
                <w:color w:val="000000"/>
              </w:rPr>
              <w:t>п</w:t>
            </w:r>
            <w:proofErr w:type="spellEnd"/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72B50" w:rsidRDefault="00172B50" w:rsidP="00B675BE">
            <w:pPr>
              <w:framePr w:w="9869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2B50" w:rsidRDefault="00172B50" w:rsidP="00B675BE">
            <w:pPr>
              <w:framePr w:w="9869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172B50" w:rsidTr="00B675BE">
        <w:trPr>
          <w:trHeight w:hRule="exact" w:val="235"/>
          <w:jc w:val="center"/>
        </w:trPr>
        <w:tc>
          <w:tcPr>
            <w:tcW w:w="10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2B50" w:rsidRDefault="00172B50" w:rsidP="00B675BE">
            <w:pPr>
              <w:framePr w:w="9869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62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  <w:color w:val="000000"/>
              </w:rPr>
              <w:t>Наименование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72B50" w:rsidRDefault="00172B50" w:rsidP="00172B5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  <w:color w:val="000000"/>
              </w:rPr>
              <w:t>2027 г.</w:t>
            </w:r>
          </w:p>
        </w:tc>
      </w:tr>
      <w:tr w:rsidR="00172B50" w:rsidTr="00B675BE">
        <w:trPr>
          <w:trHeight w:hRule="exact" w:val="115"/>
          <w:jc w:val="center"/>
        </w:trPr>
        <w:tc>
          <w:tcPr>
            <w:tcW w:w="10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center"/>
            </w:pPr>
          </w:p>
        </w:tc>
        <w:tc>
          <w:tcPr>
            <w:tcW w:w="62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72B50" w:rsidRDefault="00172B50" w:rsidP="00B675BE">
            <w:pPr>
              <w:framePr w:w="9869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2B50" w:rsidRDefault="00172B50" w:rsidP="00B675BE">
            <w:pPr>
              <w:framePr w:w="9869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172B50" w:rsidTr="00B675B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2"/>
                <w:color w:val="000000"/>
              </w:rPr>
              <w:t>1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</w:pPr>
            <w:r>
              <w:rPr>
                <w:rStyle w:val="22"/>
                <w:color w:val="000000"/>
              </w:rPr>
              <w:t xml:space="preserve">с. </w:t>
            </w:r>
            <w:proofErr w:type="spellStart"/>
            <w:r>
              <w:rPr>
                <w:rStyle w:val="22"/>
                <w:color w:val="000000"/>
              </w:rPr>
              <w:t>Башкатово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72B50" w:rsidRPr="00172B50" w:rsidRDefault="00172B50" w:rsidP="00172B50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4"/>
              </w:rPr>
            </w:pPr>
            <w:r w:rsidRPr="00172B50">
              <w:rPr>
                <w:rStyle w:val="22"/>
                <w:color w:val="000000"/>
                <w:sz w:val="24"/>
              </w:rPr>
              <w:t>340</w:t>
            </w:r>
          </w:p>
        </w:tc>
      </w:tr>
      <w:tr w:rsidR="00172B50" w:rsidTr="00B675B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2"/>
                <w:color w:val="000000"/>
              </w:rPr>
              <w:t>2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</w:pPr>
            <w:r>
              <w:rPr>
                <w:rStyle w:val="22"/>
                <w:color w:val="000000"/>
              </w:rPr>
              <w:t xml:space="preserve">с. </w:t>
            </w:r>
            <w:proofErr w:type="spellStart"/>
            <w:r>
              <w:rPr>
                <w:rStyle w:val="22"/>
                <w:color w:val="000000"/>
              </w:rPr>
              <w:t>Косиново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2B50" w:rsidRPr="00172B50" w:rsidRDefault="00172B50" w:rsidP="00172B50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4"/>
              </w:rPr>
            </w:pPr>
            <w:r w:rsidRPr="00172B50">
              <w:rPr>
                <w:rStyle w:val="22"/>
                <w:color w:val="000000"/>
                <w:sz w:val="24"/>
              </w:rPr>
              <w:t>39</w:t>
            </w:r>
            <w:r>
              <w:rPr>
                <w:rStyle w:val="22"/>
                <w:color w:val="000000"/>
                <w:sz w:val="24"/>
              </w:rPr>
              <w:t>2</w:t>
            </w:r>
          </w:p>
        </w:tc>
      </w:tr>
      <w:tr w:rsidR="00172B50" w:rsidTr="00B675BE">
        <w:trPr>
          <w:trHeight w:hRule="exact" w:val="259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2"/>
                <w:color w:val="000000"/>
              </w:rPr>
              <w:t>3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</w:pPr>
            <w:r>
              <w:rPr>
                <w:rStyle w:val="22"/>
                <w:color w:val="000000"/>
              </w:rPr>
              <w:t xml:space="preserve">х. </w:t>
            </w:r>
            <w:proofErr w:type="spellStart"/>
            <w:r>
              <w:rPr>
                <w:rStyle w:val="22"/>
                <w:color w:val="000000"/>
              </w:rPr>
              <w:t>Косинов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72B50" w:rsidRP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4"/>
              </w:rPr>
            </w:pPr>
            <w:r w:rsidRPr="00172B50">
              <w:rPr>
                <w:rStyle w:val="22"/>
                <w:color w:val="000000"/>
                <w:sz w:val="24"/>
              </w:rPr>
              <w:t>1</w:t>
            </w:r>
          </w:p>
        </w:tc>
      </w:tr>
      <w:tr w:rsidR="00172B50" w:rsidTr="00B675B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2"/>
                <w:color w:val="000000"/>
              </w:rPr>
              <w:t>4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</w:pPr>
            <w:r>
              <w:rPr>
                <w:rStyle w:val="22"/>
                <w:color w:val="000000"/>
              </w:rPr>
              <w:t>х. Красная Поляна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72B50" w:rsidRP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4"/>
              </w:rPr>
            </w:pPr>
            <w:r w:rsidRPr="00172B50">
              <w:rPr>
                <w:rStyle w:val="22"/>
                <w:color w:val="000000"/>
                <w:sz w:val="24"/>
              </w:rPr>
              <w:t>28</w:t>
            </w:r>
          </w:p>
        </w:tc>
      </w:tr>
      <w:tr w:rsidR="00172B50" w:rsidTr="00B675B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2"/>
                <w:color w:val="000000"/>
              </w:rPr>
              <w:t>5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</w:pPr>
            <w:r>
              <w:rPr>
                <w:rStyle w:val="22"/>
                <w:color w:val="000000"/>
              </w:rPr>
              <w:t>х. Пролетарский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72B50" w:rsidRP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4"/>
              </w:rPr>
            </w:pPr>
            <w:r w:rsidRPr="00172B50">
              <w:rPr>
                <w:rStyle w:val="22"/>
                <w:color w:val="000000"/>
                <w:sz w:val="24"/>
              </w:rPr>
              <w:t>3</w:t>
            </w:r>
          </w:p>
        </w:tc>
      </w:tr>
      <w:tr w:rsidR="00172B50" w:rsidTr="00B675BE">
        <w:trPr>
          <w:trHeight w:hRule="exact" w:val="26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2"/>
                <w:color w:val="000000"/>
              </w:rPr>
              <w:t>6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left"/>
            </w:pPr>
            <w:r>
              <w:rPr>
                <w:rStyle w:val="22"/>
                <w:color w:val="000000"/>
              </w:rPr>
              <w:t xml:space="preserve">х. </w:t>
            </w:r>
            <w:proofErr w:type="spellStart"/>
            <w:r>
              <w:rPr>
                <w:rStyle w:val="22"/>
                <w:color w:val="000000"/>
              </w:rPr>
              <w:t>Чермошное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72B50" w:rsidRP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sz w:val="24"/>
              </w:rPr>
            </w:pPr>
            <w:r w:rsidRPr="00172B50">
              <w:rPr>
                <w:rStyle w:val="22"/>
                <w:color w:val="000000"/>
                <w:sz w:val="24"/>
              </w:rPr>
              <w:t>1</w:t>
            </w:r>
          </w:p>
        </w:tc>
      </w:tr>
      <w:tr w:rsidR="00172B50" w:rsidTr="00B675BE">
        <w:trPr>
          <w:trHeight w:hRule="exact" w:val="269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72B50" w:rsidRDefault="00172B50" w:rsidP="00B675BE">
            <w:pPr>
              <w:framePr w:w="9869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72B50" w:rsidRDefault="00172B50" w:rsidP="00B675BE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left"/>
            </w:pPr>
            <w:proofErr w:type="spellStart"/>
            <w:r>
              <w:rPr>
                <w:rStyle w:val="29"/>
                <w:color w:val="000000"/>
              </w:rPr>
              <w:t>Башкатовский</w:t>
            </w:r>
            <w:proofErr w:type="spellEnd"/>
            <w:r>
              <w:rPr>
                <w:rStyle w:val="29"/>
                <w:color w:val="000000"/>
              </w:rPr>
              <w:t xml:space="preserve"> сельсовет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2B50" w:rsidRDefault="00172B50" w:rsidP="00172B50">
            <w:pPr>
              <w:pStyle w:val="21"/>
              <w:framePr w:w="9869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  <w:color w:val="000000"/>
              </w:rPr>
              <w:t>765</w:t>
            </w:r>
          </w:p>
        </w:tc>
      </w:tr>
    </w:tbl>
    <w:p w:rsidR="00172B50" w:rsidRDefault="00172B50" w:rsidP="00172B50">
      <w:pPr>
        <w:framePr w:w="9869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  <w:sectPr w:rsidR="00050F91" w:rsidSect="00C4157E">
          <w:pgSz w:w="11900" w:h="16840"/>
          <w:pgMar w:top="841" w:right="812" w:bottom="1196" w:left="1670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docGrid w:linePitch="360"/>
        </w:sectPr>
      </w:pPr>
    </w:p>
    <w:p w:rsidR="00050F91" w:rsidRDefault="00050F91">
      <w:pPr>
        <w:spacing w:before="32" w:after="32" w:line="240" w:lineRule="exact"/>
        <w:rPr>
          <w:rFonts w:cs="Times New Roman"/>
          <w:color w:val="auto"/>
          <w:sz w:val="19"/>
          <w:szCs w:val="19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  <w:sectPr w:rsidR="00050F91" w:rsidSect="00C4157E">
          <w:pgSz w:w="11900" w:h="16840"/>
          <w:pgMar w:top="783" w:right="0" w:bottom="1085" w:left="0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docGrid w:linePitch="360"/>
        </w:sectPr>
      </w:pPr>
    </w:p>
    <w:p w:rsidR="00050F91" w:rsidRDefault="00050F91">
      <w:pPr>
        <w:pStyle w:val="50"/>
        <w:numPr>
          <w:ilvl w:val="0"/>
          <w:numId w:val="18"/>
        </w:numPr>
        <w:shd w:val="clear" w:color="auto" w:fill="auto"/>
        <w:tabs>
          <w:tab w:val="left" w:pos="978"/>
        </w:tabs>
        <w:spacing w:before="0" w:after="296"/>
        <w:ind w:left="440"/>
        <w:jc w:val="left"/>
      </w:pPr>
      <w:r>
        <w:rPr>
          <w:rStyle w:val="5"/>
          <w:b/>
          <w:bCs/>
          <w:color w:val="000000"/>
        </w:rPr>
        <w:lastRenderedPageBreak/>
        <w:t>Прогноз транспортного спроса поселения, объемов и характера</w:t>
      </w:r>
      <w:r>
        <w:rPr>
          <w:rStyle w:val="5"/>
          <w:b/>
          <w:bCs/>
          <w:color w:val="000000"/>
        </w:rPr>
        <w:br/>
        <w:t>передвижения населения и перевозок грузов по видам транспорта,</w:t>
      </w:r>
      <w:r>
        <w:rPr>
          <w:rStyle w:val="5"/>
          <w:b/>
          <w:bCs/>
          <w:color w:val="000000"/>
        </w:rPr>
        <w:br/>
        <w:t>имеющегося на территории поселения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С ростом промышленного производства и повышением жизненного</w:t>
      </w:r>
      <w:r>
        <w:rPr>
          <w:rStyle w:val="2"/>
          <w:color w:val="000000"/>
        </w:rPr>
        <w:br/>
        <w:t>уровня ускоренно растут мобильность и подвижность населения, объемы и</w:t>
      </w:r>
      <w:r>
        <w:rPr>
          <w:rStyle w:val="2"/>
          <w:color w:val="000000"/>
        </w:rPr>
        <w:br/>
        <w:t>дальность перевозок, в значительной мере определяющие социально-</w:t>
      </w:r>
      <w:r>
        <w:rPr>
          <w:rStyle w:val="2"/>
          <w:color w:val="000000"/>
        </w:rPr>
        <w:br/>
        <w:t>экономическое развитие общества. Мобильность товаров, подвижность</w:t>
      </w:r>
      <w:r>
        <w:rPr>
          <w:rStyle w:val="2"/>
          <w:color w:val="000000"/>
        </w:rPr>
        <w:br/>
        <w:t>населения во многом определяют эффективность экономической системы и</w:t>
      </w:r>
      <w:r>
        <w:rPr>
          <w:rStyle w:val="2"/>
          <w:color w:val="000000"/>
        </w:rPr>
        <w:br/>
        <w:t>социальные условия жизни населения. Потребность человека в</w:t>
      </w:r>
      <w:r>
        <w:rPr>
          <w:rStyle w:val="2"/>
          <w:color w:val="000000"/>
        </w:rPr>
        <w:br/>
        <w:t>передвижении во многом определяется: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-уровнем развития общества;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-социальной структурой;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-укладом жизни;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-характером расселения по территории поселения;</w:t>
      </w:r>
    </w:p>
    <w:p w:rsidR="00050F91" w:rsidRDefault="00050F91">
      <w:pPr>
        <w:pStyle w:val="21"/>
        <w:shd w:val="clear" w:color="auto" w:fill="auto"/>
        <w:spacing w:line="322" w:lineRule="exact"/>
        <w:ind w:left="740"/>
        <w:jc w:val="left"/>
      </w:pPr>
      <w:r>
        <w:rPr>
          <w:rStyle w:val="2"/>
          <w:color w:val="000000"/>
        </w:rPr>
        <w:t>-свободным временем и реальными доходами населения;</w:t>
      </w:r>
      <w:proofErr w:type="gramStart"/>
      <w:r>
        <w:rPr>
          <w:rStyle w:val="2"/>
          <w:color w:val="000000"/>
        </w:rPr>
        <w:br/>
        <w:t>-</w:t>
      </w:r>
      <w:proofErr w:type="gramEnd"/>
      <w:r>
        <w:rPr>
          <w:rStyle w:val="2"/>
          <w:color w:val="000000"/>
        </w:rPr>
        <w:t>культурно-бытовыми потребностями;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-концентрацией мест жительства и мест работы;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-ростом поселения и др.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Передвижения человека могут быть пешеходными и транспортными</w:t>
      </w:r>
      <w:r>
        <w:rPr>
          <w:rStyle w:val="2"/>
          <w:color w:val="000000"/>
        </w:rPr>
        <w:br/>
        <w:t>(на индивидуальном или общественном транспорте). В случае сочетания</w:t>
      </w:r>
      <w:r>
        <w:rPr>
          <w:rStyle w:val="2"/>
          <w:color w:val="000000"/>
        </w:rPr>
        <w:br/>
        <w:t>нескольких способов передвижений или видов транспорта, их называют</w:t>
      </w:r>
      <w:r>
        <w:rPr>
          <w:rStyle w:val="2"/>
          <w:color w:val="000000"/>
        </w:rPr>
        <w:br/>
        <w:t>сложными или комбинированными. Любые передвижения осуществляются в</w:t>
      </w:r>
      <w:r>
        <w:rPr>
          <w:rStyle w:val="2"/>
          <w:color w:val="000000"/>
        </w:rPr>
        <w:br/>
        <w:t>соответствии с определенной целью: трудовые, учебные, культурно-бытовые,</w:t>
      </w:r>
      <w:r>
        <w:rPr>
          <w:rStyle w:val="2"/>
          <w:color w:val="000000"/>
        </w:rPr>
        <w:br/>
        <w:t>служебные.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Трудовые - поездки на работу, с работы. Эти передвижения наиболее</w:t>
      </w:r>
      <w:r>
        <w:rPr>
          <w:rStyle w:val="2"/>
          <w:color w:val="000000"/>
        </w:rPr>
        <w:br/>
        <w:t>устойчивые и составляют 50-60%.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Учебные - поездки учащихся, студентов в учебные заведения и</w:t>
      </w:r>
      <w:r>
        <w:rPr>
          <w:rStyle w:val="2"/>
          <w:color w:val="000000"/>
        </w:rPr>
        <w:br/>
        <w:t>обратно. Доля передвижений, в соответствии с этой целью, составляет</w:t>
      </w:r>
      <w:r>
        <w:rPr>
          <w:rStyle w:val="2"/>
          <w:color w:val="000000"/>
        </w:rPr>
        <w:br/>
        <w:t>15-25%.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Культурно-бытовые - поездки по различным личным и бытовым</w:t>
      </w:r>
      <w:r>
        <w:rPr>
          <w:rStyle w:val="2"/>
          <w:color w:val="000000"/>
        </w:rPr>
        <w:br/>
        <w:t>нуждам, являющиеся эпизодическими и зависящие от доходов, социального</w:t>
      </w:r>
      <w:r>
        <w:rPr>
          <w:rStyle w:val="2"/>
          <w:color w:val="000000"/>
        </w:rPr>
        <w:br/>
        <w:t>статуса, рода занятий, возраста и др.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Служебные - поездки в рабочее время при производственной</w:t>
      </w:r>
      <w:r>
        <w:rPr>
          <w:rStyle w:val="2"/>
          <w:color w:val="000000"/>
        </w:rPr>
        <w:br/>
        <w:t>необходимости или выполнении служебных обязанностей.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proofErr w:type="gramStart"/>
      <w:r>
        <w:rPr>
          <w:rStyle w:val="2"/>
          <w:color w:val="000000"/>
        </w:rPr>
        <w:t>Выбор способа передвижения, вида транспорта и степени их</w:t>
      </w:r>
      <w:r>
        <w:rPr>
          <w:rStyle w:val="2"/>
          <w:color w:val="000000"/>
        </w:rPr>
        <w:br/>
        <w:t>использования зависят от ряда факторов: социальные (социальный статус,</w:t>
      </w:r>
      <w:r>
        <w:rPr>
          <w:rStyle w:val="2"/>
          <w:color w:val="000000"/>
        </w:rPr>
        <w:br/>
        <w:t xml:space="preserve">семейное положение, принадлежность к </w:t>
      </w:r>
      <w:proofErr w:type="spellStart"/>
      <w:r>
        <w:rPr>
          <w:rStyle w:val="2"/>
          <w:color w:val="000000"/>
        </w:rPr>
        <w:t>референтной</w:t>
      </w:r>
      <w:proofErr w:type="spellEnd"/>
      <w:r>
        <w:rPr>
          <w:rStyle w:val="2"/>
          <w:color w:val="000000"/>
        </w:rPr>
        <w:t xml:space="preserve"> группе), личностные</w:t>
      </w:r>
      <w:r>
        <w:rPr>
          <w:rStyle w:val="2"/>
          <w:color w:val="000000"/>
        </w:rPr>
        <w:br/>
        <w:t>(возраст, этап жизненного цикла семьи, род занятий, экономическое</w:t>
      </w:r>
      <w:r>
        <w:rPr>
          <w:rStyle w:val="2"/>
          <w:color w:val="000000"/>
        </w:rPr>
        <w:br/>
        <w:t>положение, образ жизни, представление о себе), культурные (культура,</w:t>
      </w:r>
      <w:r>
        <w:rPr>
          <w:rStyle w:val="2"/>
          <w:color w:val="000000"/>
        </w:rPr>
        <w:br/>
        <w:t>субкультура, принадлежность к социальному классу), психологические</w:t>
      </w:r>
      <w:r>
        <w:rPr>
          <w:rStyle w:val="2"/>
          <w:color w:val="000000"/>
        </w:rPr>
        <w:br/>
        <w:t>(мотивация), состояние развития транспортной системы, качество</w:t>
      </w:r>
      <w:r>
        <w:rPr>
          <w:rStyle w:val="2"/>
          <w:color w:val="000000"/>
        </w:rPr>
        <w:br/>
        <w:t>транспортного обслуживания территории, уровень автомобилизации,</w:t>
      </w:r>
      <w:r>
        <w:rPr>
          <w:rStyle w:val="2"/>
          <w:color w:val="000000"/>
        </w:rPr>
        <w:br/>
        <w:t>расстояние передвижения и др.</w:t>
      </w:r>
      <w:proofErr w:type="gramEnd"/>
    </w:p>
    <w:p w:rsidR="00106C5E" w:rsidRDefault="00106C5E">
      <w:pPr>
        <w:pStyle w:val="50"/>
        <w:shd w:val="clear" w:color="auto" w:fill="auto"/>
        <w:spacing w:before="0" w:after="0" w:line="280" w:lineRule="exact"/>
        <w:ind w:left="120"/>
        <w:rPr>
          <w:rStyle w:val="5"/>
          <w:b/>
          <w:bCs/>
          <w:color w:val="000000"/>
        </w:rPr>
      </w:pPr>
    </w:p>
    <w:p w:rsidR="00050F91" w:rsidRDefault="00050F91">
      <w:pPr>
        <w:pStyle w:val="50"/>
        <w:shd w:val="clear" w:color="auto" w:fill="auto"/>
        <w:spacing w:before="0" w:after="0" w:line="280" w:lineRule="exact"/>
        <w:ind w:left="120"/>
      </w:pPr>
      <w:r>
        <w:rPr>
          <w:rStyle w:val="5"/>
          <w:b/>
          <w:bCs/>
          <w:color w:val="000000"/>
        </w:rPr>
        <w:lastRenderedPageBreak/>
        <w:t>Прогноз транспортного спроса сельского поселения</w:t>
      </w:r>
    </w:p>
    <w:p w:rsidR="00050F91" w:rsidRDefault="00050F91">
      <w:pPr>
        <w:pStyle w:val="27"/>
        <w:framePr w:w="9730" w:wrap="notBeside" w:vAnchor="text" w:hAnchor="text" w:xAlign="center" w:y="1"/>
        <w:shd w:val="clear" w:color="auto" w:fill="auto"/>
        <w:spacing w:line="280" w:lineRule="exact"/>
      </w:pPr>
      <w:r>
        <w:rPr>
          <w:rStyle w:val="26"/>
          <w:color w:val="000000"/>
        </w:rPr>
        <w:t>Таблица 2.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62"/>
        <w:gridCol w:w="2798"/>
        <w:gridCol w:w="1258"/>
        <w:gridCol w:w="682"/>
        <w:gridCol w:w="38"/>
        <w:gridCol w:w="629"/>
        <w:gridCol w:w="182"/>
        <w:gridCol w:w="509"/>
        <w:gridCol w:w="182"/>
        <w:gridCol w:w="495"/>
        <w:gridCol w:w="182"/>
        <w:gridCol w:w="591"/>
        <w:gridCol w:w="182"/>
      </w:tblGrid>
      <w:tr w:rsidR="009F63D8">
        <w:trPr>
          <w:trHeight w:hRule="exact" w:val="11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after="60" w:line="220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№</w:t>
            </w:r>
          </w:p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before="60" w:line="220" w:lineRule="exact"/>
              <w:ind w:left="160"/>
              <w:jc w:val="left"/>
            </w:pPr>
            <w:proofErr w:type="spellStart"/>
            <w:proofErr w:type="gramStart"/>
            <w:r>
              <w:rPr>
                <w:rStyle w:val="211pt1"/>
                <w:color w:val="000000"/>
              </w:rPr>
              <w:t>п</w:t>
            </w:r>
            <w:proofErr w:type="spellEnd"/>
            <w:proofErr w:type="gramEnd"/>
            <w:r>
              <w:rPr>
                <w:rStyle w:val="211pt1"/>
                <w:color w:val="000000"/>
              </w:rPr>
              <w:t>/</w:t>
            </w:r>
            <w:proofErr w:type="spellStart"/>
            <w:r>
              <w:rPr>
                <w:rStyle w:val="211pt1"/>
                <w:color w:val="000000"/>
              </w:rPr>
              <w:t>п</w:t>
            </w:r>
            <w:proofErr w:type="spell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color w:val="000000"/>
              </w:rPr>
              <w:t>Показатели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74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Единица</w:t>
            </w:r>
          </w:p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74" w:lineRule="exact"/>
              <w:ind w:left="220"/>
              <w:jc w:val="left"/>
            </w:pPr>
            <w:proofErr w:type="spellStart"/>
            <w:r>
              <w:rPr>
                <w:rStyle w:val="211pt1"/>
                <w:color w:val="000000"/>
              </w:rPr>
              <w:t>измере</w:t>
            </w:r>
            <w:proofErr w:type="spellEnd"/>
            <w:r>
              <w:rPr>
                <w:rStyle w:val="211pt1"/>
                <w:color w:val="000000"/>
              </w:rPr>
              <w:t>-</w:t>
            </w:r>
          </w:p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211pt1"/>
                <w:color w:val="000000"/>
              </w:rPr>
              <w:t>ния</w:t>
            </w:r>
            <w:proofErr w:type="spellEnd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1"/>
                <w:color w:val="000000"/>
              </w:rPr>
              <w:t>2017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1"/>
                <w:color w:val="000000"/>
              </w:rPr>
              <w:t>2018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1"/>
                <w:color w:val="000000"/>
              </w:rPr>
              <w:t>2019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1"/>
                <w:color w:val="000000"/>
              </w:rPr>
              <w:t>2020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after="60" w:line="220" w:lineRule="exact"/>
              <w:jc w:val="left"/>
            </w:pPr>
            <w:r>
              <w:rPr>
                <w:rStyle w:val="211pt1"/>
                <w:color w:val="000000"/>
              </w:rPr>
              <w:t>2021-</w:t>
            </w:r>
          </w:p>
          <w:p w:rsidR="009F63D8" w:rsidRDefault="009F63D8" w:rsidP="00880327">
            <w:pPr>
              <w:pStyle w:val="21"/>
              <w:framePr w:w="9730" w:wrap="notBeside" w:vAnchor="text" w:hAnchor="text" w:xAlign="center" w:y="1"/>
              <w:shd w:val="clear" w:color="auto" w:fill="auto"/>
              <w:spacing w:before="60" w:line="220" w:lineRule="exact"/>
              <w:jc w:val="left"/>
            </w:pPr>
            <w:r>
              <w:rPr>
                <w:rStyle w:val="211pt1"/>
                <w:color w:val="000000"/>
              </w:rPr>
              <w:t>2027</w:t>
            </w:r>
          </w:p>
        </w:tc>
      </w:tr>
      <w:tr w:rsidR="009F63D8">
        <w:trPr>
          <w:gridAfter w:val="12"/>
          <w:wAfter w:w="7728" w:type="dxa"/>
          <w:trHeight w:hRule="exact" w:val="68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2"/>
                <w:color w:val="000000"/>
              </w:rPr>
              <w:t xml:space="preserve">1. </w:t>
            </w:r>
            <w:proofErr w:type="gramStart"/>
            <w:r>
              <w:rPr>
                <w:rStyle w:val="211pt2"/>
                <w:color w:val="000000"/>
              </w:rPr>
              <w:t>П</w:t>
            </w:r>
            <w:proofErr w:type="gramEnd"/>
          </w:p>
        </w:tc>
      </w:tr>
      <w:tr w:rsidR="009F63D8">
        <w:trPr>
          <w:gridAfter w:val="1"/>
          <w:wAfter w:w="182" w:type="dxa"/>
          <w:trHeight w:hRule="exact" w:val="40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2"/>
                <w:color w:val="000000"/>
              </w:rPr>
              <w:t>1.1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2"/>
                <w:color w:val="000000"/>
              </w:rPr>
              <w:t>Объем грузоперевозок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тонн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proofErr w:type="spellStart"/>
            <w:r>
              <w:rPr>
                <w:rStyle w:val="211pt2"/>
                <w:color w:val="000000"/>
              </w:rPr>
              <w:t>н</w:t>
            </w:r>
            <w:proofErr w:type="spellEnd"/>
            <w:r>
              <w:rPr>
                <w:rStyle w:val="211pt2"/>
                <w:color w:val="000000"/>
              </w:rPr>
              <w:t>/</w:t>
            </w:r>
            <w:proofErr w:type="spellStart"/>
            <w:r>
              <w:rPr>
                <w:rStyle w:val="211pt2"/>
                <w:color w:val="000000"/>
              </w:rPr>
              <w:t>д</w:t>
            </w:r>
            <w:proofErr w:type="spellEnd"/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proofErr w:type="spellStart"/>
            <w:r>
              <w:rPr>
                <w:rStyle w:val="211pt2"/>
                <w:color w:val="000000"/>
              </w:rPr>
              <w:t>н</w:t>
            </w:r>
            <w:proofErr w:type="spellEnd"/>
            <w:r>
              <w:rPr>
                <w:rStyle w:val="211pt2"/>
                <w:color w:val="000000"/>
              </w:rPr>
              <w:t>/</w:t>
            </w:r>
            <w:proofErr w:type="spellStart"/>
            <w:r>
              <w:rPr>
                <w:rStyle w:val="211pt2"/>
                <w:color w:val="000000"/>
              </w:rPr>
              <w:t>д</w:t>
            </w:r>
            <w:proofErr w:type="spellEnd"/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00"/>
              <w:jc w:val="left"/>
            </w:pPr>
            <w:proofErr w:type="spellStart"/>
            <w:r>
              <w:rPr>
                <w:rStyle w:val="211pt2"/>
                <w:color w:val="000000"/>
              </w:rPr>
              <w:t>н</w:t>
            </w:r>
            <w:proofErr w:type="spellEnd"/>
            <w:r>
              <w:rPr>
                <w:rStyle w:val="211pt2"/>
                <w:color w:val="000000"/>
              </w:rPr>
              <w:t>/</w:t>
            </w:r>
            <w:proofErr w:type="spellStart"/>
            <w:r>
              <w:rPr>
                <w:rStyle w:val="211pt2"/>
                <w:color w:val="000000"/>
              </w:rPr>
              <w:t>д</w:t>
            </w:r>
            <w:proofErr w:type="spellEnd"/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proofErr w:type="spellStart"/>
            <w:r>
              <w:rPr>
                <w:rStyle w:val="211pt2"/>
                <w:color w:val="000000"/>
              </w:rPr>
              <w:t>н</w:t>
            </w:r>
            <w:proofErr w:type="spellEnd"/>
            <w:r>
              <w:rPr>
                <w:rStyle w:val="211pt2"/>
                <w:color w:val="000000"/>
              </w:rPr>
              <w:t>/</w:t>
            </w:r>
            <w:proofErr w:type="spellStart"/>
            <w:r>
              <w:rPr>
                <w:rStyle w:val="211pt2"/>
                <w:color w:val="000000"/>
              </w:rPr>
              <w:t>д</w:t>
            </w:r>
            <w:proofErr w:type="spellEnd"/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20"/>
              <w:jc w:val="left"/>
            </w:pPr>
            <w:proofErr w:type="spellStart"/>
            <w:r>
              <w:rPr>
                <w:rStyle w:val="211pt2"/>
                <w:color w:val="000000"/>
              </w:rPr>
              <w:t>н</w:t>
            </w:r>
            <w:proofErr w:type="spellEnd"/>
            <w:r>
              <w:rPr>
                <w:rStyle w:val="211pt2"/>
                <w:color w:val="000000"/>
              </w:rPr>
              <w:t>/</w:t>
            </w:r>
            <w:proofErr w:type="spellStart"/>
            <w:r>
              <w:rPr>
                <w:rStyle w:val="211pt2"/>
                <w:color w:val="000000"/>
              </w:rPr>
              <w:t>д</w:t>
            </w:r>
            <w:proofErr w:type="spellEnd"/>
          </w:p>
        </w:tc>
      </w:tr>
      <w:tr w:rsidR="009F63D8">
        <w:trPr>
          <w:gridAfter w:val="1"/>
          <w:wAfter w:w="182" w:type="dxa"/>
          <w:trHeight w:hRule="exact" w:val="68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2"/>
                <w:color w:val="000000"/>
              </w:rPr>
              <w:t>1.2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after="120" w:line="220" w:lineRule="exact"/>
              <w:jc w:val="both"/>
            </w:pPr>
            <w:r>
              <w:rPr>
                <w:rStyle w:val="211pt2"/>
                <w:color w:val="000000"/>
              </w:rPr>
              <w:t>Объем</w:t>
            </w:r>
          </w:p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211pt2"/>
                <w:color w:val="000000"/>
              </w:rPr>
              <w:t>пассажироперевозок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чел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proofErr w:type="spellStart"/>
            <w:r>
              <w:rPr>
                <w:rStyle w:val="211pt2"/>
                <w:color w:val="000000"/>
              </w:rPr>
              <w:t>н</w:t>
            </w:r>
            <w:proofErr w:type="spellEnd"/>
            <w:r>
              <w:rPr>
                <w:rStyle w:val="211pt2"/>
                <w:color w:val="000000"/>
              </w:rPr>
              <w:t>/</w:t>
            </w:r>
            <w:proofErr w:type="spellStart"/>
            <w:r>
              <w:rPr>
                <w:rStyle w:val="211pt2"/>
                <w:color w:val="000000"/>
              </w:rPr>
              <w:t>д</w:t>
            </w:r>
            <w:proofErr w:type="spellEnd"/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proofErr w:type="spellStart"/>
            <w:r>
              <w:rPr>
                <w:rStyle w:val="211pt2"/>
                <w:color w:val="000000"/>
              </w:rPr>
              <w:t>н</w:t>
            </w:r>
            <w:proofErr w:type="spellEnd"/>
            <w:r>
              <w:rPr>
                <w:rStyle w:val="211pt2"/>
                <w:color w:val="000000"/>
              </w:rPr>
              <w:t>/</w:t>
            </w:r>
            <w:proofErr w:type="spellStart"/>
            <w:r>
              <w:rPr>
                <w:rStyle w:val="211pt2"/>
                <w:color w:val="000000"/>
              </w:rPr>
              <w:t>д</w:t>
            </w:r>
            <w:proofErr w:type="spellEnd"/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00"/>
              <w:jc w:val="left"/>
            </w:pPr>
            <w:proofErr w:type="spellStart"/>
            <w:r>
              <w:rPr>
                <w:rStyle w:val="211pt2"/>
                <w:color w:val="000000"/>
              </w:rPr>
              <w:t>н</w:t>
            </w:r>
            <w:proofErr w:type="spellEnd"/>
            <w:r>
              <w:rPr>
                <w:rStyle w:val="211pt2"/>
                <w:color w:val="000000"/>
              </w:rPr>
              <w:t>/</w:t>
            </w:r>
            <w:proofErr w:type="spellStart"/>
            <w:r>
              <w:rPr>
                <w:rStyle w:val="211pt2"/>
                <w:color w:val="000000"/>
              </w:rPr>
              <w:t>д</w:t>
            </w:r>
            <w:proofErr w:type="spellEnd"/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proofErr w:type="spellStart"/>
            <w:r>
              <w:rPr>
                <w:rStyle w:val="211pt2"/>
                <w:color w:val="000000"/>
              </w:rPr>
              <w:t>н</w:t>
            </w:r>
            <w:proofErr w:type="spellEnd"/>
            <w:r>
              <w:rPr>
                <w:rStyle w:val="211pt2"/>
                <w:color w:val="000000"/>
              </w:rPr>
              <w:t>/</w:t>
            </w:r>
            <w:proofErr w:type="spellStart"/>
            <w:r>
              <w:rPr>
                <w:rStyle w:val="211pt2"/>
                <w:color w:val="000000"/>
              </w:rPr>
              <w:t>д</w:t>
            </w:r>
            <w:proofErr w:type="spellEnd"/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20"/>
              <w:jc w:val="left"/>
            </w:pPr>
            <w:proofErr w:type="spellStart"/>
            <w:r>
              <w:rPr>
                <w:rStyle w:val="211pt2"/>
                <w:color w:val="000000"/>
              </w:rPr>
              <w:t>н</w:t>
            </w:r>
            <w:proofErr w:type="spellEnd"/>
            <w:r>
              <w:rPr>
                <w:rStyle w:val="211pt2"/>
                <w:color w:val="000000"/>
              </w:rPr>
              <w:t>/</w:t>
            </w:r>
            <w:proofErr w:type="spellStart"/>
            <w:r>
              <w:rPr>
                <w:rStyle w:val="211pt2"/>
                <w:color w:val="000000"/>
              </w:rPr>
              <w:t>д</w:t>
            </w:r>
            <w:proofErr w:type="spellEnd"/>
          </w:p>
        </w:tc>
      </w:tr>
      <w:tr w:rsidR="009F63D8">
        <w:trPr>
          <w:gridAfter w:val="1"/>
          <w:wAfter w:w="182" w:type="dxa"/>
          <w:trHeight w:hRule="exact" w:val="40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2.1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2"/>
                <w:color w:val="000000"/>
              </w:rPr>
              <w:t>Воздушный транспорт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тонн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-</w:t>
            </w:r>
          </w:p>
        </w:tc>
      </w:tr>
      <w:tr w:rsidR="009F63D8">
        <w:trPr>
          <w:gridAfter w:val="1"/>
          <w:wAfter w:w="182" w:type="dxa"/>
          <w:trHeight w:hRule="exact" w:val="40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2.2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2"/>
                <w:color w:val="000000"/>
              </w:rPr>
              <w:t>Водный транспорт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тонн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-</w:t>
            </w:r>
          </w:p>
        </w:tc>
      </w:tr>
      <w:tr w:rsidR="009F63D8">
        <w:trPr>
          <w:gridAfter w:val="1"/>
          <w:wAfter w:w="182" w:type="dxa"/>
          <w:trHeight w:hRule="exact" w:val="68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2.3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after="120" w:line="220" w:lineRule="exact"/>
              <w:jc w:val="both"/>
            </w:pPr>
            <w:r>
              <w:rPr>
                <w:rStyle w:val="211pt2"/>
                <w:color w:val="000000"/>
              </w:rPr>
              <w:t>Железнодорожный</w:t>
            </w:r>
          </w:p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r>
              <w:rPr>
                <w:rStyle w:val="211pt2"/>
                <w:color w:val="000000"/>
              </w:rPr>
              <w:t>транспорт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тонн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-</w:t>
            </w:r>
          </w:p>
        </w:tc>
      </w:tr>
      <w:tr w:rsidR="009F63D8">
        <w:trPr>
          <w:gridAfter w:val="1"/>
          <w:wAfter w:w="182" w:type="dxa"/>
          <w:trHeight w:hRule="exact" w:val="40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2.4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2"/>
                <w:color w:val="000000"/>
              </w:rPr>
              <w:t>Автотранспорт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тонн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proofErr w:type="spellStart"/>
            <w:r>
              <w:rPr>
                <w:rStyle w:val="211pt2"/>
                <w:color w:val="000000"/>
              </w:rPr>
              <w:t>н</w:t>
            </w:r>
            <w:proofErr w:type="spellEnd"/>
            <w:r>
              <w:rPr>
                <w:rStyle w:val="211pt2"/>
                <w:color w:val="000000"/>
              </w:rPr>
              <w:t>/</w:t>
            </w:r>
            <w:proofErr w:type="spellStart"/>
            <w:r>
              <w:rPr>
                <w:rStyle w:val="211pt2"/>
                <w:color w:val="000000"/>
              </w:rPr>
              <w:t>д</w:t>
            </w:r>
            <w:proofErr w:type="spellEnd"/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proofErr w:type="spellStart"/>
            <w:r>
              <w:rPr>
                <w:rStyle w:val="211pt2"/>
                <w:color w:val="000000"/>
              </w:rPr>
              <w:t>н</w:t>
            </w:r>
            <w:proofErr w:type="spellEnd"/>
            <w:r>
              <w:rPr>
                <w:rStyle w:val="211pt2"/>
                <w:color w:val="000000"/>
              </w:rPr>
              <w:t>/</w:t>
            </w:r>
            <w:proofErr w:type="spellStart"/>
            <w:r>
              <w:rPr>
                <w:rStyle w:val="211pt2"/>
                <w:color w:val="000000"/>
              </w:rPr>
              <w:t>д</w:t>
            </w:r>
            <w:proofErr w:type="spellEnd"/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00"/>
              <w:jc w:val="left"/>
            </w:pPr>
            <w:proofErr w:type="spellStart"/>
            <w:r>
              <w:rPr>
                <w:rStyle w:val="211pt2"/>
                <w:color w:val="000000"/>
              </w:rPr>
              <w:t>н</w:t>
            </w:r>
            <w:proofErr w:type="spellEnd"/>
            <w:r>
              <w:rPr>
                <w:rStyle w:val="211pt2"/>
                <w:color w:val="000000"/>
              </w:rPr>
              <w:t>/</w:t>
            </w:r>
            <w:proofErr w:type="spellStart"/>
            <w:r>
              <w:rPr>
                <w:rStyle w:val="211pt2"/>
                <w:color w:val="000000"/>
              </w:rPr>
              <w:t>д</w:t>
            </w:r>
            <w:proofErr w:type="spellEnd"/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proofErr w:type="spellStart"/>
            <w:r>
              <w:rPr>
                <w:rStyle w:val="211pt2"/>
                <w:color w:val="000000"/>
              </w:rPr>
              <w:t>н</w:t>
            </w:r>
            <w:proofErr w:type="spellEnd"/>
            <w:r>
              <w:rPr>
                <w:rStyle w:val="211pt2"/>
                <w:color w:val="000000"/>
              </w:rPr>
              <w:t>/</w:t>
            </w:r>
            <w:proofErr w:type="spellStart"/>
            <w:r>
              <w:rPr>
                <w:rStyle w:val="211pt2"/>
                <w:color w:val="000000"/>
              </w:rPr>
              <w:t>д</w:t>
            </w:r>
            <w:proofErr w:type="spellEnd"/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20"/>
              <w:jc w:val="left"/>
            </w:pPr>
            <w:proofErr w:type="spellStart"/>
            <w:r>
              <w:rPr>
                <w:rStyle w:val="211pt2"/>
                <w:color w:val="000000"/>
              </w:rPr>
              <w:t>н</w:t>
            </w:r>
            <w:proofErr w:type="spellEnd"/>
            <w:r>
              <w:rPr>
                <w:rStyle w:val="211pt2"/>
                <w:color w:val="000000"/>
              </w:rPr>
              <w:t>/</w:t>
            </w:r>
            <w:proofErr w:type="spellStart"/>
            <w:r>
              <w:rPr>
                <w:rStyle w:val="211pt2"/>
                <w:color w:val="000000"/>
              </w:rPr>
              <w:t>д</w:t>
            </w:r>
            <w:proofErr w:type="spellEnd"/>
          </w:p>
        </w:tc>
      </w:tr>
      <w:tr w:rsidR="009F63D8">
        <w:trPr>
          <w:gridAfter w:val="1"/>
          <w:wAfter w:w="182" w:type="dxa"/>
          <w:trHeight w:hRule="exact" w:val="68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211pt2"/>
                <w:color w:val="000000"/>
              </w:rPr>
              <w:t>3.1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83" w:lineRule="exact"/>
              <w:jc w:val="left"/>
            </w:pPr>
            <w:r>
              <w:rPr>
                <w:rStyle w:val="211pt2"/>
                <w:color w:val="000000"/>
              </w:rPr>
              <w:t>Протяженность</w:t>
            </w:r>
            <w:r>
              <w:rPr>
                <w:rStyle w:val="211pt2"/>
                <w:color w:val="000000"/>
              </w:rPr>
              <w:br/>
              <w:t>дорожной сети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км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172B50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sz w:val="26"/>
                <w:szCs w:val="26"/>
              </w:rPr>
              <w:t>33</w:t>
            </w:r>
            <w:r w:rsidR="009F63D8">
              <w:rPr>
                <w:sz w:val="26"/>
                <w:szCs w:val="26"/>
              </w:rPr>
              <w:t>,1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172B50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sz w:val="26"/>
                <w:szCs w:val="26"/>
              </w:rPr>
              <w:t>33</w:t>
            </w:r>
            <w:r w:rsidR="009F63D8">
              <w:rPr>
                <w:sz w:val="26"/>
                <w:szCs w:val="26"/>
              </w:rPr>
              <w:t>,1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172B50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sz w:val="26"/>
                <w:szCs w:val="26"/>
              </w:rPr>
              <w:t>33</w:t>
            </w:r>
            <w:r w:rsidR="009F63D8">
              <w:rPr>
                <w:sz w:val="26"/>
                <w:szCs w:val="26"/>
              </w:rPr>
              <w:t>,1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172B50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sz w:val="26"/>
                <w:szCs w:val="26"/>
              </w:rPr>
              <w:t>33</w:t>
            </w:r>
            <w:r w:rsidR="009F63D8">
              <w:rPr>
                <w:sz w:val="26"/>
                <w:szCs w:val="26"/>
              </w:rPr>
              <w:t>,1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3D8" w:rsidRDefault="00172B50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sz w:val="26"/>
                <w:szCs w:val="26"/>
              </w:rPr>
              <w:t>33</w:t>
            </w:r>
            <w:r w:rsidR="009F63D8">
              <w:rPr>
                <w:sz w:val="26"/>
                <w:szCs w:val="26"/>
              </w:rPr>
              <w:t>,1</w:t>
            </w:r>
          </w:p>
        </w:tc>
      </w:tr>
      <w:tr w:rsidR="009F63D8">
        <w:trPr>
          <w:gridAfter w:val="1"/>
          <w:wAfter w:w="182" w:type="dxa"/>
          <w:trHeight w:hRule="exact" w:val="68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4.1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after="120" w:line="220" w:lineRule="exact"/>
              <w:jc w:val="both"/>
            </w:pPr>
            <w:r>
              <w:rPr>
                <w:rStyle w:val="211pt2"/>
                <w:color w:val="000000"/>
              </w:rPr>
              <w:t>Индивидуальный</w:t>
            </w:r>
          </w:p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r>
              <w:rPr>
                <w:rStyle w:val="211pt2"/>
                <w:color w:val="000000"/>
              </w:rPr>
              <w:t>автотранспорт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211pt2"/>
                <w:color w:val="000000"/>
              </w:rPr>
              <w:t>авт. на</w:t>
            </w:r>
            <w:r>
              <w:rPr>
                <w:rStyle w:val="211pt2"/>
                <w:color w:val="000000"/>
              </w:rPr>
              <w:br/>
              <w:t>1000 чел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172B50" w:rsidP="0076630C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1</w:t>
            </w:r>
            <w:r w:rsidR="0076630C">
              <w:rPr>
                <w:rStyle w:val="211pt2"/>
                <w:color w:val="000000"/>
              </w:rPr>
              <w:t>45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172B50" w:rsidP="0076630C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1</w:t>
            </w:r>
            <w:r w:rsidR="0076630C">
              <w:rPr>
                <w:rStyle w:val="211pt2"/>
                <w:color w:val="000000"/>
              </w:rPr>
              <w:t>45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172B50" w:rsidP="0076630C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211pt2"/>
                <w:color w:val="000000"/>
              </w:rPr>
              <w:t>1</w:t>
            </w:r>
            <w:r w:rsidR="0076630C">
              <w:rPr>
                <w:rStyle w:val="211pt2"/>
                <w:color w:val="000000"/>
              </w:rPr>
              <w:t>45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172B50" w:rsidP="0076630C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1</w:t>
            </w:r>
            <w:r w:rsidR="0076630C">
              <w:rPr>
                <w:rStyle w:val="211pt2"/>
                <w:color w:val="000000"/>
              </w:rPr>
              <w:t>45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3D8" w:rsidRDefault="00172B50" w:rsidP="0076630C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2"/>
                <w:color w:val="000000"/>
              </w:rPr>
              <w:t>1</w:t>
            </w:r>
            <w:r w:rsidR="0076630C">
              <w:rPr>
                <w:rStyle w:val="211pt2"/>
                <w:color w:val="000000"/>
              </w:rPr>
              <w:t>60</w:t>
            </w:r>
          </w:p>
        </w:tc>
      </w:tr>
      <w:tr w:rsidR="009F63D8">
        <w:trPr>
          <w:gridAfter w:val="1"/>
          <w:wAfter w:w="182" w:type="dxa"/>
          <w:trHeight w:hRule="exact" w:val="6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4.2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after="120" w:line="220" w:lineRule="exact"/>
              <w:jc w:val="both"/>
            </w:pPr>
            <w:r>
              <w:rPr>
                <w:rStyle w:val="211pt2"/>
                <w:color w:val="000000"/>
              </w:rPr>
              <w:t>Общественный</w:t>
            </w:r>
          </w:p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r>
              <w:rPr>
                <w:rStyle w:val="211pt2"/>
                <w:color w:val="000000"/>
              </w:rPr>
              <w:t>транспорт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авт.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right="300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2</w:t>
            </w:r>
          </w:p>
        </w:tc>
      </w:tr>
      <w:tr w:rsidR="009F63D8">
        <w:trPr>
          <w:gridAfter w:val="1"/>
          <w:wAfter w:w="182" w:type="dxa"/>
          <w:trHeight w:hRule="exact" w:val="17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211pt2"/>
                <w:color w:val="000000"/>
              </w:rPr>
              <w:t>5.1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211pt2"/>
                <w:color w:val="000000"/>
              </w:rPr>
              <w:t>Доля ДТП, совершению</w:t>
            </w:r>
            <w:r>
              <w:rPr>
                <w:rStyle w:val="211pt2"/>
                <w:color w:val="000000"/>
              </w:rPr>
              <w:br/>
              <w:t>которых сопутствовало</w:t>
            </w:r>
            <w:r>
              <w:rPr>
                <w:rStyle w:val="211pt2"/>
                <w:color w:val="000000"/>
              </w:rPr>
              <w:br/>
              <w:t>наличие</w:t>
            </w:r>
          </w:p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2"/>
                <w:color w:val="000000"/>
              </w:rPr>
              <w:t>неудовлетворительных</w:t>
            </w:r>
            <w:r>
              <w:rPr>
                <w:rStyle w:val="211pt2"/>
                <w:color w:val="000000"/>
              </w:rPr>
              <w:br/>
              <w:t>дорожных условий, в</w:t>
            </w:r>
            <w:r>
              <w:rPr>
                <w:rStyle w:val="211pt2"/>
                <w:color w:val="000000"/>
              </w:rPr>
              <w:br/>
              <w:t>общем количестве ДТП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%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D8" w:rsidRDefault="009F63D8">
            <w:pPr>
              <w:pStyle w:val="21"/>
              <w:framePr w:w="973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</w:tr>
    </w:tbl>
    <w:p w:rsidR="00050F91" w:rsidRDefault="00050F91">
      <w:pPr>
        <w:framePr w:w="9730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p w:rsidR="00050F91" w:rsidRDefault="00050F91">
      <w:pPr>
        <w:pStyle w:val="24"/>
        <w:keepNext/>
        <w:keepLines/>
        <w:numPr>
          <w:ilvl w:val="0"/>
          <w:numId w:val="18"/>
        </w:numPr>
        <w:shd w:val="clear" w:color="auto" w:fill="auto"/>
        <w:tabs>
          <w:tab w:val="left" w:pos="1398"/>
        </w:tabs>
        <w:spacing w:before="328" w:after="0" w:line="280" w:lineRule="exact"/>
        <w:ind w:left="800"/>
      </w:pPr>
      <w:bookmarkStart w:id="34" w:name="bookmark37"/>
      <w:r>
        <w:rPr>
          <w:rStyle w:val="23"/>
          <w:b/>
          <w:bCs/>
          <w:color w:val="000000"/>
        </w:rPr>
        <w:t>Прогноз развития транспортной инфраструктуры по видам</w:t>
      </w:r>
      <w:bookmarkEnd w:id="34"/>
    </w:p>
    <w:p w:rsidR="00050F91" w:rsidRDefault="00050F91">
      <w:pPr>
        <w:pStyle w:val="50"/>
        <w:shd w:val="clear" w:color="auto" w:fill="auto"/>
        <w:spacing w:before="0" w:after="239" w:line="280" w:lineRule="exact"/>
        <w:ind w:left="120"/>
      </w:pPr>
      <w:r>
        <w:rPr>
          <w:rStyle w:val="5"/>
          <w:b/>
          <w:bCs/>
          <w:color w:val="000000"/>
        </w:rPr>
        <w:t>транспорта</w:t>
      </w:r>
    </w:p>
    <w:p w:rsidR="00050F91" w:rsidRDefault="00050F91">
      <w:pPr>
        <w:pStyle w:val="21"/>
        <w:shd w:val="clear" w:color="auto" w:fill="auto"/>
        <w:spacing w:line="322" w:lineRule="exact"/>
        <w:ind w:firstLine="800"/>
        <w:jc w:val="left"/>
      </w:pPr>
      <w:r>
        <w:rPr>
          <w:rStyle w:val="2"/>
          <w:color w:val="000000"/>
        </w:rPr>
        <w:t>Воздушные и железнодорожные перевозки из поселения не</w:t>
      </w:r>
      <w:r>
        <w:rPr>
          <w:rStyle w:val="2"/>
          <w:color w:val="000000"/>
        </w:rPr>
        <w:br/>
        <w:t>осуществляются.</w:t>
      </w:r>
    </w:p>
    <w:p w:rsidR="00050F91" w:rsidRDefault="00050F91">
      <w:pPr>
        <w:pStyle w:val="21"/>
        <w:shd w:val="clear" w:color="auto" w:fill="auto"/>
        <w:spacing w:line="322" w:lineRule="exact"/>
        <w:ind w:firstLine="800"/>
        <w:jc w:val="left"/>
      </w:pPr>
      <w:r>
        <w:rPr>
          <w:rStyle w:val="2"/>
          <w:color w:val="000000"/>
        </w:rPr>
        <w:t>Водный транспорт на территории района поселения не развит в связи с</w:t>
      </w:r>
      <w:r>
        <w:rPr>
          <w:rStyle w:val="2"/>
          <w:color w:val="000000"/>
        </w:rPr>
        <w:br/>
        <w:t>отсутствием судоходных рек.</w:t>
      </w:r>
    </w:p>
    <w:p w:rsidR="00050F91" w:rsidRDefault="00050F91" w:rsidP="00880327">
      <w:pPr>
        <w:pStyle w:val="21"/>
        <w:shd w:val="clear" w:color="auto" w:fill="auto"/>
        <w:spacing w:line="322" w:lineRule="exact"/>
        <w:ind w:right="149" w:firstLine="800"/>
        <w:jc w:val="left"/>
        <w:sectPr w:rsidR="00050F91" w:rsidSect="00C4157E">
          <w:type w:val="continuous"/>
          <w:pgSz w:w="11900" w:h="16840"/>
          <w:pgMar w:top="783" w:right="559" w:bottom="1085" w:left="1553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docGrid w:linePitch="360"/>
        </w:sectPr>
      </w:pPr>
      <w:r>
        <w:rPr>
          <w:rStyle w:val="2"/>
          <w:color w:val="000000"/>
        </w:rPr>
        <w:t>Автомобильный транспорт - важнейшая составная часть</w:t>
      </w:r>
      <w:r>
        <w:rPr>
          <w:rStyle w:val="2"/>
          <w:color w:val="000000"/>
        </w:rPr>
        <w:br/>
        <w:t xml:space="preserve">инфраструктуры </w:t>
      </w:r>
      <w:proofErr w:type="spellStart"/>
      <w:r w:rsidR="00535453">
        <w:rPr>
          <w:rStyle w:val="2"/>
          <w:color w:val="000000"/>
        </w:rPr>
        <w:t>Башкатовского</w:t>
      </w:r>
      <w:proofErr w:type="spellEnd"/>
      <w:r w:rsidR="00880327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поселения, удовлетворяющая</w:t>
      </w:r>
    </w:p>
    <w:p w:rsidR="00050F91" w:rsidRDefault="00050F91">
      <w:pPr>
        <w:pStyle w:val="21"/>
        <w:shd w:val="clear" w:color="auto" w:fill="auto"/>
        <w:spacing w:after="333" w:line="322" w:lineRule="exact"/>
        <w:jc w:val="both"/>
      </w:pPr>
      <w:r>
        <w:rPr>
          <w:rStyle w:val="2"/>
          <w:color w:val="000000"/>
        </w:rPr>
        <w:lastRenderedPageBreak/>
        <w:t>потребностям всех отраслей экономики и населения в перевозках грузов и</w:t>
      </w:r>
      <w:r>
        <w:rPr>
          <w:rStyle w:val="2"/>
          <w:color w:val="000000"/>
        </w:rPr>
        <w:br/>
        <w:t xml:space="preserve">пассажиров, </w:t>
      </w:r>
      <w:proofErr w:type="gramStart"/>
      <w:r>
        <w:rPr>
          <w:rStyle w:val="2"/>
          <w:color w:val="000000"/>
        </w:rPr>
        <w:t>перемещающая</w:t>
      </w:r>
      <w:proofErr w:type="gramEnd"/>
      <w:r>
        <w:rPr>
          <w:rStyle w:val="2"/>
          <w:color w:val="000000"/>
        </w:rPr>
        <w:t xml:space="preserve"> различные виды продукции между</w:t>
      </w:r>
      <w:r>
        <w:rPr>
          <w:rStyle w:val="2"/>
          <w:color w:val="000000"/>
        </w:rPr>
        <w:br/>
        <w:t>производителями и потребителями, осуществляющий общедоступное</w:t>
      </w:r>
      <w:r>
        <w:rPr>
          <w:rStyle w:val="2"/>
          <w:color w:val="000000"/>
        </w:rPr>
        <w:br/>
        <w:t>транспортное обслуживание населения.</w:t>
      </w:r>
    </w:p>
    <w:p w:rsidR="00050F91" w:rsidRDefault="00050F91">
      <w:pPr>
        <w:pStyle w:val="24"/>
        <w:keepNext/>
        <w:keepLines/>
        <w:numPr>
          <w:ilvl w:val="0"/>
          <w:numId w:val="18"/>
        </w:numPr>
        <w:shd w:val="clear" w:color="auto" w:fill="auto"/>
        <w:tabs>
          <w:tab w:val="left" w:pos="2278"/>
        </w:tabs>
        <w:spacing w:after="304" w:line="280" w:lineRule="exact"/>
        <w:ind w:left="1740"/>
      </w:pPr>
      <w:bookmarkStart w:id="35" w:name="bookmark38"/>
      <w:r>
        <w:rPr>
          <w:rStyle w:val="23"/>
          <w:b/>
          <w:bCs/>
          <w:color w:val="000000"/>
        </w:rPr>
        <w:t>Прогноз развития дорожной сети поселения</w:t>
      </w:r>
      <w:bookmarkEnd w:id="35"/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Автодороги с асфальтобетонным покрытием находятся в</w:t>
      </w:r>
      <w:r>
        <w:rPr>
          <w:rStyle w:val="2"/>
          <w:color w:val="000000"/>
        </w:rPr>
        <w:br/>
        <w:t>удовлетворительном состоянии, местами требуют ремонта.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Межремонтные сроки эксплуатации мостов составляют 30-35 лет.</w:t>
      </w:r>
      <w:r>
        <w:rPr>
          <w:rStyle w:val="2"/>
          <w:color w:val="000000"/>
        </w:rPr>
        <w:br/>
        <w:t>После указанного срока в сооружении начинают развиваться необратимые</w:t>
      </w:r>
      <w:r>
        <w:rPr>
          <w:rStyle w:val="2"/>
          <w:color w:val="000000"/>
        </w:rPr>
        <w:br/>
        <w:t>дефекты, которые ведут к снижению грузоподъемности сооружения. В связи</w:t>
      </w:r>
      <w:r>
        <w:rPr>
          <w:rStyle w:val="2"/>
          <w:color w:val="000000"/>
        </w:rPr>
        <w:br/>
        <w:t>с вышесказанным необходимо производство своевременных ремонтных</w:t>
      </w:r>
      <w:r>
        <w:rPr>
          <w:rStyle w:val="2"/>
          <w:color w:val="000000"/>
        </w:rPr>
        <w:br/>
        <w:t>работ.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Незначительная часть автомобильных дорог общего пользования</w:t>
      </w:r>
      <w:r>
        <w:rPr>
          <w:rStyle w:val="2"/>
          <w:color w:val="000000"/>
        </w:rPr>
        <w:br/>
        <w:t>местного значения имеют грунтовое покрытие, что существенно мешает</w:t>
      </w:r>
      <w:r>
        <w:rPr>
          <w:rStyle w:val="2"/>
          <w:color w:val="000000"/>
        </w:rPr>
        <w:br/>
        <w:t>социально-экономическому развитию поселения и негативно сказывается на</w:t>
      </w:r>
      <w:r>
        <w:rPr>
          <w:rStyle w:val="2"/>
          <w:color w:val="000000"/>
        </w:rPr>
        <w:br/>
        <w:t>безопасности дорожного движения и скорости движения, а также приводит к</w:t>
      </w:r>
      <w:r>
        <w:rPr>
          <w:rStyle w:val="2"/>
          <w:color w:val="000000"/>
        </w:rPr>
        <w:br/>
        <w:t>повышенному износу транспортных средств и дополнительному расходу</w:t>
      </w:r>
      <w:r>
        <w:rPr>
          <w:rStyle w:val="2"/>
          <w:color w:val="000000"/>
        </w:rPr>
        <w:br/>
        <w:t>топлива.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Отставание развития дорожной сети сдерживает социально-</w:t>
      </w:r>
      <w:r>
        <w:rPr>
          <w:rStyle w:val="2"/>
          <w:color w:val="000000"/>
        </w:rPr>
        <w:br/>
        <w:t>экономический рост во всех отраслях экономики и уменьшает мобильность</w:t>
      </w:r>
      <w:r>
        <w:rPr>
          <w:rStyle w:val="2"/>
          <w:color w:val="000000"/>
        </w:rPr>
        <w:br/>
        <w:t>передвижения трудовых ресурсов.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В соответствии с определёнными выше приоритетами развития</w:t>
      </w:r>
      <w:r>
        <w:rPr>
          <w:rStyle w:val="2"/>
          <w:color w:val="000000"/>
        </w:rPr>
        <w:br/>
        <w:t>транспортного комплекса сельского поселения проектом Программы</w:t>
      </w:r>
      <w:r>
        <w:rPr>
          <w:rStyle w:val="2"/>
          <w:color w:val="000000"/>
        </w:rPr>
        <w:br/>
        <w:t xml:space="preserve">предусмотрены нижеописанные мероприятия по оптимизации </w:t>
      </w:r>
      <w:proofErr w:type="spellStart"/>
      <w:r>
        <w:rPr>
          <w:rStyle w:val="2"/>
          <w:color w:val="000000"/>
        </w:rPr>
        <w:t>уличн</w:t>
      </w:r>
      <w:proofErr w:type="gramStart"/>
      <w:r>
        <w:rPr>
          <w:rStyle w:val="2"/>
          <w:color w:val="000000"/>
        </w:rPr>
        <w:t>о</w:t>
      </w:r>
      <w:proofErr w:type="spellEnd"/>
      <w:r>
        <w:rPr>
          <w:rStyle w:val="2"/>
          <w:color w:val="000000"/>
        </w:rPr>
        <w:t>-</w:t>
      </w:r>
      <w:proofErr w:type="gramEnd"/>
      <w:r>
        <w:rPr>
          <w:rStyle w:val="2"/>
          <w:color w:val="000000"/>
        </w:rPr>
        <w:br/>
        <w:t>дорожной сети.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Программой даются предложения по формированию сети</w:t>
      </w:r>
      <w:r>
        <w:rPr>
          <w:rStyle w:val="2"/>
          <w:color w:val="000000"/>
        </w:rPr>
        <w:br/>
        <w:t>магистральной улично-дорожной сети в соответствие с нормативами.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Основные расчетные параметры уличной сети в пределах сельского</w:t>
      </w:r>
      <w:r>
        <w:rPr>
          <w:rStyle w:val="2"/>
          <w:color w:val="000000"/>
        </w:rPr>
        <w:br/>
        <w:t>населенного пункта и сельского поселения принимаются в соответствии со</w:t>
      </w:r>
      <w:r>
        <w:rPr>
          <w:rStyle w:val="2"/>
          <w:color w:val="000000"/>
        </w:rPr>
        <w:br/>
        <w:t>СП 42.13330.2011 «Градостроительство. Планировка и застройка городских и</w:t>
      </w:r>
      <w:r>
        <w:rPr>
          <w:rStyle w:val="2"/>
          <w:color w:val="000000"/>
        </w:rPr>
        <w:br/>
        <w:t>сельских поселений».</w:t>
      </w:r>
    </w:p>
    <w:p w:rsidR="00050F91" w:rsidRDefault="00050F91">
      <w:pPr>
        <w:pStyle w:val="21"/>
        <w:shd w:val="clear" w:color="auto" w:fill="auto"/>
        <w:spacing w:line="322" w:lineRule="exact"/>
      </w:pPr>
      <w:r>
        <w:rPr>
          <w:rStyle w:val="2"/>
          <w:color w:val="000000"/>
        </w:rPr>
        <w:t>Таблица 3.</w:t>
      </w:r>
    </w:p>
    <w:p w:rsidR="00050F91" w:rsidRDefault="00050F91">
      <w:pPr>
        <w:pStyle w:val="50"/>
        <w:shd w:val="clear" w:color="auto" w:fill="auto"/>
        <w:spacing w:before="0" w:after="0" w:line="322" w:lineRule="exact"/>
        <w:ind w:right="80"/>
      </w:pPr>
      <w:r>
        <w:rPr>
          <w:rStyle w:val="5"/>
          <w:b/>
          <w:bCs/>
          <w:color w:val="000000"/>
        </w:rPr>
        <w:t>Параметры уличной сети в пределах сельского поселения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824"/>
        <w:gridCol w:w="2885"/>
        <w:gridCol w:w="1258"/>
        <w:gridCol w:w="1253"/>
        <w:gridCol w:w="974"/>
        <w:gridCol w:w="1282"/>
      </w:tblGrid>
      <w:tr w:rsidR="00050F91">
        <w:trPr>
          <w:trHeight w:hRule="exact" w:val="167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rPr>
                <w:rStyle w:val="211pt1"/>
                <w:color w:val="000000"/>
              </w:rPr>
              <w:t>Категория</w:t>
            </w:r>
            <w:r>
              <w:rPr>
                <w:rStyle w:val="211pt1"/>
                <w:color w:val="000000"/>
              </w:rPr>
              <w:br/>
              <w:t>сельских улиц</w:t>
            </w:r>
            <w:r>
              <w:rPr>
                <w:rStyle w:val="211pt1"/>
                <w:color w:val="000000"/>
              </w:rPr>
              <w:br/>
              <w:t>и дорог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1"/>
                <w:color w:val="000000"/>
              </w:rPr>
              <w:t>Основное назначение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ind w:left="180"/>
              <w:jc w:val="left"/>
            </w:pPr>
            <w:r>
              <w:rPr>
                <w:rStyle w:val="211pt1"/>
                <w:color w:val="000000"/>
              </w:rPr>
              <w:t>Расчёт-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211pt1"/>
                <w:color w:val="000000"/>
              </w:rPr>
              <w:t>ная</w:t>
            </w:r>
            <w:proofErr w:type="spellEnd"/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1"/>
                <w:color w:val="000000"/>
              </w:rPr>
              <w:t>скорость</w:t>
            </w:r>
            <w:r>
              <w:rPr>
                <w:rStyle w:val="211pt1"/>
                <w:color w:val="000000"/>
              </w:rPr>
              <w:br/>
            </w:r>
            <w:proofErr w:type="spellStart"/>
            <w:r>
              <w:rPr>
                <w:rStyle w:val="211pt1"/>
                <w:color w:val="000000"/>
              </w:rPr>
              <w:t>движ</w:t>
            </w:r>
            <w:proofErr w:type="gramStart"/>
            <w:r>
              <w:rPr>
                <w:rStyle w:val="211pt1"/>
                <w:color w:val="000000"/>
              </w:rPr>
              <w:t>е</w:t>
            </w:r>
            <w:proofErr w:type="spellEnd"/>
            <w:r>
              <w:rPr>
                <w:rStyle w:val="211pt1"/>
                <w:color w:val="000000"/>
              </w:rPr>
              <w:t>-</w:t>
            </w:r>
            <w:proofErr w:type="gramEnd"/>
            <w:r>
              <w:rPr>
                <w:rStyle w:val="211pt1"/>
                <w:color w:val="000000"/>
              </w:rPr>
              <w:br/>
            </w:r>
            <w:proofErr w:type="spellStart"/>
            <w:r>
              <w:rPr>
                <w:rStyle w:val="211pt1"/>
                <w:color w:val="000000"/>
              </w:rPr>
              <w:t>ния</w:t>
            </w:r>
            <w:proofErr w:type="spellEnd"/>
            <w:r>
              <w:rPr>
                <w:rStyle w:val="211pt1"/>
                <w:color w:val="000000"/>
              </w:rPr>
              <w:t xml:space="preserve"> км/ч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1"/>
                <w:color w:val="000000"/>
              </w:rPr>
              <w:t>Ширина</w:t>
            </w:r>
            <w:r>
              <w:rPr>
                <w:rStyle w:val="211pt1"/>
                <w:color w:val="000000"/>
              </w:rPr>
              <w:br/>
              <w:t>полосы</w:t>
            </w:r>
            <w:r>
              <w:rPr>
                <w:rStyle w:val="211pt1"/>
                <w:color w:val="000000"/>
              </w:rPr>
              <w:br/>
            </w:r>
            <w:proofErr w:type="spellStart"/>
            <w:r>
              <w:rPr>
                <w:rStyle w:val="211pt1"/>
                <w:color w:val="000000"/>
              </w:rPr>
              <w:t>движ</w:t>
            </w:r>
            <w:proofErr w:type="gramStart"/>
            <w:r>
              <w:rPr>
                <w:rStyle w:val="211pt1"/>
                <w:color w:val="000000"/>
              </w:rPr>
              <w:t>е</w:t>
            </w:r>
            <w:proofErr w:type="spellEnd"/>
            <w:r>
              <w:rPr>
                <w:rStyle w:val="211pt1"/>
                <w:color w:val="000000"/>
              </w:rPr>
              <w:t>-</w:t>
            </w:r>
            <w:proofErr w:type="gramEnd"/>
            <w:r>
              <w:rPr>
                <w:rStyle w:val="211pt1"/>
                <w:color w:val="000000"/>
              </w:rPr>
              <w:br/>
            </w:r>
            <w:proofErr w:type="spellStart"/>
            <w:r>
              <w:rPr>
                <w:rStyle w:val="211pt1"/>
                <w:color w:val="000000"/>
              </w:rPr>
              <w:t>ния</w:t>
            </w:r>
            <w:proofErr w:type="spellEnd"/>
            <w:r>
              <w:rPr>
                <w:rStyle w:val="211pt1"/>
                <w:color w:val="000000"/>
              </w:rPr>
              <w:t>, м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1"/>
                <w:color w:val="000000"/>
              </w:rPr>
              <w:t>Число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ind w:left="220"/>
              <w:jc w:val="left"/>
            </w:pPr>
            <w:r>
              <w:rPr>
                <w:rStyle w:val="211pt1"/>
                <w:color w:val="000000"/>
              </w:rPr>
              <w:t>полос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proofErr w:type="spellStart"/>
            <w:r>
              <w:rPr>
                <w:rStyle w:val="211pt1"/>
                <w:color w:val="000000"/>
              </w:rPr>
              <w:t>движе</w:t>
            </w:r>
            <w:proofErr w:type="spellEnd"/>
            <w:r>
              <w:rPr>
                <w:rStyle w:val="211pt1"/>
                <w:color w:val="000000"/>
              </w:rPr>
              <w:t>-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211pt1"/>
                <w:color w:val="000000"/>
              </w:rPr>
              <w:t>ния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ind w:left="180"/>
              <w:jc w:val="left"/>
            </w:pPr>
            <w:r>
              <w:rPr>
                <w:rStyle w:val="211pt1"/>
                <w:color w:val="000000"/>
              </w:rPr>
              <w:t>Ширина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ind w:left="180"/>
              <w:jc w:val="left"/>
            </w:pPr>
            <w:r>
              <w:rPr>
                <w:rStyle w:val="211pt1"/>
                <w:color w:val="000000"/>
              </w:rPr>
              <w:t>пешеход-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1"/>
                <w:color w:val="000000"/>
              </w:rPr>
              <w:t>ной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1"/>
                <w:color w:val="000000"/>
              </w:rPr>
              <w:t>части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ind w:left="180"/>
              <w:jc w:val="left"/>
            </w:pPr>
            <w:r>
              <w:rPr>
                <w:rStyle w:val="211pt1"/>
                <w:color w:val="000000"/>
              </w:rPr>
              <w:t>тротуара,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1"/>
                <w:color w:val="000000"/>
              </w:rPr>
              <w:t>м</w:t>
            </w:r>
          </w:p>
        </w:tc>
      </w:tr>
      <w:tr w:rsidR="00050F91">
        <w:trPr>
          <w:trHeight w:hRule="exact" w:val="835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>
              <w:rPr>
                <w:rStyle w:val="211pt2"/>
                <w:color w:val="000000"/>
              </w:rPr>
              <w:t>Поселковая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2"/>
                <w:color w:val="000000"/>
              </w:rPr>
              <w:t>дорога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ind w:left="320" w:firstLine="320"/>
              <w:jc w:val="left"/>
            </w:pPr>
            <w:r>
              <w:rPr>
                <w:rStyle w:val="211pt2"/>
                <w:color w:val="000000"/>
              </w:rPr>
              <w:t>Связь сельского</w:t>
            </w:r>
            <w:r>
              <w:rPr>
                <w:rStyle w:val="211pt2"/>
                <w:color w:val="000000"/>
              </w:rPr>
              <w:br/>
              <w:t>поселения с внешними</w:t>
            </w:r>
            <w:r>
              <w:rPr>
                <w:rStyle w:val="211pt2"/>
                <w:color w:val="000000"/>
              </w:rPr>
              <w:br/>
              <w:t>дорогами общей сети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60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106C5E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framePr w:w="9475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050F91">
        <w:trPr>
          <w:trHeight w:hRule="exact" w:val="576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2"/>
                <w:color w:val="000000"/>
              </w:rPr>
              <w:t>Главная улица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211pt2"/>
                <w:color w:val="000000"/>
              </w:rPr>
              <w:t>Связь жилых территорий</w:t>
            </w:r>
            <w:r>
              <w:rPr>
                <w:rStyle w:val="211pt2"/>
                <w:color w:val="000000"/>
              </w:rPr>
              <w:br/>
              <w:t>с общественным центром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106C5E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6</w:t>
            </w:r>
            <w:r w:rsidR="00050F91">
              <w:rPr>
                <w:rStyle w:val="211pt2"/>
                <w:color w:val="000000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106C5E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 w:rsidP="00106C5E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 xml:space="preserve">2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</w:p>
        </w:tc>
      </w:tr>
    </w:tbl>
    <w:p w:rsidR="00050F91" w:rsidRDefault="00050F91">
      <w:pPr>
        <w:framePr w:w="9475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824"/>
        <w:gridCol w:w="2885"/>
        <w:gridCol w:w="1258"/>
        <w:gridCol w:w="1253"/>
        <w:gridCol w:w="974"/>
        <w:gridCol w:w="1282"/>
      </w:tblGrid>
      <w:tr w:rsidR="00050F91">
        <w:trPr>
          <w:trHeight w:hRule="exact" w:val="1397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ind w:left="420" w:hanging="420"/>
              <w:jc w:val="left"/>
            </w:pPr>
            <w:r>
              <w:rPr>
                <w:rStyle w:val="211pt2"/>
                <w:color w:val="000000"/>
              </w:rPr>
              <w:lastRenderedPageBreak/>
              <w:t>Улица в жилой</w:t>
            </w:r>
            <w:r>
              <w:rPr>
                <w:rStyle w:val="211pt2"/>
                <w:color w:val="000000"/>
              </w:rPr>
              <w:br/>
              <w:t>застройке</w:t>
            </w:r>
            <w:r>
              <w:rPr>
                <w:rStyle w:val="211pt2"/>
                <w:color w:val="000000"/>
              </w:rPr>
              <w:br/>
              <w:t>основная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2"/>
                <w:color w:val="000000"/>
              </w:rPr>
              <w:t>Связь внутри жилых</w:t>
            </w:r>
            <w:r>
              <w:rPr>
                <w:rStyle w:val="211pt2"/>
                <w:color w:val="000000"/>
              </w:rPr>
              <w:br/>
              <w:t>территорий и с главной</w:t>
            </w:r>
            <w:r>
              <w:rPr>
                <w:rStyle w:val="211pt2"/>
                <w:color w:val="000000"/>
              </w:rPr>
              <w:br/>
              <w:t>улицей по направлениям</w:t>
            </w:r>
            <w:r>
              <w:rPr>
                <w:rStyle w:val="211pt2"/>
                <w:color w:val="000000"/>
              </w:rPr>
              <w:br/>
              <w:t>с интенсивным</w:t>
            </w:r>
            <w:r>
              <w:rPr>
                <w:rStyle w:val="211pt2"/>
                <w:color w:val="000000"/>
              </w:rPr>
              <w:br/>
              <w:t>движением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3,0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</w:p>
        </w:tc>
      </w:tr>
      <w:tr w:rsidR="00050F91">
        <w:trPr>
          <w:trHeight w:hRule="exact" w:val="71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after="60" w:line="220" w:lineRule="exact"/>
              <w:ind w:left="420" w:hanging="420"/>
              <w:jc w:val="left"/>
            </w:pPr>
            <w:r>
              <w:rPr>
                <w:rStyle w:val="211pt2"/>
                <w:color w:val="000000"/>
              </w:rPr>
              <w:t>второстепенная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before="60" w:line="220" w:lineRule="exact"/>
              <w:jc w:val="center"/>
            </w:pPr>
            <w:r>
              <w:rPr>
                <w:rStyle w:val="211pt2"/>
                <w:color w:val="000000"/>
              </w:rPr>
              <w:t>(переулок)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2"/>
                <w:color w:val="000000"/>
              </w:rPr>
              <w:t>Связь между основными</w:t>
            </w:r>
            <w:r>
              <w:rPr>
                <w:rStyle w:val="211pt2"/>
                <w:color w:val="000000"/>
              </w:rPr>
              <w:br/>
              <w:t>жилыми улицами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2,75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</w:tr>
      <w:tr w:rsidR="00050F91">
        <w:trPr>
          <w:trHeight w:hRule="exact" w:val="84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проезд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2"/>
                <w:color w:val="000000"/>
              </w:rPr>
              <w:t>Связь жилых домов,</w:t>
            </w:r>
            <w:r>
              <w:rPr>
                <w:rStyle w:val="211pt2"/>
                <w:color w:val="000000"/>
              </w:rPr>
              <w:br/>
              <w:t>расположенных в глубине</w:t>
            </w:r>
            <w:r>
              <w:rPr>
                <w:rStyle w:val="211pt2"/>
                <w:color w:val="000000"/>
              </w:rPr>
              <w:br/>
              <w:t>квартала, с улицей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2"/>
                <w:color w:val="000000"/>
              </w:rPr>
              <w:t>2,75 - 3,0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</w:tr>
      <w:tr w:rsidR="00050F91">
        <w:trPr>
          <w:trHeight w:hRule="exact" w:val="1123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8" w:lineRule="exact"/>
              <w:ind w:left="420" w:hanging="420"/>
              <w:jc w:val="left"/>
            </w:pPr>
            <w:r>
              <w:rPr>
                <w:rStyle w:val="211pt2"/>
                <w:color w:val="000000"/>
              </w:rPr>
              <w:t>Хозяйственный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rPr>
                <w:rStyle w:val="211pt2"/>
                <w:color w:val="000000"/>
              </w:rPr>
              <w:t>проезд,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rPr>
                <w:rStyle w:val="211pt2"/>
                <w:color w:val="000000"/>
              </w:rPr>
              <w:t>скотопрогон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2"/>
                <w:color w:val="000000"/>
              </w:rPr>
              <w:t>Прогон личного скота и</w:t>
            </w:r>
            <w:r>
              <w:rPr>
                <w:rStyle w:val="211pt2"/>
                <w:color w:val="000000"/>
              </w:rPr>
              <w:br/>
              <w:t>проезд грузового</w:t>
            </w:r>
            <w:r>
              <w:rPr>
                <w:rStyle w:val="211pt2"/>
                <w:color w:val="000000"/>
              </w:rPr>
              <w:br/>
              <w:t>транспорта к</w:t>
            </w:r>
            <w:r>
              <w:rPr>
                <w:rStyle w:val="211pt2"/>
                <w:color w:val="000000"/>
              </w:rPr>
              <w:br/>
              <w:t>приусадебным участкам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4,5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framePr w:w="9475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</w:tbl>
    <w:p w:rsidR="00050F91" w:rsidRDefault="00050F91">
      <w:pPr>
        <w:framePr w:w="9475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p w:rsidR="00050F91" w:rsidRDefault="00050F91">
      <w:pPr>
        <w:pStyle w:val="21"/>
        <w:shd w:val="clear" w:color="auto" w:fill="auto"/>
        <w:spacing w:before="290" w:line="322" w:lineRule="exact"/>
        <w:ind w:firstLine="820"/>
        <w:jc w:val="both"/>
      </w:pPr>
      <w:r>
        <w:rPr>
          <w:rStyle w:val="2"/>
          <w:color w:val="000000"/>
        </w:rPr>
        <w:t>В основу построения улично-дорожной сети положена идея увеличения</w:t>
      </w:r>
      <w:r>
        <w:rPr>
          <w:rStyle w:val="2"/>
          <w:color w:val="000000"/>
        </w:rPr>
        <w:br/>
        <w:t>числа связей между существующими и планируемыми районами сельского</w:t>
      </w:r>
      <w:r>
        <w:rPr>
          <w:rStyle w:val="2"/>
          <w:color w:val="000000"/>
        </w:rPr>
        <w:br/>
        <w:t>поселения и включение улично-дорожной сети в автодорожную систему</w:t>
      </w:r>
      <w:r>
        <w:rPr>
          <w:rStyle w:val="2"/>
          <w:color w:val="000000"/>
        </w:rPr>
        <w:br/>
        <w:t>региона.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При проектировании улиц и дорог в районах нового жилищного</w:t>
      </w:r>
      <w:r>
        <w:rPr>
          <w:rStyle w:val="2"/>
          <w:color w:val="000000"/>
        </w:rPr>
        <w:br/>
        <w:t>строительства необходимо соблюдать проектную ширину улиц в красных</w:t>
      </w:r>
      <w:r>
        <w:rPr>
          <w:rStyle w:val="2"/>
          <w:color w:val="000000"/>
        </w:rPr>
        <w:br/>
        <w:t>линиях, что позволит избежать в дальнейшем реализации дорогостоящих</w:t>
      </w:r>
      <w:r>
        <w:rPr>
          <w:rStyle w:val="2"/>
          <w:color w:val="000000"/>
        </w:rPr>
        <w:br/>
        <w:t>мероприятий по изъятию земельных участков и сноса объектов капитального</w:t>
      </w:r>
      <w:r>
        <w:rPr>
          <w:rStyle w:val="2"/>
          <w:color w:val="000000"/>
        </w:rPr>
        <w:br/>
        <w:t>строительства с целью расширения улиц. Проектируемые улицы должны</w:t>
      </w:r>
      <w:r>
        <w:rPr>
          <w:rStyle w:val="2"/>
          <w:color w:val="000000"/>
        </w:rPr>
        <w:br/>
      </w:r>
      <w:proofErr w:type="gramStart"/>
      <w:r>
        <w:rPr>
          <w:rStyle w:val="2"/>
          <w:color w:val="000000"/>
        </w:rPr>
        <w:t>размещаться</w:t>
      </w:r>
      <w:proofErr w:type="gramEnd"/>
      <w:r>
        <w:rPr>
          <w:rStyle w:val="2"/>
          <w:color w:val="000000"/>
        </w:rPr>
        <w:t xml:space="preserve"> таким образом на рельефе, чтобы было выполнено требование</w:t>
      </w:r>
      <w:r>
        <w:rPr>
          <w:rStyle w:val="2"/>
          <w:color w:val="000000"/>
        </w:rPr>
        <w:br/>
        <w:t>соблюдения нормативных уклонов. Необходимо уделять особое внимание</w:t>
      </w:r>
      <w:r>
        <w:rPr>
          <w:rStyle w:val="2"/>
          <w:color w:val="000000"/>
        </w:rPr>
        <w:br/>
        <w:t>проектированию и строительству основных улиц в условиях наличия</w:t>
      </w:r>
      <w:r>
        <w:rPr>
          <w:rStyle w:val="2"/>
          <w:color w:val="000000"/>
        </w:rPr>
        <w:br/>
        <w:t>сложных геоморфологических факторов.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Уровень транспортного обеспечения существенно влияет на</w:t>
      </w:r>
      <w:r>
        <w:rPr>
          <w:rStyle w:val="2"/>
          <w:color w:val="000000"/>
        </w:rPr>
        <w:br/>
        <w:t>градостроительную ценность территории. Задача развития транспортной</w:t>
      </w:r>
      <w:r>
        <w:rPr>
          <w:rStyle w:val="2"/>
          <w:color w:val="000000"/>
        </w:rPr>
        <w:br/>
        <w:t>инфраструктуры - создание благоприятной среды для жизнедеятельности</w:t>
      </w:r>
      <w:r>
        <w:rPr>
          <w:rStyle w:val="2"/>
          <w:color w:val="000000"/>
        </w:rPr>
        <w:br/>
        <w:t>населения, нейтрализация отрицательных климатических факторов,</w:t>
      </w:r>
      <w:r>
        <w:rPr>
          <w:rStyle w:val="2"/>
          <w:color w:val="000000"/>
        </w:rPr>
        <w:br/>
        <w:t>снижение социальной напряженности от транспортного дискомфорта.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При проектировании улично-дорожной сети максимально учтена</w:t>
      </w:r>
      <w:r>
        <w:rPr>
          <w:rStyle w:val="2"/>
          <w:color w:val="000000"/>
        </w:rPr>
        <w:br/>
        <w:t>сложившаяся система улиц и направление перспективного развития</w:t>
      </w:r>
      <w:r>
        <w:rPr>
          <w:rStyle w:val="2"/>
          <w:color w:val="000000"/>
        </w:rPr>
        <w:br/>
        <w:t>населенных пунктов, предусмотрены мероприятия по исключению</w:t>
      </w:r>
      <w:r>
        <w:rPr>
          <w:rStyle w:val="2"/>
          <w:color w:val="000000"/>
        </w:rPr>
        <w:br/>
        <w:t>имеющихся недостатков. Введена четкая дифференциация улиц по</w:t>
      </w:r>
      <w:r>
        <w:rPr>
          <w:rStyle w:val="2"/>
          <w:color w:val="000000"/>
        </w:rPr>
        <w:br/>
        <w:t xml:space="preserve">категориям в соответствии с таблицей 9 </w:t>
      </w:r>
      <w:proofErr w:type="spellStart"/>
      <w:r>
        <w:rPr>
          <w:rStyle w:val="2"/>
          <w:color w:val="000000"/>
        </w:rPr>
        <w:t>СНиП</w:t>
      </w:r>
      <w:proofErr w:type="spellEnd"/>
      <w:r>
        <w:rPr>
          <w:rStyle w:val="2"/>
          <w:color w:val="000000"/>
        </w:rPr>
        <w:t xml:space="preserve"> 2.07.01-89*</w:t>
      </w:r>
      <w:r>
        <w:rPr>
          <w:rStyle w:val="2"/>
          <w:color w:val="000000"/>
        </w:rPr>
        <w:br/>
        <w:t>«Градостроительство. Планировка и застройка городских и сельских</w:t>
      </w:r>
      <w:r>
        <w:rPr>
          <w:rStyle w:val="2"/>
          <w:color w:val="000000"/>
        </w:rPr>
        <w:br/>
        <w:t>поселений».</w:t>
      </w:r>
    </w:p>
    <w:p w:rsidR="00050F91" w:rsidRDefault="00050F91">
      <w:pPr>
        <w:framePr w:w="9787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p w:rsidR="00050F91" w:rsidRDefault="00050F91">
      <w:pPr>
        <w:pStyle w:val="24"/>
        <w:keepNext/>
        <w:keepLines/>
        <w:numPr>
          <w:ilvl w:val="0"/>
          <w:numId w:val="18"/>
        </w:numPr>
        <w:shd w:val="clear" w:color="auto" w:fill="auto"/>
        <w:tabs>
          <w:tab w:val="left" w:pos="553"/>
        </w:tabs>
        <w:spacing w:before="628" w:after="304" w:line="280" w:lineRule="exact"/>
      </w:pPr>
      <w:bookmarkStart w:id="36" w:name="bookmark39"/>
      <w:r>
        <w:rPr>
          <w:rStyle w:val="23"/>
          <w:b/>
          <w:bCs/>
          <w:color w:val="000000"/>
        </w:rPr>
        <w:t>Прогноз уровня автомобилизации, параметров дорожного движения</w:t>
      </w:r>
      <w:bookmarkEnd w:id="36"/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На протяжении последних лет наблюдается тенденция к увеличению</w:t>
      </w:r>
      <w:r>
        <w:rPr>
          <w:rStyle w:val="2"/>
          <w:color w:val="000000"/>
        </w:rPr>
        <w:br/>
        <w:t>числа автомобилей на территории поселения. Основной прирост этого</w:t>
      </w:r>
      <w:r>
        <w:rPr>
          <w:rStyle w:val="2"/>
          <w:color w:val="000000"/>
        </w:rPr>
        <w:br/>
        <w:t>показателя осуществляется за счёт увеличения числа легковых автомобилей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находящихся в собственности граждан (в среднем по 10% в год).</w:t>
      </w:r>
    </w:p>
    <w:p w:rsidR="00050F91" w:rsidRDefault="00050F91" w:rsidP="00880327">
      <w:pPr>
        <w:pStyle w:val="21"/>
        <w:shd w:val="clear" w:color="auto" w:fill="auto"/>
        <w:tabs>
          <w:tab w:val="left" w:pos="2210"/>
          <w:tab w:val="left" w:pos="4226"/>
          <w:tab w:val="left" w:pos="8402"/>
        </w:tabs>
        <w:spacing w:line="322" w:lineRule="exact"/>
        <w:ind w:right="340" w:firstLine="820"/>
        <w:jc w:val="both"/>
      </w:pPr>
      <w:r>
        <w:rPr>
          <w:rStyle w:val="2"/>
          <w:color w:val="000000"/>
        </w:rPr>
        <w:t xml:space="preserve">На территории </w:t>
      </w:r>
      <w:proofErr w:type="spellStart"/>
      <w:r w:rsidR="00535453">
        <w:rPr>
          <w:rStyle w:val="2"/>
          <w:color w:val="000000"/>
        </w:rPr>
        <w:t>Башкатовского</w:t>
      </w:r>
      <w:proofErr w:type="spellEnd"/>
      <w:r w:rsidR="00535453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 на расчетный срок</w:t>
      </w:r>
      <w:r>
        <w:rPr>
          <w:rStyle w:val="2"/>
          <w:color w:val="000000"/>
        </w:rPr>
        <w:br/>
        <w:t>предполагается</w:t>
      </w:r>
      <w:r>
        <w:rPr>
          <w:rStyle w:val="2"/>
          <w:color w:val="000000"/>
        </w:rPr>
        <w:tab/>
        <w:t>проживание</w:t>
      </w:r>
      <w:r>
        <w:rPr>
          <w:rStyle w:val="2"/>
          <w:color w:val="000000"/>
        </w:rPr>
        <w:tab/>
      </w:r>
      <w:r w:rsidR="00535453">
        <w:rPr>
          <w:rStyle w:val="2"/>
          <w:color w:val="000000"/>
        </w:rPr>
        <w:t>765</w:t>
      </w:r>
      <w:r w:rsidR="00615F5D">
        <w:rPr>
          <w:rStyle w:val="210"/>
          <w:color w:val="000000"/>
        </w:rPr>
        <w:t xml:space="preserve"> </w:t>
      </w:r>
      <w:r>
        <w:rPr>
          <w:rStyle w:val="230"/>
          <w:color w:val="000000"/>
        </w:rPr>
        <w:t xml:space="preserve"> </w:t>
      </w:r>
      <w:r>
        <w:rPr>
          <w:rStyle w:val="2"/>
          <w:color w:val="000000"/>
        </w:rPr>
        <w:t>человек</w:t>
      </w:r>
      <w:r>
        <w:rPr>
          <w:rStyle w:val="220"/>
          <w:color w:val="000000"/>
        </w:rPr>
        <w:t xml:space="preserve">. </w:t>
      </w:r>
      <w:r w:rsidR="00880327">
        <w:rPr>
          <w:rStyle w:val="220"/>
          <w:color w:val="000000"/>
        </w:rPr>
        <w:t xml:space="preserve"> </w:t>
      </w:r>
      <w:r w:rsidR="009F63D8">
        <w:rPr>
          <w:rStyle w:val="2"/>
          <w:color w:val="000000"/>
        </w:rPr>
        <w:t xml:space="preserve">Принятый </w:t>
      </w:r>
      <w:r>
        <w:rPr>
          <w:rStyle w:val="2"/>
          <w:color w:val="000000"/>
        </w:rPr>
        <w:t>уровень</w:t>
      </w:r>
      <w:r w:rsidR="00880327">
        <w:t xml:space="preserve"> </w:t>
      </w:r>
      <w:r>
        <w:rPr>
          <w:rStyle w:val="2"/>
          <w:color w:val="000000"/>
        </w:rPr>
        <w:t>автомобилизации на расчетный срок в соот</w:t>
      </w:r>
      <w:r w:rsidR="009F63D8">
        <w:rPr>
          <w:rStyle w:val="2"/>
          <w:color w:val="000000"/>
        </w:rPr>
        <w:t xml:space="preserve">ветствии с требованиями п. 6.3. </w:t>
      </w:r>
      <w:proofErr w:type="spellStart"/>
      <w:r>
        <w:rPr>
          <w:rStyle w:val="2"/>
          <w:color w:val="000000"/>
        </w:rPr>
        <w:t>СНиП</w:t>
      </w:r>
      <w:proofErr w:type="spellEnd"/>
      <w:r>
        <w:rPr>
          <w:rStyle w:val="2"/>
          <w:color w:val="000000"/>
        </w:rPr>
        <w:t xml:space="preserve"> 2.07.01-89* «Градостроительство.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 xml:space="preserve">Расчет объектов транспорта проведен в соответствии с </w:t>
      </w:r>
      <w:proofErr w:type="spellStart"/>
      <w:r>
        <w:rPr>
          <w:rStyle w:val="2"/>
          <w:color w:val="000000"/>
        </w:rPr>
        <w:t>СНиП</w:t>
      </w:r>
      <w:proofErr w:type="spellEnd"/>
      <w:r>
        <w:rPr>
          <w:rStyle w:val="2"/>
          <w:color w:val="000000"/>
        </w:rPr>
        <w:t xml:space="preserve"> 2.07.01-</w:t>
      </w:r>
      <w:r>
        <w:rPr>
          <w:rStyle w:val="2"/>
          <w:color w:val="000000"/>
        </w:rPr>
        <w:br/>
        <w:t>89* «Градостроительство. Планировка и застройка городских и сельских</w:t>
      </w:r>
      <w:r>
        <w:rPr>
          <w:rStyle w:val="2"/>
          <w:color w:val="000000"/>
        </w:rPr>
        <w:br/>
        <w:t>поселений» пункты 6.40, 6.41:</w:t>
      </w:r>
    </w:p>
    <w:p w:rsidR="00050F91" w:rsidRDefault="00050F91">
      <w:pPr>
        <w:pStyle w:val="21"/>
        <w:shd w:val="clear" w:color="auto" w:fill="auto"/>
        <w:tabs>
          <w:tab w:val="left" w:pos="2210"/>
          <w:tab w:val="left" w:pos="4226"/>
          <w:tab w:val="left" w:pos="6508"/>
          <w:tab w:val="left" w:pos="8402"/>
        </w:tabs>
        <w:spacing w:line="322" w:lineRule="exact"/>
        <w:ind w:firstLine="820"/>
        <w:jc w:val="both"/>
      </w:pPr>
      <w:r>
        <w:rPr>
          <w:rStyle w:val="2"/>
          <w:color w:val="000000"/>
        </w:rPr>
        <w:t>Станции</w:t>
      </w:r>
      <w:r>
        <w:rPr>
          <w:rStyle w:val="2"/>
          <w:color w:val="000000"/>
        </w:rPr>
        <w:tab/>
        <w:t>технического</w:t>
      </w:r>
      <w:r>
        <w:rPr>
          <w:rStyle w:val="2"/>
          <w:color w:val="000000"/>
        </w:rPr>
        <w:tab/>
        <w:t>обслуживания</w:t>
      </w:r>
      <w:r>
        <w:rPr>
          <w:rStyle w:val="2"/>
          <w:color w:val="000000"/>
        </w:rPr>
        <w:tab/>
        <w:t>автомобилей</w:t>
      </w:r>
      <w:r>
        <w:rPr>
          <w:rStyle w:val="2"/>
          <w:color w:val="000000"/>
        </w:rPr>
        <w:tab/>
        <w:t>следует</w:t>
      </w:r>
    </w:p>
    <w:p w:rsidR="00050F91" w:rsidRDefault="00050F91">
      <w:pPr>
        <w:pStyle w:val="21"/>
        <w:shd w:val="clear" w:color="auto" w:fill="auto"/>
        <w:spacing w:line="322" w:lineRule="exact"/>
        <w:jc w:val="both"/>
      </w:pPr>
      <w:r>
        <w:rPr>
          <w:rStyle w:val="2"/>
          <w:color w:val="000000"/>
        </w:rPr>
        <w:t>проектировать из расчета один пост на 200 легковых автомобилей.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Автозаправочные станции (АЗС) следует проектировать из расчета</w:t>
      </w:r>
      <w:r>
        <w:rPr>
          <w:rStyle w:val="2"/>
          <w:color w:val="000000"/>
        </w:rPr>
        <w:br/>
        <w:t xml:space="preserve">одна </w:t>
      </w:r>
      <w:proofErr w:type="spellStart"/>
      <w:proofErr w:type="gramStart"/>
      <w:r>
        <w:rPr>
          <w:rStyle w:val="2"/>
          <w:color w:val="000000"/>
        </w:rPr>
        <w:t>топливо-раздаточная</w:t>
      </w:r>
      <w:proofErr w:type="spellEnd"/>
      <w:proofErr w:type="gramEnd"/>
      <w:r>
        <w:rPr>
          <w:rStyle w:val="2"/>
          <w:color w:val="000000"/>
        </w:rPr>
        <w:t xml:space="preserve"> колонка на 1200 легковых автомобилей.</w:t>
      </w:r>
    </w:p>
    <w:p w:rsidR="00050F91" w:rsidRDefault="00050F91">
      <w:pPr>
        <w:pStyle w:val="21"/>
        <w:shd w:val="clear" w:color="auto" w:fill="auto"/>
        <w:spacing w:after="333" w:line="322" w:lineRule="exact"/>
        <w:ind w:right="340" w:firstLine="820"/>
        <w:jc w:val="both"/>
      </w:pPr>
      <w:r>
        <w:rPr>
          <w:rStyle w:val="2"/>
          <w:color w:val="000000"/>
        </w:rPr>
        <w:t>Назначаем необходимое количество по</w:t>
      </w:r>
      <w:r w:rsidR="00A64FE1">
        <w:rPr>
          <w:rStyle w:val="2"/>
          <w:color w:val="000000"/>
        </w:rPr>
        <w:t xml:space="preserve">стов на СТО равное 9, расчетное </w:t>
      </w:r>
      <w:r>
        <w:rPr>
          <w:rStyle w:val="2"/>
          <w:color w:val="000000"/>
        </w:rPr>
        <w:t>количество колонок на АЗС - 2.</w:t>
      </w:r>
    </w:p>
    <w:p w:rsidR="00050F91" w:rsidRDefault="00050F91">
      <w:pPr>
        <w:pStyle w:val="24"/>
        <w:keepNext/>
        <w:keepLines/>
        <w:numPr>
          <w:ilvl w:val="0"/>
          <w:numId w:val="18"/>
        </w:numPr>
        <w:shd w:val="clear" w:color="auto" w:fill="auto"/>
        <w:tabs>
          <w:tab w:val="left" w:pos="1513"/>
        </w:tabs>
        <w:spacing w:after="304" w:line="280" w:lineRule="exact"/>
        <w:ind w:left="960"/>
      </w:pPr>
      <w:bookmarkStart w:id="37" w:name="bookmark40"/>
      <w:r>
        <w:rPr>
          <w:rStyle w:val="23"/>
          <w:b/>
          <w:bCs/>
          <w:color w:val="000000"/>
        </w:rPr>
        <w:t>Прогноз показателей безопасности дорожного движения</w:t>
      </w:r>
      <w:bookmarkEnd w:id="37"/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Диспропорция роста перевозок к объёмам финансирования дорожного</w:t>
      </w:r>
      <w:r>
        <w:rPr>
          <w:rStyle w:val="2"/>
          <w:color w:val="000000"/>
        </w:rPr>
        <w:br/>
        <w:t>хозяйства привели к существенному ухудшению состояния автомобильных</w:t>
      </w:r>
      <w:r>
        <w:rPr>
          <w:rStyle w:val="2"/>
          <w:color w:val="000000"/>
        </w:rPr>
        <w:br/>
        <w:t>дорог и, как следствие, к росту доли дорожно-транспортных происшествий,</w:t>
      </w:r>
      <w:r>
        <w:rPr>
          <w:rStyle w:val="2"/>
          <w:color w:val="000000"/>
        </w:rPr>
        <w:br/>
        <w:t>причиной которых служили неудовлетворительные дорожные условия.</w:t>
      </w:r>
      <w:r>
        <w:rPr>
          <w:rStyle w:val="2"/>
          <w:color w:val="000000"/>
        </w:rPr>
        <w:br/>
        <w:t>Ежегодно растет количество ДТП связанных с неудовлетворительными</w:t>
      </w:r>
      <w:r>
        <w:rPr>
          <w:rStyle w:val="2"/>
          <w:color w:val="000000"/>
        </w:rPr>
        <w:br/>
        <w:t>условиями дорог.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Потери от дорожно-транспортных происшествий, связанные с гибелью</w:t>
      </w:r>
      <w:r>
        <w:rPr>
          <w:rStyle w:val="2"/>
          <w:color w:val="000000"/>
        </w:rPr>
        <w:br/>
        <w:t>и ранениями людей, с повреждением автомобильного транспорта, влекут за</w:t>
      </w:r>
      <w:r>
        <w:rPr>
          <w:rStyle w:val="2"/>
          <w:color w:val="000000"/>
        </w:rPr>
        <w:br/>
        <w:t>собой расходы бюджетной системы на медицинское обслуживание,</w:t>
      </w:r>
      <w:r>
        <w:rPr>
          <w:rStyle w:val="2"/>
          <w:color w:val="000000"/>
        </w:rPr>
        <w:br/>
        <w:t>административные расходы и расходы по восстановлению технического</w:t>
      </w:r>
      <w:r>
        <w:rPr>
          <w:rStyle w:val="2"/>
          <w:color w:val="000000"/>
        </w:rPr>
        <w:br/>
        <w:t>оснащения дорог.</w:t>
      </w:r>
    </w:p>
    <w:p w:rsidR="00050F91" w:rsidRDefault="00050F91">
      <w:pPr>
        <w:pStyle w:val="21"/>
        <w:shd w:val="clear" w:color="auto" w:fill="auto"/>
        <w:spacing w:after="236" w:line="322" w:lineRule="exact"/>
        <w:ind w:right="340" w:firstLine="840"/>
        <w:jc w:val="both"/>
      </w:pPr>
      <w:r>
        <w:rPr>
          <w:rStyle w:val="2"/>
          <w:color w:val="000000"/>
        </w:rPr>
        <w:t>Четкое выполнение мероприятий Программы позволит снизить</w:t>
      </w:r>
      <w:r>
        <w:rPr>
          <w:rStyle w:val="2"/>
          <w:color w:val="000000"/>
        </w:rPr>
        <w:br/>
        <w:t>количество ДТП до 0 при создании удовлетворительных дорожных условий.</w:t>
      </w:r>
    </w:p>
    <w:p w:rsidR="00050F91" w:rsidRDefault="00050F91">
      <w:pPr>
        <w:pStyle w:val="24"/>
        <w:keepNext/>
        <w:keepLines/>
        <w:numPr>
          <w:ilvl w:val="0"/>
          <w:numId w:val="18"/>
        </w:numPr>
        <w:shd w:val="clear" w:color="auto" w:fill="auto"/>
        <w:tabs>
          <w:tab w:val="left" w:pos="538"/>
        </w:tabs>
        <w:spacing w:after="244" w:line="326" w:lineRule="exact"/>
        <w:ind w:left="2160" w:hanging="2160"/>
        <w:jc w:val="left"/>
      </w:pPr>
      <w:bookmarkStart w:id="38" w:name="bookmark41"/>
      <w:r>
        <w:rPr>
          <w:rStyle w:val="23"/>
          <w:b/>
          <w:bCs/>
          <w:color w:val="000000"/>
        </w:rPr>
        <w:t>Прогноз негативного воздействия транспортной инфраструктуры на</w:t>
      </w:r>
      <w:r>
        <w:rPr>
          <w:rStyle w:val="23"/>
          <w:b/>
          <w:bCs/>
          <w:color w:val="000000"/>
        </w:rPr>
        <w:br/>
        <w:t>окружающую среду и здоровье населения</w:t>
      </w:r>
      <w:bookmarkEnd w:id="38"/>
    </w:p>
    <w:p w:rsidR="00050F91" w:rsidRDefault="00050F91">
      <w:pPr>
        <w:pStyle w:val="21"/>
        <w:shd w:val="clear" w:color="auto" w:fill="auto"/>
        <w:spacing w:line="322" w:lineRule="exact"/>
        <w:ind w:right="340" w:firstLine="840"/>
        <w:jc w:val="both"/>
      </w:pPr>
      <w:r>
        <w:rPr>
          <w:rStyle w:val="2"/>
          <w:color w:val="000000"/>
        </w:rPr>
        <w:t>Количество автомобильного транспорта в последние десятилетия</w:t>
      </w:r>
      <w:r>
        <w:rPr>
          <w:rStyle w:val="2"/>
          <w:color w:val="000000"/>
        </w:rPr>
        <w:br/>
        <w:t>быстро растет. Прогнозы на 20</w:t>
      </w:r>
      <w:r w:rsidR="00A64FE1">
        <w:rPr>
          <w:rStyle w:val="2"/>
          <w:color w:val="000000"/>
        </w:rPr>
        <w:t>27</w:t>
      </w:r>
      <w:r>
        <w:rPr>
          <w:rStyle w:val="2"/>
          <w:color w:val="000000"/>
        </w:rPr>
        <w:t xml:space="preserve"> г. для </w:t>
      </w:r>
      <w:proofErr w:type="spellStart"/>
      <w:r w:rsidR="00535453">
        <w:rPr>
          <w:rStyle w:val="2"/>
          <w:color w:val="000000"/>
        </w:rPr>
        <w:t>Башкатовского</w:t>
      </w:r>
      <w:proofErr w:type="spellEnd"/>
      <w:r w:rsidR="00535453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</w:t>
      </w:r>
      <w:r>
        <w:rPr>
          <w:rStyle w:val="2"/>
          <w:color w:val="000000"/>
        </w:rPr>
        <w:br/>
        <w:t>предполагают дальнейший рост л</w:t>
      </w:r>
      <w:r w:rsidR="00A64FE1">
        <w:rPr>
          <w:rStyle w:val="2"/>
          <w:color w:val="000000"/>
        </w:rPr>
        <w:t>егкового и грузового транспорта</w:t>
      </w:r>
      <w:r>
        <w:rPr>
          <w:rStyle w:val="2"/>
          <w:color w:val="000000"/>
        </w:rPr>
        <w:t>. Также транс</w:t>
      </w:r>
      <w:r w:rsidR="00A64FE1">
        <w:rPr>
          <w:rStyle w:val="2"/>
          <w:color w:val="000000"/>
        </w:rPr>
        <w:t xml:space="preserve">порт воздействует на окружающую </w:t>
      </w:r>
      <w:r>
        <w:rPr>
          <w:rStyle w:val="2"/>
          <w:color w:val="000000"/>
        </w:rPr>
        <w:t>среду, загрязняя атмосферу, изменяя кл</w:t>
      </w:r>
      <w:r w:rsidR="00A64FE1">
        <w:rPr>
          <w:rStyle w:val="2"/>
          <w:color w:val="000000"/>
        </w:rPr>
        <w:t xml:space="preserve">имат, увеличивая бытовой шум. В </w:t>
      </w:r>
      <w:r>
        <w:rPr>
          <w:rStyle w:val="2"/>
          <w:color w:val="000000"/>
        </w:rPr>
        <w:t>связи с этим растет беспокойство по п</w:t>
      </w:r>
      <w:r w:rsidR="00A64FE1">
        <w:rPr>
          <w:rStyle w:val="2"/>
          <w:color w:val="000000"/>
        </w:rPr>
        <w:t xml:space="preserve">оводу воздействия транспорта на </w:t>
      </w:r>
      <w:r>
        <w:rPr>
          <w:rStyle w:val="2"/>
          <w:color w:val="000000"/>
        </w:rPr>
        <w:t>окружающую среду и здоровье населения</w:t>
      </w:r>
      <w:r w:rsidR="00A64FE1">
        <w:rPr>
          <w:rStyle w:val="2"/>
          <w:color w:val="000000"/>
        </w:rPr>
        <w:t xml:space="preserve">. Возникающий риск для здоровья </w:t>
      </w:r>
      <w:r>
        <w:rPr>
          <w:rStyle w:val="2"/>
          <w:color w:val="000000"/>
        </w:rPr>
        <w:t>требует все более срочных действий для с</w:t>
      </w:r>
      <w:r w:rsidR="00A64FE1">
        <w:rPr>
          <w:rStyle w:val="2"/>
          <w:color w:val="000000"/>
        </w:rPr>
        <w:t xml:space="preserve">нижения негативного воздействия </w:t>
      </w:r>
      <w:r>
        <w:rPr>
          <w:rStyle w:val="2"/>
          <w:color w:val="000000"/>
        </w:rPr>
        <w:t>и связанного с ним риска. Включение вопросов за</w:t>
      </w:r>
      <w:r w:rsidR="00A64FE1">
        <w:rPr>
          <w:rStyle w:val="2"/>
          <w:color w:val="000000"/>
        </w:rPr>
        <w:t xml:space="preserve">щиты окружающей среды и </w:t>
      </w:r>
      <w:r>
        <w:rPr>
          <w:rStyle w:val="2"/>
          <w:color w:val="000000"/>
        </w:rPr>
        <w:t>охраны здоровья в политику для транс</w:t>
      </w:r>
      <w:r w:rsidR="00A64FE1">
        <w:rPr>
          <w:rStyle w:val="2"/>
          <w:color w:val="000000"/>
        </w:rPr>
        <w:t xml:space="preserve">порта совершенно необходимо для </w:t>
      </w:r>
      <w:r>
        <w:rPr>
          <w:rStyle w:val="2"/>
          <w:color w:val="000000"/>
        </w:rPr>
        <w:t>обеспечения устойчивости развития и снижения заболеваемости.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40"/>
        <w:jc w:val="both"/>
      </w:pPr>
      <w:r>
        <w:rPr>
          <w:rStyle w:val="2"/>
          <w:color w:val="000000"/>
        </w:rPr>
        <w:t>Чтобы оценить важность проблемы, рассмотрим ряд факторов,</w:t>
      </w:r>
      <w:r>
        <w:rPr>
          <w:rStyle w:val="2"/>
          <w:color w:val="000000"/>
        </w:rPr>
        <w:br/>
        <w:t>неблагоприятно влияющих на здоровье.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40"/>
        <w:jc w:val="both"/>
      </w:pPr>
      <w:r>
        <w:rPr>
          <w:rStyle w:val="213pt"/>
          <w:color w:val="000000"/>
        </w:rPr>
        <w:lastRenderedPageBreak/>
        <w:t>Загрязнение атмосферы.</w:t>
      </w:r>
      <w:r>
        <w:rPr>
          <w:rStyle w:val="2"/>
          <w:color w:val="000000"/>
        </w:rPr>
        <w:t xml:space="preserve"> Выбросы в воздух черного дыма и</w:t>
      </w:r>
      <w:r>
        <w:rPr>
          <w:rStyle w:val="2"/>
          <w:color w:val="000000"/>
        </w:rPr>
        <w:br/>
        <w:t xml:space="preserve">газообразных загрязняющих веществ (диоксид азота </w:t>
      </w:r>
      <w:r w:rsidRPr="00121482">
        <w:rPr>
          <w:rStyle w:val="2"/>
          <w:color w:val="000000"/>
          <w:lang w:eastAsia="en-US"/>
        </w:rPr>
        <w:t>(</w:t>
      </w:r>
      <w:r>
        <w:rPr>
          <w:rStyle w:val="2"/>
          <w:color w:val="000000"/>
          <w:lang w:val="en-US" w:eastAsia="en-US"/>
        </w:rPr>
        <w:t>NO</w:t>
      </w:r>
      <w:r w:rsidRPr="00121482">
        <w:rPr>
          <w:rStyle w:val="2"/>
          <w:color w:val="000000"/>
          <w:lang w:eastAsia="en-US"/>
        </w:rPr>
        <w:t xml:space="preserve">2), </w:t>
      </w:r>
      <w:r>
        <w:rPr>
          <w:rStyle w:val="2"/>
          <w:color w:val="000000"/>
        </w:rPr>
        <w:t>диоксид серы</w:t>
      </w:r>
      <w:r>
        <w:rPr>
          <w:rStyle w:val="2"/>
          <w:color w:val="000000"/>
        </w:rPr>
        <w:br/>
      </w:r>
      <w:r w:rsidRPr="00121482">
        <w:rPr>
          <w:rStyle w:val="2"/>
          <w:color w:val="000000"/>
          <w:lang w:eastAsia="en-US"/>
        </w:rPr>
        <w:t>(</w:t>
      </w:r>
      <w:r>
        <w:rPr>
          <w:rStyle w:val="2"/>
          <w:color w:val="000000"/>
          <w:lang w:val="en-US" w:eastAsia="en-US"/>
        </w:rPr>
        <w:t>SO</w:t>
      </w:r>
      <w:r w:rsidRPr="00121482">
        <w:rPr>
          <w:rStyle w:val="2"/>
          <w:color w:val="000000"/>
          <w:lang w:eastAsia="en-US"/>
        </w:rPr>
        <w:t xml:space="preserve">2) </w:t>
      </w:r>
      <w:r>
        <w:rPr>
          <w:rStyle w:val="2"/>
          <w:color w:val="000000"/>
        </w:rPr>
        <w:t>и озон (О3)) приводят к множеству вредных проявления для здоровья,</w:t>
      </w:r>
      <w:r>
        <w:rPr>
          <w:rStyle w:val="2"/>
          <w:color w:val="000000"/>
        </w:rPr>
        <w:br/>
        <w:t>особенно к респираторным аллергическим заболеваниям.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40"/>
        <w:jc w:val="both"/>
      </w:pPr>
      <w:r>
        <w:rPr>
          <w:rStyle w:val="213pt"/>
          <w:color w:val="000000"/>
        </w:rPr>
        <w:t>Воздействие шума.</w:t>
      </w:r>
      <w:r>
        <w:rPr>
          <w:rStyle w:val="2"/>
          <w:color w:val="000000"/>
        </w:rPr>
        <w:t xml:space="preserve"> В </w:t>
      </w:r>
      <w:proofErr w:type="spellStart"/>
      <w:r w:rsidR="00B254AD">
        <w:rPr>
          <w:rStyle w:val="2"/>
          <w:color w:val="000000"/>
        </w:rPr>
        <w:t>Башкатовского</w:t>
      </w:r>
      <w:proofErr w:type="spellEnd"/>
      <w:r w:rsidR="00B254AD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сельском поселении транспорт</w:t>
      </w:r>
      <w:r>
        <w:rPr>
          <w:rStyle w:val="2"/>
          <w:color w:val="000000"/>
        </w:rPr>
        <w:br/>
        <w:t>(автомобильный) служит самым главным источником бытового шума.</w:t>
      </w:r>
      <w:r>
        <w:rPr>
          <w:rStyle w:val="2"/>
          <w:color w:val="000000"/>
        </w:rPr>
        <w:br/>
        <w:t>Приблизительно 10 % населения подвергается воздействию шума от</w:t>
      </w:r>
      <w:r>
        <w:rPr>
          <w:rStyle w:val="2"/>
          <w:color w:val="000000"/>
        </w:rPr>
        <w:br/>
        <w:t>автомобильного транспорта с уровнем выше 55 дБ.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40"/>
        <w:jc w:val="both"/>
      </w:pPr>
      <w:r>
        <w:rPr>
          <w:rStyle w:val="213pt"/>
          <w:color w:val="000000"/>
        </w:rPr>
        <w:t>Связанная с транспортом двигательная активность.</w:t>
      </w:r>
      <w:r>
        <w:rPr>
          <w:rStyle w:val="2"/>
          <w:color w:val="000000"/>
        </w:rPr>
        <w:t xml:space="preserve"> Исследования</w:t>
      </w:r>
      <w:r>
        <w:rPr>
          <w:rStyle w:val="2"/>
          <w:color w:val="000000"/>
        </w:rPr>
        <w:br/>
        <w:t>европейских учёных показывают тенденцию к снижению уровня активности</w:t>
      </w:r>
      <w:r>
        <w:rPr>
          <w:rStyle w:val="2"/>
          <w:color w:val="000000"/>
        </w:rPr>
        <w:br/>
        <w:t>у людей, в связи с тем, что все больше людей предпочитают передвигаться</w:t>
      </w:r>
      <w:r>
        <w:rPr>
          <w:rStyle w:val="2"/>
          <w:color w:val="000000"/>
        </w:rPr>
        <w:br/>
        <w:t>при помощи автотранспорта. Недостаточность двигательной активности</w:t>
      </w:r>
      <w:r>
        <w:rPr>
          <w:rStyle w:val="2"/>
          <w:color w:val="000000"/>
        </w:rPr>
        <w:br/>
        <w:t>приводит к таким проблемам со здоровьем как сердечнососудистые</w:t>
      </w:r>
      <w:r>
        <w:rPr>
          <w:rStyle w:val="2"/>
          <w:color w:val="000000"/>
        </w:rPr>
        <w:br/>
        <w:t>заболевания, инсульт, диабет типа II, ожирение, некоторые типы рака,</w:t>
      </w:r>
      <w:r>
        <w:rPr>
          <w:rStyle w:val="2"/>
          <w:color w:val="000000"/>
        </w:rPr>
        <w:br/>
      </w:r>
      <w:proofErr w:type="spellStart"/>
      <w:r>
        <w:rPr>
          <w:rStyle w:val="2"/>
          <w:color w:val="000000"/>
        </w:rPr>
        <w:t>остеопороз</w:t>
      </w:r>
      <w:proofErr w:type="spellEnd"/>
      <w:r>
        <w:rPr>
          <w:rStyle w:val="2"/>
          <w:color w:val="000000"/>
        </w:rPr>
        <w:t xml:space="preserve"> и вызывают депрессию.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40"/>
        <w:jc w:val="both"/>
      </w:pPr>
      <w:r>
        <w:rPr>
          <w:rStyle w:val="213pt"/>
          <w:color w:val="000000"/>
        </w:rPr>
        <w:t>Психологическое и социальное воздействие.</w:t>
      </w:r>
      <w:r>
        <w:rPr>
          <w:rStyle w:val="2"/>
          <w:color w:val="000000"/>
        </w:rPr>
        <w:t xml:space="preserve"> Психологическое и</w:t>
      </w:r>
      <w:r>
        <w:rPr>
          <w:rStyle w:val="2"/>
          <w:color w:val="000000"/>
        </w:rPr>
        <w:br/>
        <w:t>социальное воздействие транспорта часто не учитывают или недооценивают,</w:t>
      </w:r>
      <w:r>
        <w:rPr>
          <w:rStyle w:val="2"/>
          <w:color w:val="000000"/>
        </w:rPr>
        <w:br/>
        <w:t>несмотря на то, что оно может влиять на поведение при передвижении.</w:t>
      </w:r>
      <w:r>
        <w:rPr>
          <w:rStyle w:val="2"/>
          <w:color w:val="000000"/>
        </w:rPr>
        <w:br/>
        <w:t>Например, страх перед опасностью в связи с угрозой жизни, которую создает</w:t>
      </w:r>
      <w:r>
        <w:rPr>
          <w:rStyle w:val="2"/>
          <w:color w:val="000000"/>
        </w:rPr>
        <w:br/>
        <w:t>интенсивное движение транспорта, привел к тому, что все большее число</w:t>
      </w:r>
      <w:r>
        <w:rPr>
          <w:rStyle w:val="2"/>
          <w:color w:val="000000"/>
        </w:rPr>
        <w:br/>
        <w:t>родителей отвозит своих детей в школу на автомобиле. Одни лишь</w:t>
      </w:r>
      <w:r>
        <w:rPr>
          <w:rStyle w:val="2"/>
          <w:color w:val="000000"/>
        </w:rPr>
        <w:br/>
        <w:t>психологические и социальные механизмы, которые включаются ожидаемым</w:t>
      </w:r>
      <w:r>
        <w:rPr>
          <w:rStyle w:val="2"/>
          <w:color w:val="000000"/>
        </w:rPr>
        <w:br/>
        <w:t>воздействием транспорта, могут приводить к заболеваниям. Каждое</w:t>
      </w:r>
      <w:r>
        <w:rPr>
          <w:rStyle w:val="2"/>
          <w:color w:val="000000"/>
        </w:rPr>
        <w:br/>
        <w:t>заболевание может повлечь за собой изменение ментального и социального</w:t>
      </w:r>
      <w:r>
        <w:rPr>
          <w:rStyle w:val="2"/>
          <w:color w:val="000000"/>
        </w:rPr>
        <w:br/>
        <w:t>статуса человека или действовать на группу людей. То есть психологическое</w:t>
      </w:r>
    </w:p>
    <w:p w:rsidR="00050F91" w:rsidRDefault="00050F91">
      <w:pPr>
        <w:pStyle w:val="21"/>
        <w:shd w:val="clear" w:color="auto" w:fill="auto"/>
        <w:spacing w:line="322" w:lineRule="exact"/>
        <w:jc w:val="left"/>
      </w:pPr>
      <w:r>
        <w:rPr>
          <w:rStyle w:val="2"/>
          <w:color w:val="000000"/>
        </w:rPr>
        <w:t>состояние и социальное положение могут непосредственно влиять на</w:t>
      </w:r>
      <w:r>
        <w:rPr>
          <w:rStyle w:val="2"/>
          <w:color w:val="000000"/>
        </w:rPr>
        <w:br/>
        <w:t>воздействие на человека факторов стресса в окружающей среде.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Альтернативным решением проблемы может стать снижение</w:t>
      </w:r>
      <w:r>
        <w:rPr>
          <w:rStyle w:val="2"/>
          <w:color w:val="000000"/>
        </w:rPr>
        <w:br/>
        <w:t>привлекательности автомобиля. Автомобиль должен использоваться гораздо</w:t>
      </w:r>
      <w:r>
        <w:rPr>
          <w:rStyle w:val="2"/>
          <w:color w:val="000000"/>
        </w:rPr>
        <w:br/>
        <w:t>реже, не повседневно, т.е. когда автомобиль используется только для того,</w:t>
      </w:r>
      <w:r>
        <w:rPr>
          <w:rStyle w:val="2"/>
          <w:color w:val="000000"/>
        </w:rPr>
        <w:br/>
        <w:t>чтобы ездить на дачу и за закупками в магазины в выходные. Нет</w:t>
      </w:r>
      <w:r>
        <w:rPr>
          <w:rStyle w:val="2"/>
          <w:color w:val="000000"/>
        </w:rPr>
        <w:br/>
        <w:t>необходимости ездить на ма</w:t>
      </w:r>
      <w:r>
        <w:rPr>
          <w:rStyle w:val="25"/>
          <w:color w:val="000000"/>
        </w:rPr>
        <w:t>ш</w:t>
      </w:r>
      <w:r>
        <w:rPr>
          <w:rStyle w:val="2"/>
          <w:color w:val="000000"/>
        </w:rPr>
        <w:t>ине на работу</w:t>
      </w:r>
      <w:r>
        <w:rPr>
          <w:rStyle w:val="220"/>
          <w:color w:val="000000"/>
        </w:rPr>
        <w:t xml:space="preserve">. </w:t>
      </w:r>
      <w:r>
        <w:rPr>
          <w:rStyle w:val="2"/>
          <w:color w:val="000000"/>
        </w:rPr>
        <w:t>Кроме того, необходимо</w:t>
      </w:r>
      <w:r>
        <w:rPr>
          <w:rStyle w:val="2"/>
          <w:color w:val="000000"/>
        </w:rPr>
        <w:br/>
        <w:t>расширять использование альтернативных способов передвижения, к каким</w:t>
      </w:r>
      <w:r>
        <w:rPr>
          <w:rStyle w:val="2"/>
          <w:color w:val="000000"/>
        </w:rPr>
        <w:br/>
        <w:t>относятся пешеходное и велосипедное.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Задачами транспортной инфраструктуры в области снижения вредного</w:t>
      </w:r>
      <w:r>
        <w:rPr>
          <w:rStyle w:val="2"/>
          <w:color w:val="000000"/>
        </w:rPr>
        <w:br/>
        <w:t>воздействия транспорта на окружающую среду являются: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-сокращение вредного воздействия транспорта на здоровье человека за</w:t>
      </w:r>
      <w:r>
        <w:rPr>
          <w:rStyle w:val="2"/>
          <w:color w:val="000000"/>
        </w:rPr>
        <w:br/>
        <w:t>счет снижения объемов воздействий, выбросов и сбросов, количества</w:t>
      </w:r>
      <w:r>
        <w:rPr>
          <w:rStyle w:val="2"/>
          <w:color w:val="000000"/>
        </w:rPr>
        <w:br/>
        <w:t>отходов на всех видах транспорта;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-мотивация перехода транспортных средств на экологически чистые</w:t>
      </w:r>
      <w:r>
        <w:rPr>
          <w:rStyle w:val="2"/>
          <w:color w:val="000000"/>
        </w:rPr>
        <w:br/>
        <w:t>виды топлива.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Для снижения вредного воздействия трансп</w:t>
      </w:r>
      <w:r w:rsidR="00A64FE1">
        <w:rPr>
          <w:rStyle w:val="2"/>
          <w:color w:val="000000"/>
        </w:rPr>
        <w:t xml:space="preserve">орта на окружающую среду </w:t>
      </w:r>
      <w:r>
        <w:rPr>
          <w:rStyle w:val="2"/>
          <w:color w:val="000000"/>
        </w:rPr>
        <w:t>и возникающих ущербов необходимо: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-уменьшить вредное воздействие транспорта на воздушную и водную</w:t>
      </w:r>
      <w:r>
        <w:rPr>
          <w:rStyle w:val="2"/>
          <w:color w:val="000000"/>
        </w:rPr>
        <w:br/>
        <w:t>среду и на здоровье человека за счет применения экологически безопасных</w:t>
      </w:r>
      <w:r>
        <w:rPr>
          <w:rStyle w:val="2"/>
          <w:color w:val="000000"/>
        </w:rPr>
        <w:br/>
        <w:t>видов транспортных средств;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lastRenderedPageBreak/>
        <w:t>-стимулировать использование транспортных средств, работающих на</w:t>
      </w:r>
      <w:r>
        <w:rPr>
          <w:rStyle w:val="2"/>
          <w:color w:val="000000"/>
        </w:rPr>
        <w:br/>
        <w:t>альтернативных источниках (не нефтяного происхождения) топлив</w:t>
      </w:r>
      <w:proofErr w:type="gramStart"/>
      <w:r>
        <w:rPr>
          <w:rStyle w:val="2"/>
          <w:color w:val="000000"/>
        </w:rPr>
        <w:t>о-</w:t>
      </w:r>
      <w:proofErr w:type="gramEnd"/>
      <w:r>
        <w:rPr>
          <w:rStyle w:val="2"/>
          <w:color w:val="000000"/>
        </w:rPr>
        <w:br/>
        <w:t>энергетических ресурсов.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Для снижения негативного воздействия транспортно-дорожного</w:t>
      </w:r>
      <w:r>
        <w:rPr>
          <w:rStyle w:val="2"/>
          <w:color w:val="000000"/>
        </w:rPr>
        <w:br/>
        <w:t>комплекса на окружающую среду в условиях увеличения количества</w:t>
      </w:r>
      <w:r>
        <w:rPr>
          <w:rStyle w:val="2"/>
          <w:color w:val="000000"/>
        </w:rPr>
        <w:br/>
        <w:t>автотранспортных средств и повышения интенсивности движения на</w:t>
      </w:r>
      <w:r>
        <w:rPr>
          <w:rStyle w:val="2"/>
          <w:color w:val="000000"/>
        </w:rPr>
        <w:br/>
        <w:t>автомобильных дорогах предусматривается реализация следующих</w:t>
      </w:r>
      <w:r>
        <w:rPr>
          <w:rStyle w:val="2"/>
          <w:color w:val="000000"/>
        </w:rPr>
        <w:br/>
        <w:t>мероприятий: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-разработка и внедрение новых способов содержания, особенно в</w:t>
      </w:r>
      <w:r>
        <w:rPr>
          <w:rStyle w:val="2"/>
          <w:color w:val="000000"/>
        </w:rPr>
        <w:br/>
        <w:t>зимний период, автомобильных дорог общего пользования, позволяющих</w:t>
      </w:r>
      <w:r>
        <w:rPr>
          <w:rStyle w:val="2"/>
          <w:color w:val="000000"/>
        </w:rPr>
        <w:br/>
        <w:t xml:space="preserve">уменьшить отрицательное влияние </w:t>
      </w:r>
      <w:proofErr w:type="spellStart"/>
      <w:r>
        <w:rPr>
          <w:rStyle w:val="2"/>
          <w:color w:val="000000"/>
        </w:rPr>
        <w:t>противогололедных</w:t>
      </w:r>
      <w:proofErr w:type="spellEnd"/>
      <w:r>
        <w:rPr>
          <w:rStyle w:val="2"/>
          <w:color w:val="000000"/>
        </w:rPr>
        <w:t xml:space="preserve"> материалов;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-обустройство автомобильных дорог средствами защиты окружающей</w:t>
      </w:r>
      <w:r>
        <w:rPr>
          <w:rStyle w:val="2"/>
          <w:color w:val="000000"/>
        </w:rPr>
        <w:br/>
        <w:t>среды от вредных воздействий, включая применение искусственных и</w:t>
      </w:r>
      <w:r>
        <w:rPr>
          <w:rStyle w:val="2"/>
          <w:color w:val="000000"/>
        </w:rPr>
        <w:br/>
        <w:t>растительных барьеров вдоль них для снижения уровня шумового</w:t>
      </w:r>
      <w:r>
        <w:rPr>
          <w:rStyle w:val="2"/>
          <w:color w:val="000000"/>
        </w:rPr>
        <w:br/>
        <w:t>воздействия и загрязнения прилегающих территорий.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Реализация указанных мер будет осуществляться на основе повышения</w:t>
      </w:r>
      <w:r>
        <w:rPr>
          <w:rStyle w:val="2"/>
          <w:color w:val="000000"/>
        </w:rPr>
        <w:br/>
        <w:t>экологических требований к проектированию, строительству, ремонту и</w:t>
      </w:r>
      <w:r>
        <w:rPr>
          <w:rStyle w:val="2"/>
          <w:color w:val="000000"/>
        </w:rPr>
        <w:br/>
        <w:t>содержанию автомобильных дорог.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Основной задачей в этой области является сокращение объемов</w:t>
      </w:r>
      <w:r>
        <w:rPr>
          <w:rStyle w:val="2"/>
          <w:color w:val="000000"/>
        </w:rPr>
        <w:br/>
        <w:t>выбросов автотранспортных средств, количества отходов при строительстве,</w:t>
      </w:r>
      <w:r>
        <w:rPr>
          <w:rStyle w:val="2"/>
          <w:color w:val="000000"/>
        </w:rPr>
        <w:br/>
        <w:t>реконструкции, ремонте и содержании автомобильных дорог.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Для снижения вредного воздействия автомобильного транспорта на</w:t>
      </w:r>
      <w:r>
        <w:rPr>
          <w:rStyle w:val="2"/>
          <w:color w:val="000000"/>
        </w:rPr>
        <w:br/>
        <w:t>окружающую среду необходимо: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-обеспечить увеличение применения более экономичных автомобилей</w:t>
      </w:r>
      <w:r>
        <w:rPr>
          <w:rStyle w:val="2"/>
          <w:color w:val="000000"/>
        </w:rPr>
        <w:br/>
        <w:t>с более низким расходом моторного топлива.</w:t>
      </w:r>
    </w:p>
    <w:p w:rsidR="00615F5D" w:rsidRDefault="00615F5D">
      <w:pPr>
        <w:pStyle w:val="50"/>
        <w:shd w:val="clear" w:color="auto" w:fill="auto"/>
        <w:spacing w:before="0" w:after="300" w:line="322" w:lineRule="exact"/>
        <w:ind w:left="120"/>
        <w:rPr>
          <w:rStyle w:val="5"/>
          <w:b/>
          <w:bCs/>
          <w:color w:val="000000"/>
        </w:rPr>
      </w:pPr>
    </w:p>
    <w:p w:rsidR="00615F5D" w:rsidRDefault="00615F5D">
      <w:pPr>
        <w:pStyle w:val="50"/>
        <w:shd w:val="clear" w:color="auto" w:fill="auto"/>
        <w:spacing w:before="0" w:after="300" w:line="322" w:lineRule="exact"/>
        <w:ind w:left="120"/>
        <w:rPr>
          <w:rStyle w:val="5"/>
          <w:b/>
          <w:bCs/>
          <w:color w:val="000000"/>
        </w:rPr>
      </w:pPr>
    </w:p>
    <w:p w:rsidR="00A64FE1" w:rsidRDefault="00A64FE1">
      <w:pPr>
        <w:pStyle w:val="50"/>
        <w:shd w:val="clear" w:color="auto" w:fill="auto"/>
        <w:spacing w:before="0" w:after="300" w:line="322" w:lineRule="exact"/>
        <w:ind w:left="120"/>
        <w:rPr>
          <w:rStyle w:val="5"/>
          <w:b/>
          <w:bCs/>
          <w:color w:val="000000"/>
        </w:rPr>
      </w:pPr>
    </w:p>
    <w:p w:rsidR="00050F91" w:rsidRDefault="00050F91">
      <w:pPr>
        <w:pStyle w:val="50"/>
        <w:shd w:val="clear" w:color="auto" w:fill="auto"/>
        <w:spacing w:before="0" w:after="300" w:line="322" w:lineRule="exact"/>
        <w:ind w:left="120"/>
      </w:pPr>
      <w:r>
        <w:rPr>
          <w:rStyle w:val="5"/>
          <w:b/>
          <w:bCs/>
          <w:color w:val="000000"/>
        </w:rPr>
        <w:t>Раздел 3. Принципиальные варианты развития транспортной</w:t>
      </w:r>
      <w:r>
        <w:rPr>
          <w:rStyle w:val="5"/>
          <w:b/>
          <w:bCs/>
          <w:color w:val="000000"/>
        </w:rPr>
        <w:br/>
        <w:t>инфраструктуры и их укрупненная оценка по целевым показателям</w:t>
      </w:r>
      <w:r>
        <w:rPr>
          <w:rStyle w:val="5"/>
          <w:b/>
          <w:bCs/>
          <w:color w:val="000000"/>
        </w:rPr>
        <w:br/>
        <w:t>(индикаторам) развития транспортной инфраструктуры с последующим</w:t>
      </w:r>
      <w:r>
        <w:rPr>
          <w:rStyle w:val="5"/>
          <w:b/>
          <w:bCs/>
          <w:color w:val="000000"/>
        </w:rPr>
        <w:br/>
        <w:t>выбором предполагаемого к реализации варианта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Мероприятия по развитию транспортной инфраструктуры</w:t>
      </w:r>
      <w:r>
        <w:rPr>
          <w:rStyle w:val="2"/>
          <w:color w:val="000000"/>
        </w:rPr>
        <w:br/>
      </w:r>
      <w:proofErr w:type="spellStart"/>
      <w:r w:rsidR="00535453">
        <w:rPr>
          <w:rStyle w:val="2"/>
          <w:color w:val="000000"/>
        </w:rPr>
        <w:t>Башкатовского</w:t>
      </w:r>
      <w:proofErr w:type="spellEnd"/>
      <w:r w:rsidR="00535453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 разработаны на основе тщательного и</w:t>
      </w:r>
      <w:r>
        <w:rPr>
          <w:rStyle w:val="2"/>
          <w:color w:val="000000"/>
        </w:rPr>
        <w:br/>
        <w:t>всестороннего анализа существующего состояния транспортной системы,</w:t>
      </w:r>
      <w:r>
        <w:rPr>
          <w:rStyle w:val="2"/>
          <w:color w:val="000000"/>
        </w:rPr>
        <w:br/>
        <w:t>выявленных тенденций в изменении основных показателей развития</w:t>
      </w:r>
      <w:r>
        <w:rPr>
          <w:rStyle w:val="2"/>
          <w:color w:val="000000"/>
        </w:rPr>
        <w:br/>
        <w:t>транспорта, планируемых пространственных преобразований.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Приоритетными направления развития транспортной инфраструктуры</w:t>
      </w:r>
      <w:r>
        <w:rPr>
          <w:rStyle w:val="2"/>
          <w:color w:val="000000"/>
        </w:rPr>
        <w:br/>
        <w:t>являются:</w:t>
      </w:r>
    </w:p>
    <w:p w:rsidR="00050F91" w:rsidRDefault="00050F91">
      <w:pPr>
        <w:pStyle w:val="21"/>
        <w:shd w:val="clear" w:color="auto" w:fill="auto"/>
        <w:spacing w:line="322" w:lineRule="exact"/>
        <w:ind w:left="120"/>
        <w:jc w:val="center"/>
      </w:pPr>
      <w:r>
        <w:rPr>
          <w:rStyle w:val="2"/>
          <w:color w:val="000000"/>
        </w:rPr>
        <w:t>-капитальный ремонт дорог и реконструкция сооружений на них;</w:t>
      </w:r>
    </w:p>
    <w:p w:rsidR="00050F91" w:rsidRDefault="00050F91">
      <w:pPr>
        <w:pStyle w:val="21"/>
        <w:shd w:val="clear" w:color="auto" w:fill="auto"/>
        <w:ind w:right="340" w:firstLine="820"/>
        <w:jc w:val="both"/>
      </w:pPr>
      <w:r>
        <w:rPr>
          <w:rStyle w:val="2"/>
          <w:color w:val="000000"/>
        </w:rPr>
        <w:t>-развитие дорожного сервиса на территории сельского поселения для</w:t>
      </w:r>
      <w:r>
        <w:rPr>
          <w:rStyle w:val="2"/>
          <w:color w:val="000000"/>
        </w:rPr>
        <w:br/>
        <w:t>возможности получения квалифицированных услуг по сервисному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обслуживанию и ремонту автотранспортных средств.</w:t>
      </w:r>
    </w:p>
    <w:p w:rsidR="00050F91" w:rsidRDefault="00050F91">
      <w:pPr>
        <w:pStyle w:val="21"/>
        <w:shd w:val="clear" w:color="auto" w:fill="auto"/>
        <w:spacing w:after="300" w:line="322" w:lineRule="exact"/>
        <w:ind w:right="340" w:firstLine="820"/>
        <w:jc w:val="both"/>
      </w:pPr>
      <w:proofErr w:type="gramStart"/>
      <w:r>
        <w:rPr>
          <w:rStyle w:val="2"/>
          <w:color w:val="000000"/>
        </w:rPr>
        <w:t>Отсюда вытекают новые требования к транспортной системе, а именно,</w:t>
      </w:r>
      <w:r>
        <w:rPr>
          <w:rStyle w:val="2"/>
          <w:color w:val="000000"/>
        </w:rPr>
        <w:br/>
        <w:t>переход от преимущественно экстенсивной к интенсивной модели развития.</w:t>
      </w:r>
      <w:proofErr w:type="gramEnd"/>
      <w:r>
        <w:rPr>
          <w:rStyle w:val="2"/>
          <w:color w:val="000000"/>
        </w:rPr>
        <w:br/>
        <w:t>Это, прежде всего, предполагает более эффективное производительное</w:t>
      </w:r>
      <w:r>
        <w:rPr>
          <w:rStyle w:val="2"/>
          <w:color w:val="000000"/>
        </w:rPr>
        <w:br/>
        <w:t>качественное использование имеющегося потенциала и, в частности, переход</w:t>
      </w:r>
      <w:r>
        <w:rPr>
          <w:rStyle w:val="2"/>
          <w:color w:val="000000"/>
        </w:rPr>
        <w:br/>
        <w:t>к более качественным транспортным услугам.</w:t>
      </w:r>
    </w:p>
    <w:p w:rsidR="00050F91" w:rsidRDefault="00050F91">
      <w:pPr>
        <w:pStyle w:val="50"/>
        <w:shd w:val="clear" w:color="auto" w:fill="auto"/>
        <w:spacing w:before="0" w:after="333" w:line="322" w:lineRule="exact"/>
        <w:ind w:left="120"/>
      </w:pPr>
      <w:r>
        <w:rPr>
          <w:rStyle w:val="5"/>
          <w:b/>
          <w:bCs/>
          <w:color w:val="000000"/>
        </w:rPr>
        <w:t>Раздел 4. Перечень мероприятий (инвестиционных проектов) по</w:t>
      </w:r>
      <w:r>
        <w:rPr>
          <w:rStyle w:val="5"/>
          <w:b/>
          <w:bCs/>
          <w:color w:val="000000"/>
        </w:rPr>
        <w:br/>
        <w:t>проектированию, строительству, реконструкции объектов транспортной</w:t>
      </w:r>
      <w:r>
        <w:rPr>
          <w:rStyle w:val="5"/>
          <w:b/>
          <w:bCs/>
          <w:color w:val="000000"/>
        </w:rPr>
        <w:br/>
        <w:t>инфраструктуры предполагаемого к реализации варианта развития</w:t>
      </w:r>
      <w:r>
        <w:rPr>
          <w:rStyle w:val="5"/>
          <w:b/>
          <w:bCs/>
          <w:color w:val="000000"/>
        </w:rPr>
        <w:br/>
        <w:t>транспортной инфраструктуры, технико-экономические параметры</w:t>
      </w:r>
      <w:r>
        <w:rPr>
          <w:rStyle w:val="5"/>
          <w:b/>
          <w:bCs/>
          <w:color w:val="000000"/>
        </w:rPr>
        <w:br/>
        <w:t>объектов транспорта, очередность реализации мероприятий</w:t>
      </w:r>
      <w:r>
        <w:rPr>
          <w:rStyle w:val="5"/>
          <w:b/>
          <w:bCs/>
          <w:color w:val="000000"/>
        </w:rPr>
        <w:br/>
        <w:t>(инвестиционных проектов)</w:t>
      </w:r>
    </w:p>
    <w:p w:rsidR="00050F91" w:rsidRDefault="00050F91">
      <w:pPr>
        <w:pStyle w:val="24"/>
        <w:keepNext/>
        <w:keepLines/>
        <w:numPr>
          <w:ilvl w:val="0"/>
          <w:numId w:val="19"/>
        </w:numPr>
        <w:shd w:val="clear" w:color="auto" w:fill="auto"/>
        <w:tabs>
          <w:tab w:val="left" w:pos="1354"/>
        </w:tabs>
        <w:spacing w:after="0" w:line="280" w:lineRule="exact"/>
        <w:ind w:firstLine="820"/>
      </w:pPr>
      <w:bookmarkStart w:id="39" w:name="bookmark42"/>
      <w:r>
        <w:rPr>
          <w:rStyle w:val="23"/>
          <w:b/>
          <w:bCs/>
          <w:color w:val="000000"/>
        </w:rPr>
        <w:t>Мероприятия по развитию транспортной инфраструктуры</w:t>
      </w:r>
      <w:bookmarkEnd w:id="39"/>
    </w:p>
    <w:p w:rsidR="00050F91" w:rsidRDefault="00050F91">
      <w:pPr>
        <w:pStyle w:val="50"/>
        <w:shd w:val="clear" w:color="auto" w:fill="auto"/>
        <w:spacing w:before="0" w:after="294" w:line="280" w:lineRule="exact"/>
        <w:ind w:left="120"/>
      </w:pPr>
      <w:r>
        <w:rPr>
          <w:rStyle w:val="5"/>
          <w:b/>
          <w:bCs/>
          <w:color w:val="000000"/>
        </w:rPr>
        <w:t>по видам транспорта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Для реализации поставленных целей и решения задач Программы,</w:t>
      </w:r>
      <w:r>
        <w:rPr>
          <w:rStyle w:val="2"/>
          <w:color w:val="000000"/>
        </w:rPr>
        <w:br/>
        <w:t>достижения планируемых значений показателей и индикаторов</w:t>
      </w:r>
      <w:r>
        <w:rPr>
          <w:rStyle w:val="2"/>
          <w:color w:val="000000"/>
        </w:rPr>
        <w:br/>
        <w:t>предусмотрено выполнение комплекса мероприятий.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proofErr w:type="gramStart"/>
      <w:r>
        <w:rPr>
          <w:rStyle w:val="2"/>
          <w:color w:val="000000"/>
        </w:rPr>
        <w:t>В рамках задачи, предусматривающей увеличение протяженности</w:t>
      </w:r>
      <w:r>
        <w:rPr>
          <w:rStyle w:val="2"/>
          <w:color w:val="000000"/>
        </w:rPr>
        <w:br/>
        <w:t>автомобильных дорог местного значения, соответствующих нормативным</w:t>
      </w:r>
      <w:r>
        <w:rPr>
          <w:rStyle w:val="2"/>
          <w:color w:val="000000"/>
        </w:rPr>
        <w:br/>
        <w:t>требованиям, предусмотрены мероприятия по реконструкции перегруженных</w:t>
      </w:r>
      <w:r>
        <w:rPr>
          <w:rStyle w:val="2"/>
          <w:color w:val="000000"/>
        </w:rPr>
        <w:br/>
        <w:t>движением участков автомобильных дорог, ликвидации грунтовых разрывов</w:t>
      </w:r>
      <w:r>
        <w:rPr>
          <w:rStyle w:val="2"/>
          <w:color w:val="000000"/>
        </w:rPr>
        <w:br/>
        <w:t>и реконструкции участков дорог, имеющих переходный тип дорожной</w:t>
      </w:r>
      <w:r>
        <w:rPr>
          <w:rStyle w:val="2"/>
          <w:color w:val="000000"/>
        </w:rPr>
        <w:br/>
        <w:t>одежды проезжей части, реконструкции искусственных сооружений для</w:t>
      </w:r>
      <w:r>
        <w:rPr>
          <w:rStyle w:val="2"/>
          <w:color w:val="000000"/>
        </w:rPr>
        <w:br/>
        <w:t>приведения их характеристик в соответствие с параметрами автомобильных</w:t>
      </w:r>
      <w:r>
        <w:rPr>
          <w:rStyle w:val="2"/>
          <w:color w:val="000000"/>
        </w:rPr>
        <w:br/>
        <w:t>дорог на соседних участках, повышения безопасности движения, увеличения</w:t>
      </w:r>
      <w:r>
        <w:rPr>
          <w:rStyle w:val="2"/>
          <w:color w:val="000000"/>
        </w:rPr>
        <w:br/>
        <w:t>грузоподъемности, долговечности и эксплуатационной</w:t>
      </w:r>
      <w:proofErr w:type="gramEnd"/>
      <w:r>
        <w:rPr>
          <w:rStyle w:val="2"/>
          <w:color w:val="000000"/>
        </w:rPr>
        <w:t xml:space="preserve"> надежности.</w:t>
      </w:r>
    </w:p>
    <w:p w:rsidR="00050F91" w:rsidRDefault="00050F91">
      <w:pPr>
        <w:pStyle w:val="21"/>
        <w:shd w:val="clear" w:color="auto" w:fill="auto"/>
        <w:spacing w:after="333" w:line="322" w:lineRule="exact"/>
        <w:ind w:right="340" w:firstLine="820"/>
        <w:jc w:val="both"/>
      </w:pPr>
      <w:r>
        <w:rPr>
          <w:rStyle w:val="2"/>
          <w:color w:val="000000"/>
        </w:rPr>
        <w:t>В связи с тем, что воздушный, водный и железнодорожный транспорт</w:t>
      </w:r>
      <w:r>
        <w:rPr>
          <w:rStyle w:val="2"/>
          <w:color w:val="000000"/>
        </w:rPr>
        <w:br/>
        <w:t>на территории поселения отсутствует, то и развитие инфраструктуры по этим</w:t>
      </w:r>
      <w:r>
        <w:rPr>
          <w:rStyle w:val="2"/>
          <w:color w:val="000000"/>
        </w:rPr>
        <w:br/>
        <w:t>видам транспорта не предусматривается.</w:t>
      </w:r>
    </w:p>
    <w:p w:rsidR="00050F91" w:rsidRDefault="00050F91">
      <w:pPr>
        <w:pStyle w:val="24"/>
        <w:keepNext/>
        <w:keepLines/>
        <w:numPr>
          <w:ilvl w:val="0"/>
          <w:numId w:val="19"/>
        </w:numPr>
        <w:shd w:val="clear" w:color="auto" w:fill="auto"/>
        <w:tabs>
          <w:tab w:val="left" w:pos="1260"/>
        </w:tabs>
        <w:spacing w:after="0" w:line="280" w:lineRule="exact"/>
        <w:ind w:left="700"/>
      </w:pPr>
      <w:bookmarkStart w:id="40" w:name="bookmark43"/>
      <w:r>
        <w:rPr>
          <w:rStyle w:val="23"/>
          <w:b/>
          <w:bCs/>
          <w:color w:val="000000"/>
        </w:rPr>
        <w:t>Мероприятия по развитию транспорта общего пользования,</w:t>
      </w:r>
      <w:bookmarkEnd w:id="40"/>
    </w:p>
    <w:p w:rsidR="00050F91" w:rsidRDefault="00050F91">
      <w:pPr>
        <w:pStyle w:val="50"/>
        <w:shd w:val="clear" w:color="auto" w:fill="auto"/>
        <w:spacing w:before="0" w:after="298" w:line="280" w:lineRule="exact"/>
        <w:ind w:left="220"/>
      </w:pPr>
      <w:r>
        <w:rPr>
          <w:rStyle w:val="5"/>
          <w:b/>
          <w:bCs/>
          <w:color w:val="000000"/>
        </w:rPr>
        <w:t>созданию транспортно-пересадочных узлов</w:t>
      </w:r>
    </w:p>
    <w:p w:rsidR="00050F91" w:rsidRDefault="00050F91">
      <w:pPr>
        <w:pStyle w:val="21"/>
        <w:shd w:val="clear" w:color="auto" w:fill="auto"/>
        <w:ind w:right="340" w:firstLine="820"/>
        <w:jc w:val="both"/>
      </w:pPr>
      <w:r>
        <w:rPr>
          <w:rStyle w:val="2"/>
          <w:color w:val="000000"/>
        </w:rPr>
        <w:t>В рамках задачи, предусматривающей создание условий для</w:t>
      </w:r>
      <w:r>
        <w:rPr>
          <w:rStyle w:val="2"/>
          <w:color w:val="000000"/>
        </w:rPr>
        <w:br/>
        <w:t>формирования единой дорожной сети, круглогодично доступной для</w:t>
      </w:r>
      <w:r>
        <w:rPr>
          <w:rStyle w:val="2"/>
          <w:color w:val="000000"/>
        </w:rPr>
        <w:br/>
        <w:t>населения, предусмотрены мероприятия, направленные на формирование</w:t>
      </w:r>
      <w:r>
        <w:rPr>
          <w:rStyle w:val="2"/>
          <w:color w:val="000000"/>
        </w:rPr>
        <w:br/>
        <w:t>устойчивых транспортных связей с соседними населенными пунктами,</w:t>
      </w:r>
      <w:r>
        <w:rPr>
          <w:rStyle w:val="2"/>
          <w:color w:val="000000"/>
        </w:rPr>
        <w:br/>
        <w:t>муниципальными образованиями, дорогами регионального значения.</w:t>
      </w:r>
    </w:p>
    <w:p w:rsidR="00050F91" w:rsidRDefault="00050F91" w:rsidP="00535453">
      <w:pPr>
        <w:pStyle w:val="21"/>
        <w:shd w:val="clear" w:color="auto" w:fill="auto"/>
        <w:spacing w:line="240" w:lineRule="auto"/>
        <w:ind w:firstLine="820"/>
        <w:jc w:val="both"/>
      </w:pPr>
      <w:r>
        <w:rPr>
          <w:rStyle w:val="2"/>
          <w:color w:val="000000"/>
        </w:rPr>
        <w:t xml:space="preserve">Генеральным планом муниципального образования </w:t>
      </w:r>
      <w:proofErr w:type="spellStart"/>
      <w:r w:rsidR="00535453">
        <w:rPr>
          <w:rStyle w:val="2"/>
          <w:color w:val="000000"/>
        </w:rPr>
        <w:t>Башкатовского</w:t>
      </w:r>
      <w:proofErr w:type="spellEnd"/>
    </w:p>
    <w:p w:rsidR="00050F91" w:rsidRDefault="00050F91" w:rsidP="00535453">
      <w:pPr>
        <w:pStyle w:val="21"/>
        <w:shd w:val="clear" w:color="auto" w:fill="auto"/>
        <w:spacing w:line="240" w:lineRule="auto"/>
        <w:ind w:right="340"/>
        <w:jc w:val="both"/>
      </w:pPr>
      <w:r>
        <w:rPr>
          <w:rStyle w:val="2"/>
          <w:color w:val="000000"/>
        </w:rPr>
        <w:t>сельское поселение предлагается оптимизация сложившейся транспортной</w:t>
      </w:r>
      <w:r>
        <w:rPr>
          <w:rStyle w:val="2"/>
          <w:color w:val="000000"/>
        </w:rPr>
        <w:br/>
        <w:t>структуры за счет дифференцирования транспортных осей по значимости</w:t>
      </w:r>
      <w:r>
        <w:rPr>
          <w:rStyle w:val="2"/>
          <w:color w:val="000000"/>
        </w:rPr>
        <w:br/>
        <w:t>путем реконструкции и модернизации существующих автодорог.</w:t>
      </w:r>
    </w:p>
    <w:p w:rsidR="00050F91" w:rsidRDefault="00050F91" w:rsidP="00A64FE1">
      <w:pPr>
        <w:pStyle w:val="21"/>
        <w:shd w:val="clear" w:color="auto" w:fill="auto"/>
        <w:spacing w:line="240" w:lineRule="auto"/>
        <w:ind w:firstLine="820"/>
        <w:jc w:val="left"/>
      </w:pPr>
      <w:r>
        <w:rPr>
          <w:rStyle w:val="2"/>
          <w:color w:val="000000"/>
        </w:rPr>
        <w:t>Данным проектом определена следующая очередность мероприятий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по развитию транспортной инфраструктуры планируемой территории:</w:t>
      </w:r>
    </w:p>
    <w:p w:rsidR="00050F91" w:rsidRDefault="00050F91" w:rsidP="00A64FE1">
      <w:pPr>
        <w:pStyle w:val="21"/>
        <w:numPr>
          <w:ilvl w:val="0"/>
          <w:numId w:val="20"/>
        </w:numPr>
        <w:shd w:val="clear" w:color="auto" w:fill="auto"/>
        <w:tabs>
          <w:tab w:val="left" w:pos="1016"/>
        </w:tabs>
        <w:spacing w:line="240" w:lineRule="auto"/>
        <w:ind w:firstLine="820"/>
        <w:jc w:val="left"/>
      </w:pPr>
      <w:r>
        <w:rPr>
          <w:rStyle w:val="2"/>
          <w:color w:val="000000"/>
        </w:rPr>
        <w:t>реконструкция существующих улиц и дорог поселения,</w:t>
      </w:r>
      <w:r>
        <w:rPr>
          <w:rStyle w:val="2"/>
          <w:color w:val="000000"/>
        </w:rPr>
        <w:br/>
        <w:t>усовершенствование покрытий существующих жилых улиц;</w:t>
      </w:r>
    </w:p>
    <w:p w:rsidR="00050F91" w:rsidRDefault="00050F91" w:rsidP="00A64FE1">
      <w:pPr>
        <w:pStyle w:val="21"/>
        <w:numPr>
          <w:ilvl w:val="0"/>
          <w:numId w:val="20"/>
        </w:numPr>
        <w:shd w:val="clear" w:color="auto" w:fill="auto"/>
        <w:tabs>
          <w:tab w:val="left" w:pos="1138"/>
        </w:tabs>
        <w:spacing w:line="240" w:lineRule="auto"/>
        <w:ind w:firstLine="820"/>
        <w:jc w:val="both"/>
      </w:pPr>
      <w:r>
        <w:rPr>
          <w:rStyle w:val="2"/>
          <w:color w:val="000000"/>
        </w:rPr>
        <w:t>организация безопасных пешеходных переходов;</w:t>
      </w:r>
    </w:p>
    <w:p w:rsidR="00050F91" w:rsidRDefault="00050F91" w:rsidP="00A64FE1">
      <w:pPr>
        <w:pStyle w:val="21"/>
        <w:numPr>
          <w:ilvl w:val="0"/>
          <w:numId w:val="20"/>
        </w:numPr>
        <w:shd w:val="clear" w:color="auto" w:fill="auto"/>
        <w:tabs>
          <w:tab w:val="left" w:pos="1138"/>
        </w:tabs>
        <w:spacing w:line="240" w:lineRule="auto"/>
        <w:ind w:firstLine="820"/>
        <w:jc w:val="both"/>
      </w:pPr>
      <w:r>
        <w:rPr>
          <w:rStyle w:val="2"/>
          <w:color w:val="000000"/>
        </w:rPr>
        <w:t>строительство улиц и дорог на новых проектируемых территориях;</w:t>
      </w:r>
    </w:p>
    <w:p w:rsidR="00050F91" w:rsidRDefault="00050F91">
      <w:pPr>
        <w:pStyle w:val="21"/>
        <w:shd w:val="clear" w:color="auto" w:fill="auto"/>
        <w:spacing w:line="326" w:lineRule="exact"/>
        <w:ind w:right="340" w:firstLine="820"/>
        <w:jc w:val="both"/>
      </w:pPr>
      <w:r>
        <w:rPr>
          <w:rStyle w:val="2"/>
          <w:color w:val="000000"/>
        </w:rPr>
        <w:t>Таким образом, мероприятиями Программы в части развития внешнего</w:t>
      </w:r>
      <w:r>
        <w:rPr>
          <w:rStyle w:val="2"/>
          <w:color w:val="000000"/>
        </w:rPr>
        <w:br/>
        <w:t>транспорта будут следующие:</w:t>
      </w:r>
    </w:p>
    <w:p w:rsidR="00050F91" w:rsidRDefault="00050F91">
      <w:pPr>
        <w:pStyle w:val="21"/>
        <w:numPr>
          <w:ilvl w:val="0"/>
          <w:numId w:val="21"/>
        </w:numPr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Учет в территориальном планировании сельского поселения</w:t>
      </w:r>
      <w:r>
        <w:rPr>
          <w:rStyle w:val="2"/>
          <w:color w:val="000000"/>
        </w:rPr>
        <w:br/>
        <w:t>мероприятий по строительству и реконструкции автомобильных дорог</w:t>
      </w:r>
      <w:r>
        <w:rPr>
          <w:rStyle w:val="2"/>
          <w:color w:val="000000"/>
        </w:rPr>
        <w:br/>
        <w:t>федерального и регионального значения (весь период).</w:t>
      </w:r>
    </w:p>
    <w:p w:rsidR="00050F91" w:rsidRDefault="00050F91">
      <w:pPr>
        <w:pStyle w:val="21"/>
        <w:shd w:val="clear" w:color="auto" w:fill="auto"/>
        <w:spacing w:line="326" w:lineRule="exact"/>
        <w:ind w:right="340" w:firstLine="820"/>
        <w:jc w:val="both"/>
      </w:pPr>
      <w:r>
        <w:rPr>
          <w:rStyle w:val="2"/>
          <w:color w:val="000000"/>
        </w:rPr>
        <w:t>2.Обеспечение резервирования коридоров перспективного</w:t>
      </w:r>
      <w:r>
        <w:rPr>
          <w:rStyle w:val="2"/>
          <w:color w:val="000000"/>
        </w:rPr>
        <w:br/>
        <w:t>строительства автомобильных дорог (весь период).</w:t>
      </w:r>
    </w:p>
    <w:p w:rsidR="00050F91" w:rsidRDefault="000E1454">
      <w:pPr>
        <w:pStyle w:val="21"/>
        <w:shd w:val="clear" w:color="auto" w:fill="auto"/>
        <w:spacing w:line="326" w:lineRule="exact"/>
        <w:ind w:right="340" w:firstLine="820"/>
        <w:jc w:val="both"/>
      </w:pPr>
      <w:r>
        <w:rPr>
          <w:rStyle w:val="2"/>
          <w:color w:val="000000"/>
        </w:rPr>
        <w:t>3</w:t>
      </w:r>
      <w:r w:rsidR="00050F91">
        <w:rPr>
          <w:rStyle w:val="2"/>
          <w:color w:val="000000"/>
        </w:rPr>
        <w:t>.Оказание содействия в выделении земельных участков для развития</w:t>
      </w:r>
      <w:r w:rsidR="00050F91">
        <w:rPr>
          <w:rStyle w:val="2"/>
          <w:color w:val="000000"/>
        </w:rPr>
        <w:br/>
        <w:t>автомобильных дорог федерального и регионального значения в границах</w:t>
      </w:r>
      <w:r w:rsidR="00050F91">
        <w:rPr>
          <w:rStyle w:val="2"/>
          <w:color w:val="000000"/>
        </w:rPr>
        <w:br/>
        <w:t>сельского поселения (весь период).</w:t>
      </w:r>
    </w:p>
    <w:p w:rsidR="00050F91" w:rsidRDefault="00050F91">
      <w:pPr>
        <w:pStyle w:val="21"/>
        <w:shd w:val="clear" w:color="auto" w:fill="auto"/>
        <w:spacing w:after="296" w:line="322" w:lineRule="exact"/>
        <w:ind w:right="340" w:firstLine="820"/>
        <w:jc w:val="both"/>
      </w:pPr>
      <w:r>
        <w:rPr>
          <w:rStyle w:val="2"/>
          <w:color w:val="000000"/>
        </w:rPr>
        <w:t>4.Обеспечение соблюдения режима использования полос отвода и</w:t>
      </w:r>
      <w:r>
        <w:rPr>
          <w:rStyle w:val="2"/>
          <w:color w:val="000000"/>
        </w:rPr>
        <w:br/>
        <w:t xml:space="preserve">охранных </w:t>
      </w:r>
      <w:proofErr w:type="gramStart"/>
      <w:r>
        <w:rPr>
          <w:rStyle w:val="2"/>
          <w:color w:val="000000"/>
        </w:rPr>
        <w:t>зон</w:t>
      </w:r>
      <w:proofErr w:type="gramEnd"/>
      <w:r>
        <w:rPr>
          <w:rStyle w:val="2"/>
          <w:color w:val="000000"/>
        </w:rPr>
        <w:t xml:space="preserve"> автомобильных дорог федерального и регионального значения</w:t>
      </w:r>
      <w:r>
        <w:rPr>
          <w:rStyle w:val="2"/>
          <w:color w:val="000000"/>
        </w:rPr>
        <w:br/>
        <w:t>(весь период).</w:t>
      </w:r>
    </w:p>
    <w:p w:rsidR="00050F91" w:rsidRDefault="00050F91">
      <w:pPr>
        <w:pStyle w:val="24"/>
        <w:keepNext/>
        <w:keepLines/>
        <w:numPr>
          <w:ilvl w:val="0"/>
          <w:numId w:val="19"/>
        </w:numPr>
        <w:shd w:val="clear" w:color="auto" w:fill="auto"/>
        <w:tabs>
          <w:tab w:val="left" w:pos="1380"/>
        </w:tabs>
        <w:spacing w:after="0" w:line="326" w:lineRule="exact"/>
        <w:ind w:left="1220" w:hanging="400"/>
        <w:jc w:val="left"/>
      </w:pPr>
      <w:bookmarkStart w:id="41" w:name="bookmark44"/>
      <w:r>
        <w:rPr>
          <w:rStyle w:val="23"/>
          <w:b/>
          <w:bCs/>
          <w:color w:val="000000"/>
        </w:rPr>
        <w:t>Мероприятия по развитию инфраструктуры для легкового</w:t>
      </w:r>
      <w:r>
        <w:rPr>
          <w:rStyle w:val="23"/>
          <w:b/>
          <w:bCs/>
          <w:color w:val="000000"/>
        </w:rPr>
        <w:br/>
        <w:t>автомобильного транспорта, включая развитие единого</w:t>
      </w:r>
      <w:bookmarkEnd w:id="41"/>
    </w:p>
    <w:p w:rsidR="00050F91" w:rsidRDefault="00050F91">
      <w:pPr>
        <w:pStyle w:val="50"/>
        <w:shd w:val="clear" w:color="auto" w:fill="auto"/>
        <w:spacing w:before="0" w:after="294" w:line="280" w:lineRule="exact"/>
        <w:ind w:left="3300"/>
        <w:jc w:val="left"/>
      </w:pPr>
      <w:r>
        <w:rPr>
          <w:rStyle w:val="5"/>
          <w:b/>
          <w:bCs/>
          <w:color w:val="000000"/>
        </w:rPr>
        <w:t>парковочного пространства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В рамках задачи, включающей меры по повышению надежности и</w:t>
      </w:r>
      <w:r>
        <w:rPr>
          <w:rStyle w:val="2"/>
          <w:color w:val="000000"/>
        </w:rPr>
        <w:br/>
        <w:t>безопасности движения по автомобильным дорогам местного значения,</w:t>
      </w:r>
      <w:r>
        <w:rPr>
          <w:rStyle w:val="2"/>
          <w:color w:val="000000"/>
        </w:rPr>
        <w:br/>
        <w:t>предусмотрены мероприятия, включающие направленные на повышение</w:t>
      </w:r>
      <w:r>
        <w:rPr>
          <w:rStyle w:val="2"/>
          <w:color w:val="000000"/>
        </w:rPr>
        <w:br/>
        <w:t>уровня обустройства автомобильных дорог, создание интеллектуальных</w:t>
      </w:r>
      <w:r>
        <w:rPr>
          <w:rStyle w:val="2"/>
          <w:color w:val="000000"/>
        </w:rPr>
        <w:br/>
        <w:t xml:space="preserve">систем организации движения, развитие </w:t>
      </w:r>
      <w:proofErr w:type="spellStart"/>
      <w:r>
        <w:rPr>
          <w:rStyle w:val="2"/>
          <w:color w:val="000000"/>
        </w:rPr>
        <w:t>надзорно</w:t>
      </w:r>
      <w:proofErr w:type="spellEnd"/>
      <w:r w:rsidR="00A64FE1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-</w:t>
      </w:r>
      <w:r w:rsidR="00A64FE1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контрольной деятельности</w:t>
      </w:r>
      <w:r>
        <w:rPr>
          <w:rStyle w:val="2"/>
          <w:color w:val="000000"/>
        </w:rPr>
        <w:br/>
        <w:t>в области дорожного хозяйства и обеспечение транспортной безопасности</w:t>
      </w:r>
      <w:r>
        <w:rPr>
          <w:rStyle w:val="2"/>
          <w:color w:val="000000"/>
        </w:rPr>
        <w:br/>
        <w:t>объектов автомобильного транспорта и дорожного хозяйства. Доля средств</w:t>
      </w:r>
      <w:r>
        <w:rPr>
          <w:rStyle w:val="2"/>
          <w:color w:val="000000"/>
        </w:rPr>
        <w:br/>
        <w:t>на реализацию планируемых мероприятий по обеспечению безопасности</w:t>
      </w:r>
      <w:r>
        <w:rPr>
          <w:rStyle w:val="2"/>
          <w:color w:val="000000"/>
        </w:rPr>
        <w:br/>
        <w:t xml:space="preserve">дорог общего пользования </w:t>
      </w:r>
      <w:proofErr w:type="spellStart"/>
      <w:r w:rsidR="00535453">
        <w:rPr>
          <w:rStyle w:val="2"/>
          <w:color w:val="000000"/>
        </w:rPr>
        <w:t>Башкатовского</w:t>
      </w:r>
      <w:proofErr w:type="spellEnd"/>
      <w:r w:rsidR="00535453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 составит 12%</w:t>
      </w:r>
      <w:r>
        <w:rPr>
          <w:rStyle w:val="2"/>
          <w:color w:val="000000"/>
        </w:rPr>
        <w:br/>
        <w:t>от общей суммы капитальных вложений, предусмотренных настоящей</w:t>
      </w:r>
      <w:r>
        <w:rPr>
          <w:rStyle w:val="2"/>
          <w:color w:val="000000"/>
        </w:rPr>
        <w:br/>
        <w:t>Программой.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В целях повышения безопасности дорожного движения и улучшения</w:t>
      </w:r>
      <w:r>
        <w:rPr>
          <w:rStyle w:val="2"/>
          <w:color w:val="000000"/>
        </w:rPr>
        <w:br/>
        <w:t>обслуживания пользователей предусмотрено обустройство автомобильных</w:t>
      </w:r>
      <w:r>
        <w:rPr>
          <w:rStyle w:val="2"/>
          <w:color w:val="000000"/>
        </w:rPr>
        <w:br/>
        <w:t>дорог местного значения объектами дорожного сервиса и другими</w:t>
      </w:r>
      <w:r>
        <w:rPr>
          <w:rStyle w:val="2"/>
          <w:color w:val="000000"/>
        </w:rPr>
        <w:br/>
        <w:t>предприятиями, оказывающими услуги участникам движения.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Мероприятия по обеспечению транспортной безопасности</w:t>
      </w:r>
      <w:r>
        <w:rPr>
          <w:rStyle w:val="2"/>
          <w:color w:val="000000"/>
        </w:rPr>
        <w:br/>
        <w:t>предусматривают меры по антитеррористической защищенности объектов</w:t>
      </w:r>
      <w:r>
        <w:rPr>
          <w:rStyle w:val="2"/>
          <w:color w:val="000000"/>
        </w:rPr>
        <w:br/>
        <w:t>автомобильного транспорта и дорожного хозяйства и внедрению</w:t>
      </w:r>
      <w:r>
        <w:rPr>
          <w:rStyle w:val="2"/>
          <w:color w:val="000000"/>
        </w:rPr>
        <w:br/>
        <w:t>современного оборудования и технологий обеспечения безопасности.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Хранение автотранспорта на территории поселения осуществляется, в</w:t>
      </w:r>
      <w:r>
        <w:rPr>
          <w:rStyle w:val="2"/>
          <w:color w:val="000000"/>
        </w:rPr>
        <w:br/>
        <w:t>основном, в пределах участков предприятий и на придомовых участках</w:t>
      </w:r>
      <w:r>
        <w:rPr>
          <w:rStyle w:val="2"/>
          <w:color w:val="000000"/>
        </w:rPr>
        <w:br/>
        <w:t>жителей поселения.</w:t>
      </w:r>
    </w:p>
    <w:p w:rsidR="00050F91" w:rsidRDefault="00E618A6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lastRenderedPageBreak/>
        <w:t>Г</w:t>
      </w:r>
      <w:r w:rsidR="00050F91">
        <w:rPr>
          <w:rStyle w:val="2"/>
          <w:color w:val="000000"/>
        </w:rPr>
        <w:t>аражно-строительных кооперативов в поселении нет.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В дальнейшем необходимо предусматривать организацию мест стоянок</w:t>
      </w:r>
      <w:r>
        <w:rPr>
          <w:rStyle w:val="2"/>
          <w:color w:val="000000"/>
        </w:rPr>
        <w:br/>
        <w:t>автомобилей возле зданий общественного назначения с учётом</w:t>
      </w:r>
      <w:r>
        <w:rPr>
          <w:rStyle w:val="2"/>
          <w:color w:val="000000"/>
        </w:rPr>
        <w:br/>
        <w:t>прогнозируемого увеличения уровня автомобилизации населения.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Предполагается, что ведомственные и грузовые автомобили будут</w:t>
      </w:r>
      <w:r>
        <w:rPr>
          <w:rStyle w:val="2"/>
          <w:color w:val="000000"/>
        </w:rPr>
        <w:br/>
        <w:t>находиться на хранении в коммунально-складской и агропромышленной зоне</w:t>
      </w:r>
      <w:r>
        <w:rPr>
          <w:rStyle w:val="2"/>
          <w:color w:val="000000"/>
        </w:rPr>
        <w:br/>
        <w:t>поселения. Постоянное и временное хранение легковых автомобилей</w:t>
      </w:r>
      <w:r>
        <w:rPr>
          <w:rStyle w:val="2"/>
          <w:color w:val="000000"/>
        </w:rPr>
        <w:br/>
        <w:t>населения предусматривается в границах приусадебных участков.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Мероприятия, выполнение которых необходимо по данному разделу: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1.Обеспечение административными мерами устройства необходимого</w:t>
      </w:r>
      <w:r>
        <w:rPr>
          <w:rStyle w:val="2"/>
          <w:color w:val="000000"/>
        </w:rPr>
        <w:br/>
        <w:t>количества парковочных мест в соответствии с проектной вместимостью</w:t>
      </w:r>
      <w:r>
        <w:rPr>
          <w:rStyle w:val="2"/>
          <w:color w:val="000000"/>
        </w:rPr>
        <w:br/>
        <w:t>зданий общественного назначения на участках, отводимых для их</w:t>
      </w:r>
      <w:r>
        <w:rPr>
          <w:rStyle w:val="2"/>
          <w:color w:val="000000"/>
        </w:rPr>
        <w:br/>
        <w:t>строительства (весь период);</w:t>
      </w:r>
    </w:p>
    <w:p w:rsidR="00050F91" w:rsidRDefault="00050F91">
      <w:pPr>
        <w:pStyle w:val="21"/>
        <w:numPr>
          <w:ilvl w:val="0"/>
          <w:numId w:val="21"/>
        </w:numPr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Строительство автостоянок около объектов обслуживания (весь</w:t>
      </w:r>
      <w:r>
        <w:rPr>
          <w:rStyle w:val="2"/>
          <w:color w:val="000000"/>
        </w:rPr>
        <w:br/>
        <w:t>период);</w:t>
      </w:r>
    </w:p>
    <w:p w:rsidR="00050F91" w:rsidRDefault="00A64FE1">
      <w:pPr>
        <w:pStyle w:val="21"/>
        <w:shd w:val="clear" w:color="auto" w:fill="auto"/>
        <w:spacing w:after="333" w:line="322" w:lineRule="exact"/>
        <w:ind w:right="340" w:firstLine="820"/>
        <w:jc w:val="both"/>
      </w:pPr>
      <w:r>
        <w:rPr>
          <w:rStyle w:val="2"/>
          <w:color w:val="000000"/>
        </w:rPr>
        <w:t>3</w:t>
      </w:r>
      <w:r w:rsidR="00050F91">
        <w:rPr>
          <w:rStyle w:val="2"/>
          <w:color w:val="000000"/>
        </w:rPr>
        <w:t>.Организация общественных стоянок в местах наибольшего скопл</w:t>
      </w:r>
      <w:r>
        <w:rPr>
          <w:rStyle w:val="2"/>
          <w:color w:val="000000"/>
        </w:rPr>
        <w:t xml:space="preserve">ения </w:t>
      </w:r>
      <w:r w:rsidR="00050F91">
        <w:rPr>
          <w:rStyle w:val="2"/>
          <w:color w:val="000000"/>
        </w:rPr>
        <w:t>автомобилей (первая очередь - расчётный срок).</w:t>
      </w:r>
    </w:p>
    <w:p w:rsidR="00050F91" w:rsidRDefault="00050F91">
      <w:pPr>
        <w:pStyle w:val="24"/>
        <w:keepNext/>
        <w:keepLines/>
        <w:numPr>
          <w:ilvl w:val="0"/>
          <w:numId w:val="19"/>
        </w:numPr>
        <w:shd w:val="clear" w:color="auto" w:fill="auto"/>
        <w:tabs>
          <w:tab w:val="left" w:pos="1354"/>
        </w:tabs>
        <w:spacing w:after="0" w:line="280" w:lineRule="exact"/>
        <w:ind w:firstLine="820"/>
      </w:pPr>
      <w:bookmarkStart w:id="42" w:name="bookmark45"/>
      <w:r>
        <w:rPr>
          <w:rStyle w:val="23"/>
          <w:b/>
          <w:bCs/>
          <w:color w:val="000000"/>
        </w:rPr>
        <w:t>Мероприятия по развитию инфраструктуры пешеходного и</w:t>
      </w:r>
      <w:bookmarkEnd w:id="42"/>
    </w:p>
    <w:p w:rsidR="00050F91" w:rsidRDefault="00050F91">
      <w:pPr>
        <w:pStyle w:val="50"/>
        <w:shd w:val="clear" w:color="auto" w:fill="auto"/>
        <w:spacing w:before="0" w:after="299" w:line="280" w:lineRule="exact"/>
        <w:ind w:left="200"/>
      </w:pPr>
      <w:r>
        <w:rPr>
          <w:rStyle w:val="5"/>
          <w:b/>
          <w:bCs/>
          <w:color w:val="000000"/>
        </w:rPr>
        <w:t>велосипедного передвижения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Повышение уровня безопасности на автомобильных дорогах местного</w:t>
      </w:r>
      <w:r>
        <w:rPr>
          <w:rStyle w:val="2"/>
          <w:color w:val="000000"/>
        </w:rPr>
        <w:br/>
        <w:t>значения предполагается достигать за счет обустройства пешеходных</w:t>
      </w:r>
      <w:r>
        <w:rPr>
          <w:rStyle w:val="2"/>
          <w:color w:val="000000"/>
        </w:rPr>
        <w:br/>
        <w:t>переходов, освещения участков автомобильных дорог, установления</w:t>
      </w:r>
      <w:r>
        <w:rPr>
          <w:rStyle w:val="2"/>
          <w:color w:val="000000"/>
        </w:rPr>
        <w:br/>
        <w:t>искусственных неровностей, дорожных знаков, светофоров, нанесения</w:t>
      </w:r>
      <w:r>
        <w:rPr>
          <w:rStyle w:val="2"/>
          <w:color w:val="000000"/>
        </w:rPr>
        <w:br/>
        <w:t>дорожной разметки и других мероприятий.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Для поддержания экологически чистой среды, при небольших отрезках</w:t>
      </w:r>
      <w:r>
        <w:rPr>
          <w:rStyle w:val="2"/>
          <w:color w:val="000000"/>
        </w:rPr>
        <w:br/>
        <w:t>для корреспонденции, на территории населённых пунктов Программой</w:t>
      </w:r>
      <w:r>
        <w:rPr>
          <w:rStyle w:val="2"/>
          <w:color w:val="000000"/>
        </w:rPr>
        <w:br/>
        <w:t>предусматривается система велосипедных дорожек и пешеходных улиц.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Программой поселения предусматривается создание без барьерной</w:t>
      </w:r>
      <w:r>
        <w:rPr>
          <w:rStyle w:val="2"/>
          <w:color w:val="000000"/>
        </w:rPr>
        <w:br/>
        <w:t>среды для мало мобильных групп населения. С этой целью при</w:t>
      </w:r>
      <w:r>
        <w:rPr>
          <w:rStyle w:val="2"/>
          <w:color w:val="000000"/>
        </w:rPr>
        <w:br/>
        <w:t>проектировании общественных зданий должны предъявляться требования по</w:t>
      </w:r>
      <w:r>
        <w:rPr>
          <w:rStyle w:val="2"/>
          <w:color w:val="000000"/>
        </w:rPr>
        <w:br/>
        <w:t>устройству пандусов с нормативными уклонами, усовершенствованных</w:t>
      </w:r>
      <w:r>
        <w:rPr>
          <w:rStyle w:val="2"/>
          <w:color w:val="000000"/>
        </w:rPr>
        <w:br/>
        <w:t>покрытий тротуаров и всех необходимых требований, отнесённых к</w:t>
      </w:r>
      <w:r>
        <w:rPr>
          <w:rStyle w:val="2"/>
          <w:color w:val="000000"/>
        </w:rPr>
        <w:br/>
        <w:t>созданию без барьерной среды.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Мероприятия по данному разделу:</w:t>
      </w:r>
    </w:p>
    <w:p w:rsidR="00050F91" w:rsidRDefault="00050F91">
      <w:pPr>
        <w:pStyle w:val="21"/>
        <w:numPr>
          <w:ilvl w:val="0"/>
          <w:numId w:val="22"/>
        </w:numPr>
        <w:shd w:val="clear" w:color="auto" w:fill="auto"/>
        <w:tabs>
          <w:tab w:val="left" w:pos="1028"/>
        </w:tabs>
        <w:spacing w:line="322" w:lineRule="exact"/>
        <w:ind w:right="340" w:firstLine="820"/>
        <w:jc w:val="both"/>
      </w:pPr>
      <w:r>
        <w:rPr>
          <w:rStyle w:val="2"/>
          <w:color w:val="000000"/>
        </w:rPr>
        <w:t>Формирование системы улиц с преимущественно пешеходным</w:t>
      </w:r>
      <w:r>
        <w:rPr>
          <w:rStyle w:val="2"/>
          <w:color w:val="000000"/>
        </w:rPr>
        <w:br/>
        <w:t>движением (расчётный срок - перспектива);</w:t>
      </w:r>
    </w:p>
    <w:p w:rsidR="00050F91" w:rsidRDefault="00050F91">
      <w:pPr>
        <w:pStyle w:val="21"/>
        <w:numPr>
          <w:ilvl w:val="0"/>
          <w:numId w:val="22"/>
        </w:numPr>
        <w:shd w:val="clear" w:color="auto" w:fill="auto"/>
        <w:tabs>
          <w:tab w:val="left" w:pos="1026"/>
        </w:tabs>
        <w:spacing w:line="322" w:lineRule="exact"/>
        <w:ind w:right="340" w:firstLine="820"/>
        <w:jc w:val="both"/>
      </w:pPr>
      <w:r>
        <w:rPr>
          <w:rStyle w:val="2"/>
          <w:color w:val="000000"/>
        </w:rPr>
        <w:t>Устройство велодорожек в поперечном профиле главных улиц</w:t>
      </w:r>
      <w:r>
        <w:rPr>
          <w:rStyle w:val="2"/>
          <w:color w:val="000000"/>
        </w:rPr>
        <w:br/>
        <w:t>(расчётный срок - перспектива);</w:t>
      </w:r>
    </w:p>
    <w:p w:rsidR="00050F91" w:rsidRDefault="00050F91">
      <w:pPr>
        <w:pStyle w:val="21"/>
        <w:numPr>
          <w:ilvl w:val="0"/>
          <w:numId w:val="22"/>
        </w:numPr>
        <w:shd w:val="clear" w:color="auto" w:fill="auto"/>
        <w:tabs>
          <w:tab w:val="left" w:pos="1042"/>
        </w:tabs>
        <w:spacing w:after="304" w:line="326" w:lineRule="exact"/>
        <w:ind w:right="340" w:firstLine="820"/>
        <w:jc w:val="both"/>
      </w:pPr>
      <w:r>
        <w:rPr>
          <w:rStyle w:val="2"/>
          <w:color w:val="000000"/>
        </w:rPr>
        <w:t>Обеспечение административными мерами выполнения</w:t>
      </w:r>
      <w:r>
        <w:rPr>
          <w:rStyle w:val="2"/>
          <w:color w:val="000000"/>
        </w:rPr>
        <w:br/>
        <w:t>застройщиками требований по созданию без барьерной среды (весь период).</w:t>
      </w:r>
    </w:p>
    <w:p w:rsidR="00050F91" w:rsidRDefault="00050F91">
      <w:pPr>
        <w:pStyle w:val="24"/>
        <w:keepNext/>
        <w:keepLines/>
        <w:numPr>
          <w:ilvl w:val="0"/>
          <w:numId w:val="19"/>
        </w:numPr>
        <w:shd w:val="clear" w:color="auto" w:fill="auto"/>
        <w:tabs>
          <w:tab w:val="left" w:pos="1172"/>
        </w:tabs>
        <w:spacing w:after="300" w:line="322" w:lineRule="exact"/>
        <w:ind w:firstLine="820"/>
        <w:jc w:val="left"/>
      </w:pPr>
      <w:bookmarkStart w:id="43" w:name="bookmark46"/>
      <w:r>
        <w:rPr>
          <w:rStyle w:val="23"/>
          <w:b/>
          <w:bCs/>
          <w:color w:val="000000"/>
        </w:rPr>
        <w:lastRenderedPageBreak/>
        <w:t>Мероприятия по развитию инфраструктуры для грузового</w:t>
      </w:r>
      <w:r>
        <w:rPr>
          <w:rStyle w:val="23"/>
          <w:b/>
          <w:bCs/>
          <w:color w:val="000000"/>
        </w:rPr>
        <w:br/>
        <w:t>транспорта, транспортных средств коммунальных и дорожных хозяйств</w:t>
      </w:r>
      <w:bookmarkEnd w:id="43"/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В целях упорядочения организации дорожного движения:</w:t>
      </w:r>
    </w:p>
    <w:p w:rsidR="00050F91" w:rsidRDefault="00050F91">
      <w:pPr>
        <w:pStyle w:val="21"/>
        <w:shd w:val="clear" w:color="auto" w:fill="auto"/>
        <w:spacing w:after="333" w:line="322" w:lineRule="exact"/>
        <w:ind w:right="340" w:firstLine="820"/>
        <w:jc w:val="both"/>
      </w:pPr>
      <w:r>
        <w:rPr>
          <w:rStyle w:val="2"/>
          <w:color w:val="000000"/>
        </w:rPr>
        <w:t>Внедрение комплекса сбора и обработки информации о транспортных</w:t>
      </w:r>
      <w:r>
        <w:rPr>
          <w:rStyle w:val="2"/>
          <w:color w:val="000000"/>
        </w:rPr>
        <w:br/>
        <w:t>средствах, осуществляющих грузовые перевозки по автомобильным дорогам</w:t>
      </w:r>
      <w:r>
        <w:rPr>
          <w:rStyle w:val="2"/>
          <w:color w:val="000000"/>
        </w:rPr>
        <w:br/>
        <w:t>местного значения, позволит обеспечить учет и анализ грузопотоков,</w:t>
      </w:r>
      <w:r>
        <w:rPr>
          <w:rStyle w:val="2"/>
          <w:color w:val="000000"/>
        </w:rPr>
        <w:br/>
        <w:t>повысить обоснованность принятия решений по развитию дорожной сети, а</w:t>
      </w:r>
      <w:r>
        <w:rPr>
          <w:rStyle w:val="2"/>
          <w:color w:val="000000"/>
        </w:rPr>
        <w:br/>
        <w:t>также применять меры административного воздействия к перевозчикам,</w:t>
      </w:r>
      <w:r>
        <w:rPr>
          <w:rStyle w:val="2"/>
          <w:color w:val="000000"/>
        </w:rPr>
        <w:br/>
        <w:t>нарушающим установленные правила перевозки грузов.</w:t>
      </w:r>
    </w:p>
    <w:p w:rsidR="00050F91" w:rsidRDefault="00050F91">
      <w:pPr>
        <w:pStyle w:val="24"/>
        <w:keepNext/>
        <w:keepLines/>
        <w:numPr>
          <w:ilvl w:val="0"/>
          <w:numId w:val="19"/>
        </w:numPr>
        <w:shd w:val="clear" w:color="auto" w:fill="auto"/>
        <w:tabs>
          <w:tab w:val="left" w:pos="1974"/>
        </w:tabs>
        <w:spacing w:after="304" w:line="280" w:lineRule="exact"/>
        <w:ind w:left="1440"/>
      </w:pPr>
      <w:bookmarkStart w:id="44" w:name="bookmark47"/>
      <w:r>
        <w:rPr>
          <w:rStyle w:val="23"/>
          <w:b/>
          <w:bCs/>
          <w:color w:val="000000"/>
        </w:rPr>
        <w:t>Мероприятия по развитию сети дорог поселения</w:t>
      </w:r>
      <w:bookmarkEnd w:id="44"/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proofErr w:type="gramStart"/>
      <w:r>
        <w:rPr>
          <w:rStyle w:val="2"/>
          <w:color w:val="000000"/>
        </w:rPr>
        <w:t>В рамках задачи, предусматривающей меры по обеспечению</w:t>
      </w:r>
      <w:r>
        <w:rPr>
          <w:rStyle w:val="2"/>
          <w:color w:val="000000"/>
        </w:rPr>
        <w:br/>
        <w:t>устойчивого функционирования автомобильных дорог общего пользования</w:t>
      </w:r>
      <w:r>
        <w:rPr>
          <w:rStyle w:val="2"/>
          <w:color w:val="000000"/>
        </w:rPr>
        <w:br/>
        <w:t>местного значения, намечены мероприятия по организационной и правовой</w:t>
      </w:r>
      <w:r>
        <w:rPr>
          <w:rStyle w:val="2"/>
          <w:color w:val="000000"/>
        </w:rPr>
        <w:br/>
        <w:t>поддержке реализации задач муниципального заказчика Программы,</w:t>
      </w:r>
      <w:r>
        <w:rPr>
          <w:rStyle w:val="2"/>
          <w:color w:val="000000"/>
        </w:rPr>
        <w:br/>
        <w:t>направленные на проведение работ в целях государственной регистрации</w:t>
      </w:r>
      <w:r>
        <w:rPr>
          <w:rStyle w:val="2"/>
          <w:color w:val="000000"/>
        </w:rPr>
        <w:br/>
        <w:t>прав на объекты недвижимости дорожного хозяйства муниципальной</w:t>
      </w:r>
      <w:r>
        <w:rPr>
          <w:rStyle w:val="2"/>
          <w:color w:val="000000"/>
        </w:rPr>
        <w:br/>
        <w:t>собственности, установление придорожных полос автомобильных дорог</w:t>
      </w:r>
      <w:r>
        <w:rPr>
          <w:rStyle w:val="2"/>
          <w:color w:val="000000"/>
        </w:rPr>
        <w:br/>
        <w:t>местного значения и обозначение их на местности, информационное</w:t>
      </w:r>
      <w:r>
        <w:rPr>
          <w:rStyle w:val="2"/>
          <w:color w:val="000000"/>
        </w:rPr>
        <w:br/>
        <w:t>обеспечение дорожного хозяйства, выполнение</w:t>
      </w:r>
      <w:proofErr w:type="gramEnd"/>
      <w:r>
        <w:rPr>
          <w:rStyle w:val="2"/>
          <w:color w:val="000000"/>
        </w:rPr>
        <w:t xml:space="preserve"> работ и оказание услуг,</w:t>
      </w:r>
      <w:r>
        <w:rPr>
          <w:rStyle w:val="2"/>
          <w:color w:val="000000"/>
        </w:rPr>
        <w:br/>
        <w:t>направленных на обеспечение сохранности автомобильных дорог общего</w:t>
      </w:r>
      <w:r>
        <w:rPr>
          <w:rStyle w:val="2"/>
          <w:color w:val="000000"/>
        </w:rPr>
        <w:br/>
        <w:t>пользования местного значения, выполнение работ и оказание услуг,</w:t>
      </w:r>
      <w:r>
        <w:rPr>
          <w:rStyle w:val="2"/>
          <w:color w:val="000000"/>
        </w:rPr>
        <w:br/>
        <w:t>направленных на правовое обеспечение реализации Программы.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Основными приоритетами развития транспортного комплекса</w:t>
      </w:r>
      <w:r>
        <w:rPr>
          <w:rStyle w:val="2"/>
          <w:color w:val="000000"/>
        </w:rPr>
        <w:br/>
        <w:t>сельского поселения должны стать:</w:t>
      </w:r>
    </w:p>
    <w:p w:rsidR="00050F91" w:rsidRDefault="004F5185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на первую очередь (2021</w:t>
      </w:r>
      <w:r w:rsidR="00050F91">
        <w:rPr>
          <w:rStyle w:val="2"/>
          <w:color w:val="000000"/>
        </w:rPr>
        <w:t xml:space="preserve"> г.):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-расширение основных существующих главных и основных улиц с</w:t>
      </w:r>
      <w:r>
        <w:rPr>
          <w:rStyle w:val="2"/>
          <w:color w:val="000000"/>
        </w:rPr>
        <w:br/>
        <w:t>целью доведения их до проектных поперечных профилей;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 xml:space="preserve">-ремонт и реконструкция дорожного покрытия существующей </w:t>
      </w:r>
      <w:proofErr w:type="spellStart"/>
      <w:r>
        <w:rPr>
          <w:rStyle w:val="2"/>
          <w:color w:val="000000"/>
        </w:rPr>
        <w:t>уличн</w:t>
      </w:r>
      <w:proofErr w:type="gramStart"/>
      <w:r>
        <w:rPr>
          <w:rStyle w:val="2"/>
          <w:color w:val="000000"/>
        </w:rPr>
        <w:t>о</w:t>
      </w:r>
      <w:proofErr w:type="spellEnd"/>
      <w:r>
        <w:rPr>
          <w:rStyle w:val="2"/>
          <w:color w:val="000000"/>
        </w:rPr>
        <w:t>-</w:t>
      </w:r>
      <w:proofErr w:type="gramEnd"/>
      <w:r>
        <w:rPr>
          <w:rStyle w:val="2"/>
          <w:color w:val="000000"/>
        </w:rPr>
        <w:br/>
        <w:t>дорожной сети;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на расчётный срок (20</w:t>
      </w:r>
      <w:r w:rsidR="00E618A6">
        <w:rPr>
          <w:rStyle w:val="2"/>
          <w:color w:val="000000"/>
        </w:rPr>
        <w:t>27</w:t>
      </w:r>
      <w:r>
        <w:rPr>
          <w:rStyle w:val="2"/>
          <w:color w:val="000000"/>
        </w:rPr>
        <w:t>г.):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 xml:space="preserve">-дальнейшая интеграция в транспортный комплекс </w:t>
      </w:r>
      <w:r w:rsidR="00EC5A73">
        <w:rPr>
          <w:rStyle w:val="2"/>
          <w:color w:val="000000"/>
        </w:rPr>
        <w:t>Обоянского</w:t>
      </w:r>
      <w:r>
        <w:rPr>
          <w:rStyle w:val="2"/>
          <w:color w:val="000000"/>
        </w:rPr>
        <w:t xml:space="preserve"> района</w:t>
      </w:r>
      <w:r>
        <w:rPr>
          <w:rStyle w:val="2"/>
          <w:color w:val="000000"/>
        </w:rPr>
        <w:br/>
        <w:t xml:space="preserve">и </w:t>
      </w:r>
      <w:r w:rsidR="00A64FE1">
        <w:rPr>
          <w:rStyle w:val="2"/>
          <w:color w:val="000000"/>
        </w:rPr>
        <w:t>Курской области</w:t>
      </w:r>
      <w:r>
        <w:rPr>
          <w:rStyle w:val="2"/>
          <w:color w:val="000000"/>
        </w:rPr>
        <w:t>;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-упорядочение улично-дорожной сети в отдельных районах поселения,</w:t>
      </w:r>
      <w:r>
        <w:rPr>
          <w:rStyle w:val="2"/>
          <w:color w:val="000000"/>
        </w:rPr>
        <w:br/>
        <w:t>решаемое в комплексе с архитектурно-планировочными мероприятиями;</w:t>
      </w:r>
    </w:p>
    <w:p w:rsidR="00050F91" w:rsidRDefault="00050F91">
      <w:pPr>
        <w:pStyle w:val="21"/>
        <w:shd w:val="clear" w:color="auto" w:fill="auto"/>
        <w:spacing w:line="322" w:lineRule="exact"/>
        <w:ind w:firstLine="820"/>
        <w:jc w:val="both"/>
      </w:pPr>
      <w:r>
        <w:rPr>
          <w:rStyle w:val="2"/>
          <w:color w:val="000000"/>
        </w:rPr>
        <w:t>-строительство новых главных и основных автодорог.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Развитие транспорта на территории сельского поселения должно</w:t>
      </w:r>
      <w:r>
        <w:rPr>
          <w:rStyle w:val="2"/>
          <w:color w:val="000000"/>
        </w:rPr>
        <w:br/>
        <w:t>осуществляться на основе комплексного подхода, ориентированного на</w:t>
      </w:r>
      <w:r>
        <w:rPr>
          <w:rStyle w:val="2"/>
          <w:color w:val="000000"/>
        </w:rPr>
        <w:br/>
        <w:t>совместные усилия различных уровней власти: федеральных, региональных,</w:t>
      </w:r>
      <w:r>
        <w:rPr>
          <w:rStyle w:val="2"/>
          <w:color w:val="000000"/>
        </w:rPr>
        <w:br/>
        <w:t>муниципальных.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При планировании развития транспортной системы сельского</w:t>
      </w:r>
      <w:r>
        <w:rPr>
          <w:rStyle w:val="2"/>
          <w:color w:val="000000"/>
        </w:rPr>
        <w:br/>
        <w:t>поселения необходимо учитывать перспективное развитие транспортной</w:t>
      </w:r>
      <w:r>
        <w:rPr>
          <w:rStyle w:val="2"/>
          <w:color w:val="000000"/>
        </w:rPr>
        <w:br/>
        <w:t>системы района и региона в целом. Транспортная система сельского</w:t>
      </w:r>
      <w:r>
        <w:rPr>
          <w:rStyle w:val="2"/>
          <w:color w:val="000000"/>
        </w:rPr>
        <w:br/>
        <w:t>поселения является элементом транспортной системы региона, поэтому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решение всех задач, связанных с оптимизацией транспортной</w:t>
      </w:r>
      <w:r>
        <w:rPr>
          <w:rStyle w:val="2"/>
          <w:color w:val="000000"/>
        </w:rPr>
        <w:br/>
        <w:t>инфраструктуры на территории, не может быть решено только в рамках</w:t>
      </w:r>
      <w:r>
        <w:rPr>
          <w:rStyle w:val="2"/>
          <w:color w:val="000000"/>
        </w:rPr>
        <w:br/>
        <w:t>полномочий органов местного самоуправления сельского поселения. Данные</w:t>
      </w:r>
      <w:r>
        <w:rPr>
          <w:rStyle w:val="2"/>
          <w:color w:val="000000"/>
        </w:rPr>
        <w:br/>
        <w:t>Программой предложения по развитию транспортной инфраструктуры</w:t>
      </w:r>
      <w:r>
        <w:rPr>
          <w:rStyle w:val="2"/>
          <w:color w:val="000000"/>
        </w:rPr>
        <w:br/>
        <w:t>предполагается реализовывать с участием бюджетов всех уровней. Задачами</w:t>
      </w:r>
      <w:r>
        <w:rPr>
          <w:rStyle w:val="2"/>
          <w:color w:val="000000"/>
        </w:rPr>
        <w:br/>
        <w:t>органов местного самоуправления станут организационные мероприятия по</w:t>
      </w:r>
      <w:r>
        <w:rPr>
          <w:rStyle w:val="2"/>
          <w:color w:val="000000"/>
        </w:rPr>
        <w:br/>
        <w:t>обеспечению взаимодействия органов государственной власти и местного</w:t>
      </w:r>
      <w:r>
        <w:rPr>
          <w:rStyle w:val="2"/>
          <w:color w:val="000000"/>
        </w:rPr>
        <w:br/>
        <w:t>самоуправления, подготовка инициативных предложений для органов</w:t>
      </w:r>
      <w:r>
        <w:rPr>
          <w:rStyle w:val="2"/>
          <w:color w:val="000000"/>
        </w:rPr>
        <w:br/>
        <w:t xml:space="preserve">местного самоуправления </w:t>
      </w:r>
      <w:proofErr w:type="spellStart"/>
      <w:r w:rsidR="000E1454">
        <w:rPr>
          <w:rStyle w:val="2"/>
          <w:color w:val="000000"/>
        </w:rPr>
        <w:t>Обоянского</w:t>
      </w:r>
      <w:proofErr w:type="spellEnd"/>
      <w:r>
        <w:rPr>
          <w:rStyle w:val="2"/>
          <w:color w:val="000000"/>
        </w:rPr>
        <w:t xml:space="preserve"> района и органов государственной</w:t>
      </w:r>
      <w:r>
        <w:rPr>
          <w:rStyle w:val="2"/>
          <w:color w:val="000000"/>
        </w:rPr>
        <w:br/>
        <w:t xml:space="preserve">власти </w:t>
      </w:r>
      <w:r w:rsidR="000E1454">
        <w:rPr>
          <w:rStyle w:val="2"/>
          <w:color w:val="000000"/>
        </w:rPr>
        <w:t>Курской области</w:t>
      </w:r>
      <w:r>
        <w:rPr>
          <w:rStyle w:val="2"/>
          <w:color w:val="000000"/>
        </w:rPr>
        <w:t xml:space="preserve"> по развитию транспортной инфраструктуры.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Основные направления развития транспортной инфраструктуры на</w:t>
      </w:r>
      <w:r>
        <w:rPr>
          <w:rStyle w:val="2"/>
          <w:color w:val="000000"/>
        </w:rPr>
        <w:br/>
        <w:t>федеральном уровне определены транспортной стратегией Российской</w:t>
      </w:r>
      <w:r>
        <w:rPr>
          <w:rStyle w:val="2"/>
          <w:color w:val="000000"/>
        </w:rPr>
        <w:br/>
        <w:t>Федерации, утверждённой распоряжением Правительства РФ от 22 ноября</w:t>
      </w:r>
      <w:r>
        <w:rPr>
          <w:rStyle w:val="2"/>
          <w:color w:val="000000"/>
        </w:rPr>
        <w:br/>
        <w:t xml:space="preserve">2008 г. </w:t>
      </w:r>
      <w:r>
        <w:rPr>
          <w:rStyle w:val="2"/>
          <w:color w:val="000000"/>
          <w:lang w:val="en-US" w:eastAsia="en-US"/>
        </w:rPr>
        <w:t>N</w:t>
      </w:r>
      <w:r w:rsidRPr="00121482">
        <w:rPr>
          <w:rStyle w:val="2"/>
          <w:color w:val="000000"/>
          <w:lang w:eastAsia="en-US"/>
        </w:rPr>
        <w:t xml:space="preserve"> </w:t>
      </w:r>
      <w:r>
        <w:rPr>
          <w:rStyle w:val="2"/>
          <w:color w:val="000000"/>
        </w:rPr>
        <w:t>1734-р.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Мероприятиями в части развития транспортного комплекса сельского</w:t>
      </w:r>
      <w:r>
        <w:rPr>
          <w:rStyle w:val="2"/>
          <w:color w:val="000000"/>
        </w:rPr>
        <w:br/>
        <w:t>поселения должны стать: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-инвентаризация с оценкой технического состояния всех инженерных</w:t>
      </w:r>
      <w:r>
        <w:rPr>
          <w:rStyle w:val="2"/>
          <w:color w:val="000000"/>
        </w:rPr>
        <w:br/>
        <w:t>сооружений на автомобильных дорогах и улицах поселения, определение</w:t>
      </w:r>
      <w:r>
        <w:rPr>
          <w:rStyle w:val="2"/>
          <w:color w:val="000000"/>
        </w:rPr>
        <w:br/>
        <w:t>сроков и объёмов необходимой реконструкции или нового строительства -</w:t>
      </w:r>
      <w:r>
        <w:rPr>
          <w:rStyle w:val="2"/>
          <w:color w:val="000000"/>
        </w:rPr>
        <w:br/>
        <w:t xml:space="preserve">2017 </w:t>
      </w:r>
      <w:proofErr w:type="spellStart"/>
      <w:proofErr w:type="gramStart"/>
      <w:r>
        <w:rPr>
          <w:rStyle w:val="2"/>
          <w:color w:val="000000"/>
        </w:rPr>
        <w:t>гг</w:t>
      </w:r>
      <w:proofErr w:type="spellEnd"/>
      <w:proofErr w:type="gramEnd"/>
      <w:r>
        <w:rPr>
          <w:rStyle w:val="2"/>
          <w:color w:val="000000"/>
        </w:rPr>
        <w:t>;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</w:pPr>
      <w:r>
        <w:rPr>
          <w:rStyle w:val="2"/>
          <w:color w:val="000000"/>
        </w:rPr>
        <w:t>-капитальный ремонт, ремонт, содержание автомобильных дорог</w:t>
      </w:r>
      <w:r>
        <w:rPr>
          <w:rStyle w:val="2"/>
          <w:color w:val="000000"/>
        </w:rPr>
        <w:br/>
        <w:t>местного значения и искусственных сооружений на них, включая проектн</w:t>
      </w:r>
      <w:proofErr w:type="gramStart"/>
      <w:r>
        <w:rPr>
          <w:rStyle w:val="2"/>
          <w:color w:val="000000"/>
        </w:rPr>
        <w:t>о-</w:t>
      </w:r>
      <w:proofErr w:type="gramEnd"/>
      <w:r>
        <w:rPr>
          <w:rStyle w:val="2"/>
          <w:color w:val="000000"/>
        </w:rPr>
        <w:br/>
        <w:t>изыскательные работы - 201</w:t>
      </w:r>
      <w:r w:rsidR="000E1454">
        <w:rPr>
          <w:rStyle w:val="2"/>
          <w:color w:val="000000"/>
        </w:rPr>
        <w:t>7</w:t>
      </w:r>
      <w:r>
        <w:rPr>
          <w:rStyle w:val="2"/>
          <w:color w:val="000000"/>
        </w:rPr>
        <w:t>-20</w:t>
      </w:r>
      <w:r w:rsidR="00535453">
        <w:rPr>
          <w:rStyle w:val="2"/>
          <w:color w:val="000000"/>
        </w:rPr>
        <w:t>27</w:t>
      </w:r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гг</w:t>
      </w:r>
      <w:proofErr w:type="spellEnd"/>
      <w:r>
        <w:rPr>
          <w:rStyle w:val="2"/>
          <w:color w:val="000000"/>
        </w:rPr>
        <w:t>;</w:t>
      </w:r>
    </w:p>
    <w:p w:rsidR="00050F91" w:rsidRDefault="00050F91">
      <w:pPr>
        <w:pStyle w:val="21"/>
        <w:shd w:val="clear" w:color="auto" w:fill="auto"/>
        <w:spacing w:line="322" w:lineRule="exact"/>
        <w:ind w:right="340" w:firstLine="820"/>
        <w:jc w:val="both"/>
        <w:sectPr w:rsidR="00050F91" w:rsidSect="009F63D8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0" w:h="16840"/>
          <w:pgMar w:top="783" w:right="701" w:bottom="1085" w:left="1553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titlePg/>
          <w:docGrid w:linePitch="360"/>
        </w:sectPr>
      </w:pPr>
      <w:r>
        <w:rPr>
          <w:rStyle w:val="2"/>
          <w:color w:val="000000"/>
        </w:rPr>
        <w:t>-размещение дорожных знаков и указателей на улицах населённых</w:t>
      </w:r>
      <w:r>
        <w:rPr>
          <w:rStyle w:val="2"/>
          <w:color w:val="000000"/>
        </w:rPr>
        <w:br/>
        <w:t>пунктов - 201</w:t>
      </w:r>
      <w:r w:rsidR="000E1454">
        <w:rPr>
          <w:rStyle w:val="2"/>
          <w:color w:val="000000"/>
        </w:rPr>
        <w:t>7</w:t>
      </w:r>
      <w:r>
        <w:rPr>
          <w:rStyle w:val="2"/>
          <w:color w:val="000000"/>
        </w:rPr>
        <w:t>-20</w:t>
      </w:r>
      <w:r w:rsidR="00E618A6">
        <w:rPr>
          <w:rStyle w:val="2"/>
          <w:color w:val="000000"/>
        </w:rPr>
        <w:t>27</w:t>
      </w:r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гг</w:t>
      </w:r>
      <w:proofErr w:type="spellEnd"/>
      <w:r>
        <w:rPr>
          <w:rStyle w:val="2"/>
          <w:color w:val="000000"/>
        </w:rPr>
        <w:t>;</w:t>
      </w:r>
    </w:p>
    <w:p w:rsidR="00050F91" w:rsidRDefault="00050F91">
      <w:pPr>
        <w:pStyle w:val="21"/>
        <w:shd w:val="clear" w:color="auto" w:fill="auto"/>
        <w:ind w:right="320" w:firstLine="820"/>
        <w:jc w:val="both"/>
      </w:pPr>
      <w:r>
        <w:rPr>
          <w:rStyle w:val="2"/>
          <w:color w:val="000000"/>
        </w:rPr>
        <w:lastRenderedPageBreak/>
        <w:t>-оборудование остановочных площадок и установка павильонов для</w:t>
      </w:r>
      <w:r>
        <w:rPr>
          <w:rStyle w:val="2"/>
          <w:color w:val="000000"/>
        </w:rPr>
        <w:br/>
        <w:t>общественного транспорта - 201</w:t>
      </w:r>
      <w:r w:rsidR="000E1454">
        <w:rPr>
          <w:rStyle w:val="2"/>
          <w:color w:val="000000"/>
        </w:rPr>
        <w:t>7</w:t>
      </w:r>
      <w:r>
        <w:rPr>
          <w:rStyle w:val="2"/>
          <w:color w:val="000000"/>
        </w:rPr>
        <w:t>-20</w:t>
      </w:r>
      <w:r w:rsidR="00E618A6">
        <w:rPr>
          <w:rStyle w:val="2"/>
          <w:color w:val="000000"/>
        </w:rPr>
        <w:t>27</w:t>
      </w:r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гг</w:t>
      </w:r>
      <w:proofErr w:type="spellEnd"/>
      <w:r>
        <w:rPr>
          <w:rStyle w:val="2"/>
          <w:color w:val="000000"/>
        </w:rPr>
        <w:t>;</w:t>
      </w:r>
    </w:p>
    <w:p w:rsidR="00050F91" w:rsidRDefault="00050F91">
      <w:pPr>
        <w:pStyle w:val="21"/>
        <w:shd w:val="clear" w:color="auto" w:fill="auto"/>
        <w:spacing w:after="296"/>
        <w:ind w:firstLine="820"/>
        <w:jc w:val="both"/>
      </w:pPr>
      <w:r>
        <w:rPr>
          <w:rStyle w:val="2"/>
          <w:color w:val="000000"/>
        </w:rPr>
        <w:t>-создание инфраструктуры автосервиса - 2017-20</w:t>
      </w:r>
      <w:r w:rsidR="00E618A6">
        <w:rPr>
          <w:rStyle w:val="2"/>
          <w:color w:val="000000"/>
        </w:rPr>
        <w:t>27</w:t>
      </w:r>
      <w:r>
        <w:rPr>
          <w:rStyle w:val="2"/>
          <w:color w:val="000000"/>
        </w:rPr>
        <w:t xml:space="preserve"> гг.</w:t>
      </w:r>
    </w:p>
    <w:p w:rsidR="00050F91" w:rsidRDefault="00050F91">
      <w:pPr>
        <w:pStyle w:val="50"/>
        <w:shd w:val="clear" w:color="auto" w:fill="auto"/>
        <w:spacing w:before="0" w:after="300" w:line="322" w:lineRule="exact"/>
        <w:ind w:left="200"/>
      </w:pPr>
      <w:r>
        <w:rPr>
          <w:rStyle w:val="5"/>
          <w:b/>
          <w:bCs/>
          <w:color w:val="000000"/>
        </w:rPr>
        <w:t>Раздел 5. Оценка объемов и источников финансирования мероприятий</w:t>
      </w:r>
      <w:r>
        <w:rPr>
          <w:rStyle w:val="5"/>
          <w:b/>
          <w:bCs/>
          <w:color w:val="000000"/>
        </w:rPr>
        <w:br/>
        <w:t>(инвестиционных проектов) по проектированию, строительству,</w:t>
      </w:r>
      <w:r>
        <w:rPr>
          <w:rStyle w:val="5"/>
          <w:b/>
          <w:bCs/>
          <w:color w:val="000000"/>
        </w:rPr>
        <w:br/>
        <w:t>реконструкции объектов транспортной инфраструктуры</w:t>
      </w:r>
      <w:r>
        <w:rPr>
          <w:rStyle w:val="5"/>
          <w:b/>
          <w:bCs/>
          <w:color w:val="000000"/>
        </w:rPr>
        <w:br/>
        <w:t>предполагаемого к реализации варианта развития</w:t>
      </w:r>
      <w:r>
        <w:rPr>
          <w:rStyle w:val="5"/>
          <w:b/>
          <w:bCs/>
          <w:color w:val="000000"/>
        </w:rPr>
        <w:br/>
        <w:t>транспортной инфраструктуры</w:t>
      </w:r>
    </w:p>
    <w:p w:rsidR="00050F91" w:rsidRDefault="00050F91" w:rsidP="00A64FE1">
      <w:pPr>
        <w:pStyle w:val="21"/>
        <w:shd w:val="clear" w:color="auto" w:fill="auto"/>
        <w:spacing w:line="322" w:lineRule="exact"/>
        <w:ind w:right="320"/>
        <w:jc w:val="both"/>
      </w:pPr>
      <w:r>
        <w:rPr>
          <w:rStyle w:val="2"/>
          <w:color w:val="000000"/>
        </w:rPr>
        <w:t>Финансирование мероприятий Программы осуществляется за счет средств</w:t>
      </w:r>
      <w:r>
        <w:rPr>
          <w:rStyle w:val="2"/>
          <w:color w:val="000000"/>
        </w:rPr>
        <w:br/>
      </w:r>
      <w:r w:rsidR="000E1454">
        <w:rPr>
          <w:rStyle w:val="2"/>
          <w:color w:val="000000"/>
        </w:rPr>
        <w:t>областного</w:t>
      </w:r>
      <w:r>
        <w:rPr>
          <w:rStyle w:val="2"/>
          <w:color w:val="000000"/>
        </w:rPr>
        <w:t xml:space="preserve"> бюджета, бюджета муниципального образования </w:t>
      </w:r>
      <w:proofErr w:type="spellStart"/>
      <w:r w:rsidR="000E1454">
        <w:rPr>
          <w:rStyle w:val="2"/>
          <w:color w:val="000000"/>
        </w:rPr>
        <w:t>Обоянский</w:t>
      </w:r>
      <w:proofErr w:type="spellEnd"/>
      <w:r w:rsidR="000E1454">
        <w:rPr>
          <w:rStyle w:val="2"/>
          <w:color w:val="000000"/>
        </w:rPr>
        <w:t xml:space="preserve"> район,</w:t>
      </w:r>
      <w:r>
        <w:rPr>
          <w:rStyle w:val="2"/>
          <w:color w:val="000000"/>
        </w:rPr>
        <w:br/>
        <w:t>На реализацию мероприятий могут привлекаться также другие источники.</w:t>
      </w:r>
    </w:p>
    <w:p w:rsidR="00050F91" w:rsidRDefault="00050F91">
      <w:pPr>
        <w:pStyle w:val="21"/>
        <w:shd w:val="clear" w:color="auto" w:fill="auto"/>
        <w:spacing w:line="322" w:lineRule="exact"/>
        <w:ind w:right="320" w:firstLine="820"/>
        <w:jc w:val="both"/>
        <w:sectPr w:rsidR="00050F91" w:rsidSect="00C4157E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11900" w:h="16840"/>
          <w:pgMar w:top="783" w:right="559" w:bottom="1085" w:left="1553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titlePg/>
          <w:docGrid w:linePitch="360"/>
        </w:sectPr>
      </w:pPr>
      <w:r>
        <w:rPr>
          <w:rStyle w:val="2"/>
          <w:color w:val="000000"/>
        </w:rPr>
        <w:t>Мероприятия программы реализуются на основе государственных</w:t>
      </w:r>
      <w:r>
        <w:rPr>
          <w:rStyle w:val="2"/>
          <w:color w:val="000000"/>
        </w:rPr>
        <w:br/>
        <w:t>контрактов (договоров), заключаемых в соответствии с Федеральным</w:t>
      </w:r>
      <w:r>
        <w:rPr>
          <w:rStyle w:val="2"/>
          <w:color w:val="000000"/>
        </w:rPr>
        <w:br/>
        <w:t>законом «О контрактной системе в сфере закупок товаров, работ, услуг для</w:t>
      </w:r>
      <w:r>
        <w:rPr>
          <w:rStyle w:val="2"/>
          <w:color w:val="000000"/>
        </w:rPr>
        <w:br/>
        <w:t>обеспечения государственных и муниципальных нужд».</w:t>
      </w:r>
    </w:p>
    <w:p w:rsidR="00050F91" w:rsidRDefault="00050F91" w:rsidP="00535453">
      <w:pPr>
        <w:framePr w:w="6571" w:h="9211" w:hRule="exact" w:wrap="notBeside" w:vAnchor="text" w:hAnchor="page" w:x="8926" w:y="-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p w:rsidR="00050F91" w:rsidRDefault="00050F91" w:rsidP="00541E55">
      <w:pPr>
        <w:framePr w:w="15301" w:wrap="notBeside" w:vAnchor="text" w:hAnchor="page" w:x="646" w:y="9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  <w:sectPr w:rsidR="00050F91" w:rsidSect="00C4157E">
          <w:pgSz w:w="16840" w:h="11900" w:orient="landscape"/>
          <w:pgMar w:top="1502" w:right="1337" w:bottom="1710" w:left="166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noEndnote/>
          <w:docGrid w:linePitch="360"/>
        </w:sectPr>
      </w:pPr>
    </w:p>
    <w:p w:rsidR="00050F91" w:rsidRDefault="00050F91">
      <w:pPr>
        <w:pStyle w:val="50"/>
        <w:shd w:val="clear" w:color="auto" w:fill="auto"/>
        <w:spacing w:before="0" w:after="236" w:line="322" w:lineRule="exact"/>
      </w:pPr>
      <w:r>
        <w:rPr>
          <w:rStyle w:val="5"/>
          <w:b/>
          <w:bCs/>
          <w:color w:val="000000"/>
        </w:rPr>
        <w:lastRenderedPageBreak/>
        <w:t>Раздел 6. Оценка эффективности мероприятий (инвестиционных</w:t>
      </w:r>
      <w:r>
        <w:rPr>
          <w:rStyle w:val="5"/>
          <w:b/>
          <w:bCs/>
          <w:color w:val="000000"/>
        </w:rPr>
        <w:br/>
        <w:t>проектов) по проектированию, строительству, реконструкции объектов</w:t>
      </w:r>
      <w:r>
        <w:rPr>
          <w:rStyle w:val="5"/>
          <w:b/>
          <w:bCs/>
          <w:color w:val="000000"/>
        </w:rPr>
        <w:br/>
        <w:t>транспортной инфраструктуры предполагаемого к реализации варианта</w:t>
      </w:r>
      <w:r>
        <w:rPr>
          <w:rStyle w:val="5"/>
          <w:b/>
          <w:bCs/>
          <w:color w:val="000000"/>
        </w:rPr>
        <w:br/>
        <w:t>развития транспортной инфраструктуры</w:t>
      </w:r>
    </w:p>
    <w:p w:rsidR="00050F91" w:rsidRDefault="00050F91">
      <w:pPr>
        <w:pStyle w:val="21"/>
        <w:shd w:val="clear" w:color="auto" w:fill="auto"/>
        <w:spacing w:line="326" w:lineRule="exact"/>
        <w:ind w:firstLine="740"/>
        <w:jc w:val="both"/>
      </w:pPr>
      <w:r>
        <w:rPr>
          <w:rStyle w:val="2"/>
          <w:color w:val="000000"/>
        </w:rPr>
        <w:t>Эффективность реализации Программы оценивается ежегодно на</w:t>
      </w:r>
      <w:r>
        <w:rPr>
          <w:rStyle w:val="2"/>
          <w:color w:val="000000"/>
        </w:rPr>
        <w:br/>
        <w:t>основе целевых показателей и индикаторов.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Оценка результативности и эффективности Программы осуществляется</w:t>
      </w:r>
      <w:r>
        <w:rPr>
          <w:rStyle w:val="2"/>
          <w:color w:val="000000"/>
        </w:rPr>
        <w:br/>
        <w:t>по следующим направлениям: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-оценка степени достижения запланированных результатов,</w:t>
      </w:r>
      <w:r>
        <w:rPr>
          <w:rStyle w:val="2"/>
          <w:color w:val="000000"/>
        </w:rPr>
        <w:br/>
        <w:t>выраженных целевыми контрольными показателями по стратегическому</w:t>
      </w:r>
      <w:r>
        <w:rPr>
          <w:rStyle w:val="2"/>
          <w:color w:val="000000"/>
        </w:rPr>
        <w:br/>
        <w:t>направлению (для этого фактически достигнутые значения показателей</w:t>
      </w:r>
      <w:r>
        <w:rPr>
          <w:rStyle w:val="2"/>
          <w:color w:val="000000"/>
        </w:rPr>
        <w:br/>
        <w:t>сопоставляются с их плановыми значениями);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-оценка степени выполнения запланированных мероприятий в</w:t>
      </w:r>
      <w:r>
        <w:rPr>
          <w:rStyle w:val="2"/>
          <w:color w:val="000000"/>
        </w:rPr>
        <w:br/>
        <w:t>установленные сроки (выявления степени исполнения плана по реализации</w:t>
      </w:r>
      <w:r>
        <w:rPr>
          <w:rStyle w:val="2"/>
          <w:color w:val="000000"/>
        </w:rPr>
        <w:br/>
        <w:t>программы (подпрограммы) проводится сравнение фактических сроков</w:t>
      </w:r>
      <w:r>
        <w:rPr>
          <w:rStyle w:val="2"/>
          <w:color w:val="000000"/>
        </w:rPr>
        <w:br/>
        <w:t>реализации мероприятий плана с запланированными, а также сравнение</w:t>
      </w:r>
      <w:r>
        <w:rPr>
          <w:rStyle w:val="2"/>
          <w:color w:val="000000"/>
        </w:rPr>
        <w:br/>
        <w:t xml:space="preserve">фактически полученных результатов </w:t>
      </w:r>
      <w:proofErr w:type="gramStart"/>
      <w:r>
        <w:rPr>
          <w:rStyle w:val="2"/>
          <w:color w:val="000000"/>
        </w:rPr>
        <w:t>с</w:t>
      </w:r>
      <w:proofErr w:type="gramEnd"/>
      <w:r>
        <w:rPr>
          <w:rStyle w:val="2"/>
          <w:color w:val="000000"/>
        </w:rPr>
        <w:t xml:space="preserve"> ожидаемыми);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-оценка степени достижения целевых индикаторов и контрольных</w:t>
      </w:r>
      <w:r>
        <w:rPr>
          <w:rStyle w:val="2"/>
          <w:color w:val="000000"/>
        </w:rPr>
        <w:br/>
        <w:t>показателей по каждому из приоритетных направлений развития в</w:t>
      </w:r>
      <w:r>
        <w:rPr>
          <w:rStyle w:val="2"/>
          <w:color w:val="000000"/>
        </w:rPr>
        <w:br/>
        <w:t>корреспонденции с объемом фактически произведенных затрат на</w:t>
      </w:r>
      <w:r>
        <w:rPr>
          <w:rStyle w:val="2"/>
          <w:color w:val="000000"/>
        </w:rPr>
        <w:br/>
        <w:t>реализацию мероприятий (для выявления степени достижения</w:t>
      </w:r>
      <w:r>
        <w:rPr>
          <w:rStyle w:val="2"/>
          <w:color w:val="000000"/>
        </w:rPr>
        <w:br/>
        <w:t>запланированного уровня затрат фактически произведенные затраты на</w:t>
      </w:r>
      <w:r>
        <w:rPr>
          <w:rStyle w:val="2"/>
          <w:color w:val="000000"/>
        </w:rPr>
        <w:br/>
        <w:t>реализацию программы в отчетном году сопоставляются с их плановыми</w:t>
      </w:r>
      <w:r>
        <w:rPr>
          <w:rStyle w:val="2"/>
          <w:color w:val="000000"/>
        </w:rPr>
        <w:br/>
        <w:t>значениями).</w:t>
      </w:r>
    </w:p>
    <w:p w:rsidR="00050F91" w:rsidRDefault="00050F91" w:rsidP="00A64FE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В зависимости от полученных в результате реализации мероприятий</w:t>
      </w:r>
      <w:r>
        <w:rPr>
          <w:rStyle w:val="2"/>
          <w:color w:val="000000"/>
        </w:rPr>
        <w:br/>
        <w:t>Программы значений целевых показателей (индикаторов) Программы</w:t>
      </w:r>
      <w:r>
        <w:rPr>
          <w:rStyle w:val="2"/>
          <w:color w:val="000000"/>
        </w:rPr>
        <w:br/>
        <w:t>эффективность реализации Программы по целям (задачам), а также в целом</w:t>
      </w:r>
      <w:r>
        <w:rPr>
          <w:rStyle w:val="2"/>
          <w:color w:val="000000"/>
        </w:rPr>
        <w:br/>
        <w:t>можно охаракте</w:t>
      </w:r>
      <w:r w:rsidR="00A64FE1">
        <w:rPr>
          <w:rStyle w:val="2"/>
          <w:color w:val="000000"/>
        </w:rPr>
        <w:t xml:space="preserve">ризовать по следующим уровням: </w:t>
      </w:r>
      <w:proofErr w:type="gramStart"/>
      <w:r>
        <w:rPr>
          <w:rStyle w:val="2"/>
          <w:color w:val="000000"/>
        </w:rPr>
        <w:t>высокий</w:t>
      </w:r>
      <w:proofErr w:type="gramEnd"/>
      <w:r>
        <w:rPr>
          <w:rStyle w:val="2"/>
          <w:color w:val="000000"/>
        </w:rPr>
        <w:t xml:space="preserve"> </w:t>
      </w:r>
      <w:r w:rsidRPr="00121482">
        <w:rPr>
          <w:rStyle w:val="2"/>
          <w:color w:val="000000"/>
          <w:lang w:eastAsia="en-US"/>
        </w:rPr>
        <w:t>(</w:t>
      </w:r>
      <w:r>
        <w:rPr>
          <w:rStyle w:val="2"/>
          <w:color w:val="000000"/>
          <w:lang w:val="en-US" w:eastAsia="en-US"/>
        </w:rPr>
        <w:t>E</w:t>
      </w:r>
      <w:r w:rsidRPr="00121482">
        <w:rPr>
          <w:rStyle w:val="2"/>
          <w:color w:val="000000"/>
          <w:lang w:eastAsia="en-US"/>
        </w:rPr>
        <w:t xml:space="preserve"> </w:t>
      </w:r>
      <w:r>
        <w:rPr>
          <w:rStyle w:val="2"/>
          <w:color w:val="000000"/>
        </w:rPr>
        <w:t>95%);</w:t>
      </w:r>
      <w:r>
        <w:rPr>
          <w:rStyle w:val="2"/>
          <w:color w:val="000000"/>
        </w:rPr>
        <w:br/>
        <w:t xml:space="preserve">удовлетворительный </w:t>
      </w:r>
      <w:r w:rsidRPr="00121482">
        <w:rPr>
          <w:rStyle w:val="2"/>
          <w:color w:val="000000"/>
          <w:lang w:eastAsia="en-US"/>
        </w:rPr>
        <w:t>(</w:t>
      </w:r>
      <w:r>
        <w:rPr>
          <w:rStyle w:val="2"/>
          <w:color w:val="000000"/>
          <w:lang w:val="en-US" w:eastAsia="en-US"/>
        </w:rPr>
        <w:t>E</w:t>
      </w:r>
      <w:r w:rsidRPr="00121482">
        <w:rPr>
          <w:rStyle w:val="2"/>
          <w:color w:val="000000"/>
          <w:lang w:eastAsia="en-US"/>
        </w:rPr>
        <w:t xml:space="preserve"> </w:t>
      </w:r>
      <w:r>
        <w:rPr>
          <w:rStyle w:val="2"/>
          <w:color w:val="000000"/>
        </w:rPr>
        <w:t>75%);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proofErr w:type="gramStart"/>
      <w:r>
        <w:rPr>
          <w:rStyle w:val="2"/>
          <w:color w:val="000000"/>
        </w:rPr>
        <w:t>неудовлетворительный</w:t>
      </w:r>
      <w:proofErr w:type="gramEnd"/>
      <w:r>
        <w:rPr>
          <w:rStyle w:val="2"/>
          <w:color w:val="000000"/>
        </w:rPr>
        <w:t xml:space="preserve"> (если значение эффективности реализации</w:t>
      </w:r>
      <w:r>
        <w:rPr>
          <w:rStyle w:val="2"/>
          <w:color w:val="000000"/>
        </w:rPr>
        <w:br/>
        <w:t>программы не отвечает приведенным выше уровням, эффективность ее</w:t>
      </w:r>
      <w:r>
        <w:rPr>
          <w:rStyle w:val="2"/>
          <w:color w:val="000000"/>
        </w:rPr>
        <w:br/>
        <w:t>реализации признается неудовлетворительной).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Предоставление отчетности по выполнению мероприятий Программы</w:t>
      </w:r>
      <w:r>
        <w:rPr>
          <w:rStyle w:val="2"/>
          <w:color w:val="000000"/>
        </w:rPr>
        <w:br/>
        <w:t>осуществляется в рамках мониторинга.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 xml:space="preserve">Целью мониторинга Программы </w:t>
      </w:r>
      <w:proofErr w:type="spellStart"/>
      <w:r w:rsidR="00535453">
        <w:rPr>
          <w:rStyle w:val="2"/>
          <w:color w:val="000000"/>
        </w:rPr>
        <w:t>Башкатовского</w:t>
      </w:r>
      <w:proofErr w:type="spellEnd"/>
      <w:r w:rsidR="00535453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</w:t>
      </w:r>
      <w:r>
        <w:rPr>
          <w:rStyle w:val="2"/>
          <w:color w:val="000000"/>
        </w:rPr>
        <w:br/>
        <w:t>является регулярный контроль ситуации в сфере транспортной</w:t>
      </w:r>
      <w:r>
        <w:rPr>
          <w:rStyle w:val="2"/>
          <w:color w:val="000000"/>
        </w:rPr>
        <w:br/>
        <w:t>инфраструктуры, а также анализ выполнения мероприятий по модернизации</w:t>
      </w:r>
      <w:r>
        <w:rPr>
          <w:rStyle w:val="2"/>
          <w:color w:val="000000"/>
        </w:rPr>
        <w:br/>
        <w:t>и развитию объектов транспортной инфраструктуры, предусмотренных</w:t>
      </w:r>
      <w:r>
        <w:rPr>
          <w:rStyle w:val="2"/>
          <w:color w:val="000000"/>
        </w:rPr>
        <w:br/>
        <w:t>Программой.</w:t>
      </w:r>
    </w:p>
    <w:p w:rsidR="00050F91" w:rsidRDefault="00050F91">
      <w:pPr>
        <w:pStyle w:val="21"/>
        <w:shd w:val="clear" w:color="auto" w:fill="auto"/>
        <w:spacing w:line="322" w:lineRule="exact"/>
        <w:ind w:firstLine="740"/>
        <w:jc w:val="both"/>
        <w:sectPr w:rsidR="00050F91" w:rsidSect="00C4157E">
          <w:headerReference w:type="even" r:id="rId35"/>
          <w:headerReference w:type="default" r:id="rId36"/>
          <w:headerReference w:type="first" r:id="rId37"/>
          <w:footerReference w:type="first" r:id="rId38"/>
          <w:pgSz w:w="11900" w:h="16840"/>
          <w:pgMar w:top="1157" w:right="737" w:bottom="1158" w:left="1572" w:header="0" w:footer="3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pgNumType w:start="62"/>
          <w:cols w:space="720"/>
          <w:noEndnote/>
          <w:docGrid w:linePitch="360"/>
        </w:sectPr>
      </w:pPr>
      <w:r>
        <w:rPr>
          <w:rStyle w:val="2"/>
          <w:color w:val="000000"/>
        </w:rPr>
        <w:t>Мониторинг Программы комплексного развития транспортной</w:t>
      </w:r>
      <w:r>
        <w:rPr>
          <w:rStyle w:val="2"/>
          <w:color w:val="000000"/>
        </w:rPr>
        <w:br/>
        <w:t>инфраструктуры включает следующие этапы:</w:t>
      </w:r>
    </w:p>
    <w:p w:rsidR="00050F91" w:rsidRDefault="00050F91">
      <w:pPr>
        <w:pStyle w:val="21"/>
        <w:numPr>
          <w:ilvl w:val="0"/>
          <w:numId w:val="24"/>
        </w:numPr>
        <w:shd w:val="clear" w:color="auto" w:fill="auto"/>
        <w:tabs>
          <w:tab w:val="left" w:pos="1033"/>
        </w:tabs>
        <w:spacing w:line="322" w:lineRule="exact"/>
        <w:ind w:firstLine="840"/>
        <w:jc w:val="both"/>
      </w:pPr>
      <w:r>
        <w:rPr>
          <w:rStyle w:val="2"/>
          <w:color w:val="000000"/>
        </w:rPr>
        <w:lastRenderedPageBreak/>
        <w:t>Периодический сбор информации о результатах выполнения</w:t>
      </w:r>
      <w:r>
        <w:rPr>
          <w:rStyle w:val="2"/>
          <w:color w:val="000000"/>
        </w:rPr>
        <w:br/>
        <w:t>мероприятий Программы, а также информации о состоянии и развитии</w:t>
      </w:r>
      <w:r>
        <w:rPr>
          <w:rStyle w:val="2"/>
          <w:color w:val="000000"/>
        </w:rPr>
        <w:br/>
        <w:t>транспортной инфраструктуры поселения.</w:t>
      </w:r>
    </w:p>
    <w:p w:rsidR="00050F91" w:rsidRDefault="00050F91">
      <w:pPr>
        <w:pStyle w:val="21"/>
        <w:numPr>
          <w:ilvl w:val="0"/>
          <w:numId w:val="24"/>
        </w:numPr>
        <w:shd w:val="clear" w:color="auto" w:fill="auto"/>
        <w:tabs>
          <w:tab w:val="left" w:pos="1028"/>
        </w:tabs>
        <w:spacing w:line="322" w:lineRule="exact"/>
        <w:ind w:firstLine="840"/>
        <w:jc w:val="both"/>
      </w:pPr>
      <w:r>
        <w:rPr>
          <w:rStyle w:val="2"/>
          <w:color w:val="000000"/>
        </w:rPr>
        <w:t>Анализ данных о результатах планируемых и фактически</w:t>
      </w:r>
      <w:r>
        <w:rPr>
          <w:rStyle w:val="2"/>
          <w:color w:val="000000"/>
        </w:rPr>
        <w:br/>
        <w:t>проводимых преобразований в сфере транспортной инфраструктуры.</w:t>
      </w:r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 xml:space="preserve">Мониторинг Программы </w:t>
      </w:r>
      <w:proofErr w:type="spellStart"/>
      <w:r w:rsidR="00535453">
        <w:rPr>
          <w:rStyle w:val="2"/>
          <w:color w:val="000000"/>
        </w:rPr>
        <w:t>Башкатовского</w:t>
      </w:r>
      <w:proofErr w:type="spellEnd"/>
      <w:r w:rsidR="00535453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</w:t>
      </w:r>
      <w:r>
        <w:rPr>
          <w:rStyle w:val="2"/>
          <w:color w:val="000000"/>
        </w:rPr>
        <w:br/>
        <w:t>предусматривает сопоставление и сравнение значений показателей во</w:t>
      </w:r>
      <w:r>
        <w:rPr>
          <w:rStyle w:val="2"/>
          <w:color w:val="000000"/>
        </w:rPr>
        <w:br/>
        <w:t>временном аспекте. Анализ проводится путем сопоставления показателя за</w:t>
      </w:r>
      <w:r>
        <w:rPr>
          <w:rStyle w:val="2"/>
          <w:color w:val="000000"/>
        </w:rPr>
        <w:br/>
        <w:t>отчетный период с аналогичным показателем за предыдущий (базовый)</w:t>
      </w:r>
      <w:r>
        <w:rPr>
          <w:rStyle w:val="2"/>
          <w:color w:val="000000"/>
        </w:rPr>
        <w:br/>
        <w:t>период.</w:t>
      </w:r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>По ежегодным результатам мониторинга осуществляется</w:t>
      </w:r>
      <w:r>
        <w:rPr>
          <w:rStyle w:val="2"/>
          <w:color w:val="000000"/>
        </w:rPr>
        <w:br/>
        <w:t>своевременная корректировка Программы. Решение о корректировке</w:t>
      </w:r>
      <w:r>
        <w:rPr>
          <w:rStyle w:val="2"/>
          <w:color w:val="000000"/>
        </w:rPr>
        <w:br/>
        <w:t xml:space="preserve">Программы принимается администрацией </w:t>
      </w:r>
      <w:proofErr w:type="spellStart"/>
      <w:r w:rsidR="00535453">
        <w:rPr>
          <w:rStyle w:val="2"/>
          <w:color w:val="000000"/>
        </w:rPr>
        <w:t>Башкатовского</w:t>
      </w:r>
      <w:proofErr w:type="spellEnd"/>
      <w:r w:rsidR="00535453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</w:t>
      </w:r>
      <w:r>
        <w:rPr>
          <w:rStyle w:val="2"/>
          <w:color w:val="000000"/>
        </w:rPr>
        <w:br/>
        <w:t>по итогам ежегодного рассмотрения отчета о ходе реализации Программы</w:t>
      </w:r>
      <w:r>
        <w:rPr>
          <w:rStyle w:val="2"/>
          <w:color w:val="000000"/>
        </w:rPr>
        <w:br/>
        <w:t xml:space="preserve">или по представлению Главы </w:t>
      </w:r>
      <w:proofErr w:type="spellStart"/>
      <w:r w:rsidR="000E1454">
        <w:rPr>
          <w:rStyle w:val="2"/>
          <w:color w:val="000000"/>
        </w:rPr>
        <w:t>Обоянского</w:t>
      </w:r>
      <w:proofErr w:type="spellEnd"/>
      <w:r w:rsidR="000E1454">
        <w:rPr>
          <w:rStyle w:val="2"/>
          <w:color w:val="000000"/>
        </w:rPr>
        <w:t xml:space="preserve"> района</w:t>
      </w:r>
      <w:r>
        <w:rPr>
          <w:rStyle w:val="2"/>
          <w:color w:val="000000"/>
        </w:rPr>
        <w:t>.</w:t>
      </w:r>
    </w:p>
    <w:p w:rsidR="00050F91" w:rsidRDefault="00050F91">
      <w:pPr>
        <w:pStyle w:val="21"/>
        <w:shd w:val="clear" w:color="auto" w:fill="auto"/>
        <w:spacing w:after="753" w:line="322" w:lineRule="exact"/>
        <w:ind w:firstLine="840"/>
        <w:jc w:val="both"/>
      </w:pPr>
      <w:r>
        <w:rPr>
          <w:rStyle w:val="2"/>
          <w:color w:val="000000"/>
        </w:rPr>
        <w:t>Основные прогнозные показатели развития транспортной</w:t>
      </w:r>
      <w:r>
        <w:rPr>
          <w:rStyle w:val="2"/>
          <w:color w:val="000000"/>
        </w:rPr>
        <w:br/>
        <w:t xml:space="preserve">инфраструктуры </w:t>
      </w:r>
      <w:proofErr w:type="spellStart"/>
      <w:r w:rsidR="00535453">
        <w:rPr>
          <w:rStyle w:val="2"/>
          <w:color w:val="000000"/>
        </w:rPr>
        <w:t>Башкатовского</w:t>
      </w:r>
      <w:proofErr w:type="spellEnd"/>
      <w:r w:rsidR="00535453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 на период 201</w:t>
      </w:r>
      <w:r w:rsidR="000E1454">
        <w:rPr>
          <w:rStyle w:val="2"/>
          <w:color w:val="000000"/>
        </w:rPr>
        <w:t>7</w:t>
      </w:r>
      <w:r>
        <w:rPr>
          <w:rStyle w:val="2"/>
          <w:color w:val="000000"/>
        </w:rPr>
        <w:t>-20</w:t>
      </w:r>
      <w:r w:rsidR="00A64FE1">
        <w:rPr>
          <w:rStyle w:val="2"/>
          <w:color w:val="000000"/>
        </w:rPr>
        <w:t>27</w:t>
      </w:r>
      <w:r>
        <w:rPr>
          <w:rStyle w:val="2"/>
          <w:color w:val="000000"/>
        </w:rPr>
        <w:br/>
        <w:t>годов приведены в таблице 6.</w:t>
      </w:r>
    </w:p>
    <w:p w:rsidR="00050F91" w:rsidRDefault="00050F91">
      <w:pPr>
        <w:pStyle w:val="50"/>
        <w:shd w:val="clear" w:color="auto" w:fill="auto"/>
        <w:spacing w:before="0" w:after="0" w:line="280" w:lineRule="exact"/>
        <w:ind w:left="2100"/>
        <w:jc w:val="left"/>
      </w:pPr>
      <w:r>
        <w:rPr>
          <w:rStyle w:val="5"/>
          <w:b/>
          <w:bCs/>
          <w:color w:val="000000"/>
        </w:rPr>
        <w:t xml:space="preserve">Территория </w:t>
      </w:r>
      <w:proofErr w:type="spellStart"/>
      <w:r w:rsidR="00B254AD">
        <w:rPr>
          <w:rStyle w:val="2"/>
          <w:color w:val="000000"/>
        </w:rPr>
        <w:t>Башкатовского</w:t>
      </w:r>
      <w:proofErr w:type="spellEnd"/>
      <w:r w:rsidR="00B254AD">
        <w:rPr>
          <w:rStyle w:val="2"/>
          <w:color w:val="000000"/>
        </w:rPr>
        <w:t xml:space="preserve"> </w:t>
      </w:r>
      <w:r>
        <w:rPr>
          <w:rStyle w:val="5"/>
          <w:b/>
          <w:bCs/>
          <w:color w:val="000000"/>
        </w:rPr>
        <w:t>сельского поселения</w:t>
      </w:r>
    </w:p>
    <w:p w:rsidR="00050F91" w:rsidRDefault="00050F91">
      <w:pPr>
        <w:pStyle w:val="27"/>
        <w:framePr w:w="9370" w:wrap="notBeside" w:vAnchor="text" w:hAnchor="text" w:xAlign="center" w:y="1"/>
        <w:shd w:val="clear" w:color="auto" w:fill="auto"/>
        <w:spacing w:line="280" w:lineRule="exact"/>
      </w:pPr>
      <w:r>
        <w:rPr>
          <w:rStyle w:val="26"/>
          <w:color w:val="000000"/>
        </w:rPr>
        <w:t>Таблица 6.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10"/>
        <w:gridCol w:w="4334"/>
        <w:gridCol w:w="1555"/>
        <w:gridCol w:w="1272"/>
        <w:gridCol w:w="1498"/>
      </w:tblGrid>
      <w:tr w:rsidR="00050F91">
        <w:trPr>
          <w:trHeight w:hRule="exact" w:val="302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ind w:left="240"/>
              <w:jc w:val="left"/>
            </w:pPr>
            <w:r>
              <w:rPr>
                <w:rStyle w:val="211pt1"/>
                <w:color w:val="000000"/>
              </w:rPr>
              <w:t>№</w:t>
            </w:r>
          </w:p>
        </w:tc>
        <w:tc>
          <w:tcPr>
            <w:tcW w:w="43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color w:val="000000"/>
              </w:rPr>
              <w:t>Перечень мероприятий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after="180" w:line="220" w:lineRule="exact"/>
              <w:ind w:left="240"/>
              <w:jc w:val="left"/>
            </w:pPr>
            <w:r>
              <w:rPr>
                <w:rStyle w:val="211pt1"/>
                <w:color w:val="000000"/>
              </w:rPr>
              <w:t>Единицы</w:t>
            </w:r>
          </w:p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before="180" w:line="220" w:lineRule="exact"/>
              <w:ind w:left="240"/>
              <w:jc w:val="left"/>
            </w:pPr>
            <w:r>
              <w:rPr>
                <w:rStyle w:val="211pt1"/>
                <w:color w:val="000000"/>
              </w:rPr>
              <w:t>измерения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color w:val="000000"/>
              </w:rPr>
              <w:t>этапы реализации</w:t>
            </w:r>
          </w:p>
        </w:tc>
      </w:tr>
      <w:tr w:rsidR="00050F91">
        <w:trPr>
          <w:trHeight w:hRule="exact" w:val="648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43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211pt1"/>
                <w:color w:val="000000"/>
              </w:rPr>
              <w:t>1 очередь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after="180" w:line="220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расчетный</w:t>
            </w:r>
          </w:p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before="180" w:line="220" w:lineRule="exact"/>
              <w:jc w:val="center"/>
            </w:pPr>
            <w:r>
              <w:rPr>
                <w:rStyle w:val="211pt1"/>
                <w:color w:val="000000"/>
              </w:rPr>
              <w:t>срок</w:t>
            </w:r>
          </w:p>
        </w:tc>
      </w:tr>
      <w:tr w:rsidR="00050F91">
        <w:trPr>
          <w:trHeight w:hRule="exact" w:val="283"/>
          <w:jc w:val="center"/>
        </w:trPr>
        <w:tc>
          <w:tcPr>
            <w:tcW w:w="50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2"/>
                <w:color w:val="000000"/>
              </w:rPr>
              <w:t xml:space="preserve">Транспортная </w:t>
            </w:r>
            <w:proofErr w:type="spellStart"/>
            <w:r>
              <w:rPr>
                <w:rStyle w:val="211pt2"/>
                <w:color w:val="000000"/>
              </w:rPr>
              <w:t>инфр</w:t>
            </w:r>
            <w:proofErr w:type="spellEnd"/>
          </w:p>
        </w:tc>
        <w:tc>
          <w:tcPr>
            <w:tcW w:w="43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2"/>
                <w:color w:val="000000"/>
              </w:rPr>
              <w:t>эаструктура</w:t>
            </w:r>
            <w:proofErr w:type="spellEnd"/>
          </w:p>
        </w:tc>
      </w:tr>
      <w:tr w:rsidR="00050F91">
        <w:trPr>
          <w:trHeight w:hRule="exact" w:val="84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211pt2"/>
                <w:color w:val="000000"/>
              </w:rPr>
              <w:t>Строительство и реконструкция</w:t>
            </w:r>
            <w:r>
              <w:rPr>
                <w:rStyle w:val="211pt2"/>
                <w:color w:val="000000"/>
              </w:rPr>
              <w:br/>
              <w:t>автомобильных дорог местного</w:t>
            </w:r>
            <w:r>
              <w:rPr>
                <w:rStyle w:val="211pt2"/>
                <w:color w:val="000000"/>
              </w:rPr>
              <w:br/>
              <w:t>значения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км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4F5185" w:rsidP="0076630C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4</w:t>
            </w:r>
            <w:r w:rsidR="00050F91">
              <w:rPr>
                <w:rStyle w:val="211pt2"/>
                <w:color w:val="000000"/>
              </w:rPr>
              <w:t>,</w:t>
            </w:r>
            <w:r w:rsidR="0076630C">
              <w:rPr>
                <w:rStyle w:val="211pt2"/>
                <w:color w:val="000000"/>
              </w:rPr>
              <w:t>51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76630C" w:rsidP="0076630C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8</w:t>
            </w:r>
            <w:r w:rsidR="00050F91">
              <w:rPr>
                <w:rStyle w:val="211pt2"/>
                <w:color w:val="000000"/>
              </w:rPr>
              <w:t>,</w:t>
            </w:r>
            <w:r>
              <w:rPr>
                <w:rStyle w:val="211pt2"/>
                <w:color w:val="000000"/>
              </w:rPr>
              <w:t>36</w:t>
            </w:r>
          </w:p>
        </w:tc>
      </w:tr>
      <w:tr w:rsidR="00050F91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Станция технического обслуживания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ед.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</w:tr>
      <w:tr w:rsidR="00050F91">
        <w:trPr>
          <w:trHeight w:hRule="exact" w:val="3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both"/>
            </w:pPr>
            <w:proofErr w:type="spellStart"/>
            <w:r>
              <w:rPr>
                <w:rStyle w:val="211pt2"/>
                <w:color w:val="000000"/>
              </w:rPr>
              <w:t>Автомойка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ед.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37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1</w:t>
            </w:r>
          </w:p>
        </w:tc>
      </w:tr>
    </w:tbl>
    <w:p w:rsidR="00050F91" w:rsidRDefault="00050F91">
      <w:pPr>
        <w:framePr w:w="9370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p w:rsidR="00050F91" w:rsidRDefault="00050F91">
      <w:pPr>
        <w:pStyle w:val="21"/>
        <w:shd w:val="clear" w:color="auto" w:fill="auto"/>
        <w:spacing w:before="345" w:line="322" w:lineRule="exact"/>
        <w:ind w:firstLine="840"/>
        <w:jc w:val="both"/>
      </w:pPr>
      <w:r>
        <w:rPr>
          <w:rStyle w:val="2"/>
          <w:color w:val="000000"/>
        </w:rPr>
        <w:t>Перечень целевых показателей, используемых для оценки</w:t>
      </w:r>
      <w:r>
        <w:rPr>
          <w:rStyle w:val="2"/>
          <w:color w:val="000000"/>
        </w:rPr>
        <w:br/>
        <w:t>результативности и эффективности Программы (контрольные показатели</w:t>
      </w:r>
      <w:r>
        <w:rPr>
          <w:rStyle w:val="2"/>
          <w:color w:val="000000"/>
        </w:rPr>
        <w:br/>
        <w:t>реализации Программы):</w:t>
      </w:r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>-отремонтировано автомобильных дорог общего пользования</w:t>
      </w:r>
      <w:r>
        <w:rPr>
          <w:rStyle w:val="2"/>
          <w:color w:val="000000"/>
        </w:rPr>
        <w:br/>
        <w:t xml:space="preserve">муниципального значения, </w:t>
      </w:r>
      <w:proofErr w:type="gramStart"/>
      <w:r>
        <w:rPr>
          <w:rStyle w:val="2"/>
          <w:color w:val="000000"/>
        </w:rPr>
        <w:t>км</w:t>
      </w:r>
      <w:proofErr w:type="gramEnd"/>
      <w:r>
        <w:rPr>
          <w:rStyle w:val="2"/>
          <w:color w:val="000000"/>
        </w:rPr>
        <w:t>;</w:t>
      </w:r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>-доля протяженности автомобильных дорого общего пользования</w:t>
      </w:r>
      <w:r>
        <w:rPr>
          <w:rStyle w:val="2"/>
          <w:color w:val="000000"/>
        </w:rPr>
        <w:br/>
        <w:t>муниципального значения, не отвечающих нормативным требованиям, в</w:t>
      </w:r>
      <w:r>
        <w:rPr>
          <w:rStyle w:val="2"/>
          <w:color w:val="000000"/>
        </w:rPr>
        <w:br/>
        <w:t>общей протяженности автомобильных дорог общего пользования</w:t>
      </w:r>
      <w:r>
        <w:rPr>
          <w:rStyle w:val="2"/>
          <w:color w:val="000000"/>
        </w:rPr>
        <w:br/>
        <w:t>муниципального значения</w:t>
      </w:r>
      <w:proofErr w:type="gramStart"/>
      <w:r>
        <w:rPr>
          <w:rStyle w:val="2"/>
          <w:color w:val="000000"/>
        </w:rPr>
        <w:t>, %;</w:t>
      </w:r>
      <w:proofErr w:type="gramEnd"/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>-доля дорожно-транспортных происшествий (далее - ДТП),</w:t>
      </w:r>
      <w:r>
        <w:rPr>
          <w:rStyle w:val="2"/>
          <w:color w:val="000000"/>
        </w:rPr>
        <w:br/>
        <w:t>совершению которых сопутствовало наличие неудовлетворительных</w:t>
      </w:r>
      <w:r>
        <w:rPr>
          <w:rStyle w:val="2"/>
          <w:color w:val="000000"/>
        </w:rPr>
        <w:br/>
        <w:t>дорожных условий, в общем количестве ДТП, единицы на 1 тыс.</w:t>
      </w:r>
      <w:r>
        <w:rPr>
          <w:rStyle w:val="2"/>
          <w:color w:val="000000"/>
        </w:rPr>
        <w:br/>
        <w:t>автотранспортных средств.</w:t>
      </w:r>
    </w:p>
    <w:p w:rsidR="00050F91" w:rsidRDefault="00050F91">
      <w:pPr>
        <w:pStyle w:val="27"/>
        <w:framePr w:w="9475" w:wrap="notBeside" w:vAnchor="text" w:hAnchor="text" w:xAlign="center" w:y="1"/>
        <w:shd w:val="clear" w:color="auto" w:fill="auto"/>
        <w:spacing w:line="280" w:lineRule="exact"/>
        <w:jc w:val="left"/>
      </w:pPr>
      <w:r>
        <w:rPr>
          <w:rStyle w:val="26"/>
          <w:color w:val="000000"/>
        </w:rPr>
        <w:lastRenderedPageBreak/>
        <w:t>Таблица 7.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62"/>
        <w:gridCol w:w="2784"/>
        <w:gridCol w:w="1301"/>
        <w:gridCol w:w="797"/>
        <w:gridCol w:w="802"/>
        <w:gridCol w:w="802"/>
        <w:gridCol w:w="802"/>
        <w:gridCol w:w="802"/>
        <w:gridCol w:w="826"/>
      </w:tblGrid>
      <w:tr w:rsidR="00050F91">
        <w:trPr>
          <w:trHeight w:hRule="exact" w:val="11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after="60" w:line="220" w:lineRule="exact"/>
              <w:ind w:left="180"/>
              <w:jc w:val="left"/>
            </w:pPr>
            <w:r>
              <w:rPr>
                <w:rStyle w:val="211pt1"/>
                <w:color w:val="000000"/>
              </w:rPr>
              <w:t>№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before="60" w:line="220" w:lineRule="exact"/>
              <w:ind w:left="180"/>
              <w:jc w:val="left"/>
            </w:pPr>
            <w:proofErr w:type="spellStart"/>
            <w:proofErr w:type="gramStart"/>
            <w:r>
              <w:rPr>
                <w:rStyle w:val="211pt1"/>
                <w:color w:val="000000"/>
              </w:rPr>
              <w:t>п</w:t>
            </w:r>
            <w:proofErr w:type="spellEnd"/>
            <w:proofErr w:type="gramEnd"/>
            <w:r>
              <w:rPr>
                <w:rStyle w:val="211pt1"/>
                <w:color w:val="000000"/>
              </w:rPr>
              <w:t>/</w:t>
            </w:r>
            <w:proofErr w:type="spellStart"/>
            <w:r>
              <w:rPr>
                <w:rStyle w:val="211pt1"/>
                <w:color w:val="000000"/>
              </w:rPr>
              <w:t>п</w:t>
            </w:r>
            <w:proofErr w:type="spellEnd"/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color w:val="000000"/>
              </w:rPr>
              <w:t>Показатели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ind w:left="260"/>
              <w:jc w:val="left"/>
            </w:pPr>
            <w:r>
              <w:rPr>
                <w:rStyle w:val="211pt1"/>
                <w:color w:val="000000"/>
              </w:rPr>
              <w:t>Едини-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proofErr w:type="spellStart"/>
            <w:r>
              <w:rPr>
                <w:rStyle w:val="211pt1"/>
                <w:color w:val="000000"/>
              </w:rPr>
              <w:t>цаизмере</w:t>
            </w:r>
            <w:proofErr w:type="spellEnd"/>
            <w:r>
              <w:rPr>
                <w:rStyle w:val="211pt1"/>
                <w:color w:val="000000"/>
              </w:rPr>
              <w:t>-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211pt1"/>
                <w:color w:val="000000"/>
              </w:rPr>
              <w:t>ния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 w:rsidP="000E1454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201</w:t>
            </w:r>
            <w:r w:rsidR="000E1454">
              <w:rPr>
                <w:rStyle w:val="211pt1"/>
                <w:color w:val="000000"/>
              </w:rPr>
              <w:t>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 w:rsidP="000E1454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201</w:t>
            </w:r>
            <w:r w:rsidR="000E1454">
              <w:rPr>
                <w:rStyle w:val="211pt1"/>
                <w:color w:val="000000"/>
              </w:rPr>
              <w:t>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 w:rsidP="000E1454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201</w:t>
            </w:r>
            <w:r w:rsidR="000E1454">
              <w:rPr>
                <w:rStyle w:val="211pt1"/>
                <w:color w:val="000000"/>
              </w:rPr>
              <w:t>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 w:rsidP="000E1454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20</w:t>
            </w:r>
            <w:r w:rsidR="000E1454">
              <w:rPr>
                <w:rStyle w:val="211pt1"/>
                <w:color w:val="000000"/>
              </w:rPr>
              <w:t>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 w:rsidP="000E1454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202</w:t>
            </w:r>
            <w:r w:rsidR="000E1454">
              <w:rPr>
                <w:rStyle w:val="211pt1"/>
                <w:color w:val="000000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after="60" w:line="220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202</w:t>
            </w:r>
            <w:r w:rsidR="000E1454">
              <w:rPr>
                <w:rStyle w:val="211pt1"/>
                <w:color w:val="000000"/>
              </w:rPr>
              <w:t>2</w:t>
            </w:r>
            <w:r>
              <w:rPr>
                <w:rStyle w:val="211pt1"/>
                <w:color w:val="000000"/>
              </w:rPr>
              <w:t>-</w:t>
            </w:r>
          </w:p>
          <w:p w:rsidR="00050F91" w:rsidRDefault="00050F91" w:rsidP="00541E55">
            <w:pPr>
              <w:pStyle w:val="21"/>
              <w:framePr w:w="9475" w:wrap="notBeside" w:vAnchor="text" w:hAnchor="text" w:xAlign="center" w:y="1"/>
              <w:shd w:val="clear" w:color="auto" w:fill="auto"/>
              <w:spacing w:before="60" w:line="220" w:lineRule="exact"/>
              <w:ind w:left="160"/>
              <w:jc w:val="left"/>
            </w:pPr>
            <w:r>
              <w:rPr>
                <w:rStyle w:val="211pt1"/>
                <w:color w:val="000000"/>
              </w:rPr>
              <w:t>20</w:t>
            </w:r>
            <w:r w:rsidR="00541E55">
              <w:rPr>
                <w:rStyle w:val="211pt1"/>
                <w:color w:val="000000"/>
              </w:rPr>
              <w:t>27</w:t>
            </w:r>
          </w:p>
        </w:tc>
      </w:tr>
      <w:tr w:rsidR="00050F91">
        <w:trPr>
          <w:trHeight w:hRule="exact" w:val="11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1)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2"/>
                <w:color w:val="000000"/>
              </w:rPr>
              <w:t>Ремонт автомобильных</w:t>
            </w:r>
            <w:r>
              <w:rPr>
                <w:rStyle w:val="211pt2"/>
                <w:color w:val="000000"/>
              </w:rPr>
              <w:br/>
              <w:t>дорог общего</w:t>
            </w:r>
            <w:r>
              <w:rPr>
                <w:rStyle w:val="211pt2"/>
                <w:color w:val="000000"/>
              </w:rPr>
              <w:br/>
              <w:t>пользования местного</w:t>
            </w:r>
            <w:r>
              <w:rPr>
                <w:rStyle w:val="211pt2"/>
                <w:color w:val="000000"/>
              </w:rPr>
              <w:br/>
              <w:t>значения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proofErr w:type="gramStart"/>
            <w:r>
              <w:rPr>
                <w:rStyle w:val="211pt2"/>
                <w:color w:val="000000"/>
              </w:rPr>
              <w:t>км</w:t>
            </w:r>
            <w:proofErr w:type="gramEnd"/>
            <w:r>
              <w:rPr>
                <w:rStyle w:val="211pt2"/>
                <w:color w:val="000000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535453" w:rsidP="0076630C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211pt2"/>
                <w:color w:val="000000"/>
              </w:rPr>
              <w:t>1</w:t>
            </w:r>
            <w:r w:rsidR="00050F91">
              <w:rPr>
                <w:rStyle w:val="211pt2"/>
                <w:color w:val="000000"/>
              </w:rPr>
              <w:t>,</w:t>
            </w:r>
            <w:r w:rsidR="0076630C">
              <w:rPr>
                <w:rStyle w:val="211pt2"/>
                <w:color w:val="000000"/>
              </w:rPr>
              <w:t>05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 w:rsidP="00535453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1</w:t>
            </w:r>
            <w:r w:rsidR="00A64FE1">
              <w:rPr>
                <w:rStyle w:val="211pt2"/>
                <w:color w:val="000000"/>
              </w:rPr>
              <w:t>,</w:t>
            </w:r>
            <w:r w:rsidR="00535453">
              <w:rPr>
                <w:rStyle w:val="211pt2"/>
                <w:color w:val="000000"/>
              </w:rPr>
              <w:t>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 w:rsidP="00535453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211pt2"/>
                <w:color w:val="000000"/>
              </w:rPr>
              <w:t>0</w:t>
            </w:r>
            <w:r w:rsidR="00535453">
              <w:rPr>
                <w:rStyle w:val="211pt2"/>
                <w:color w:val="000000"/>
              </w:rPr>
              <w:t>,3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535453" w:rsidP="00535453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211pt2"/>
                <w:color w:val="000000"/>
              </w:rPr>
              <w:t>1</w:t>
            </w:r>
            <w:r w:rsidR="00050F91">
              <w:rPr>
                <w:rStyle w:val="211pt2"/>
                <w:color w:val="000000"/>
              </w:rPr>
              <w:t>,</w:t>
            </w: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 w:rsidP="00535453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211pt2"/>
                <w:color w:val="000000"/>
              </w:rPr>
              <w:t>0,</w:t>
            </w:r>
            <w:r w:rsidR="0076630C">
              <w:rPr>
                <w:rStyle w:val="211pt2"/>
                <w:color w:val="000000"/>
              </w:rPr>
              <w:t>8</w:t>
            </w:r>
            <w:r w:rsidR="00535453">
              <w:rPr>
                <w:rStyle w:val="211pt2"/>
                <w:color w:val="000000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535453" w:rsidP="0076630C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211pt2"/>
                <w:color w:val="000000"/>
              </w:rPr>
              <w:t>3</w:t>
            </w:r>
            <w:r w:rsidR="00050F91">
              <w:rPr>
                <w:rStyle w:val="211pt2"/>
                <w:color w:val="000000"/>
              </w:rPr>
              <w:t>,</w:t>
            </w:r>
            <w:r w:rsidR="0076630C">
              <w:rPr>
                <w:rStyle w:val="211pt2"/>
                <w:color w:val="000000"/>
              </w:rPr>
              <w:t>85</w:t>
            </w:r>
          </w:p>
        </w:tc>
      </w:tr>
      <w:tr w:rsidR="00050F91">
        <w:trPr>
          <w:trHeight w:hRule="exact" w:val="30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2)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2"/>
                <w:color w:val="000000"/>
              </w:rPr>
              <w:t>Доля протяженности</w:t>
            </w:r>
            <w:r>
              <w:rPr>
                <w:rStyle w:val="211pt2"/>
                <w:color w:val="000000"/>
              </w:rPr>
              <w:br/>
              <w:t>автомобильных дорог</w:t>
            </w:r>
            <w:r>
              <w:rPr>
                <w:rStyle w:val="211pt2"/>
                <w:color w:val="000000"/>
              </w:rPr>
              <w:br/>
              <w:t>общего пользования</w:t>
            </w:r>
            <w:r>
              <w:rPr>
                <w:rStyle w:val="211pt2"/>
                <w:color w:val="000000"/>
              </w:rPr>
              <w:br/>
              <w:t>местного значения, не</w:t>
            </w:r>
            <w:r>
              <w:rPr>
                <w:rStyle w:val="211pt2"/>
                <w:color w:val="000000"/>
              </w:rPr>
              <w:br/>
              <w:t>отвечающих</w:t>
            </w:r>
            <w:r>
              <w:rPr>
                <w:rStyle w:val="211pt2"/>
                <w:color w:val="000000"/>
              </w:rPr>
              <w:br/>
              <w:t>нормативным</w:t>
            </w:r>
            <w:r>
              <w:rPr>
                <w:rStyle w:val="211pt2"/>
                <w:color w:val="000000"/>
              </w:rPr>
              <w:br/>
              <w:t>требованиям, в общей</w:t>
            </w:r>
            <w:r>
              <w:rPr>
                <w:rStyle w:val="211pt2"/>
                <w:color w:val="000000"/>
              </w:rPr>
              <w:br/>
              <w:t>протяженности</w:t>
            </w:r>
            <w:r>
              <w:rPr>
                <w:rStyle w:val="211pt2"/>
                <w:color w:val="000000"/>
              </w:rPr>
              <w:br/>
              <w:t>автомобильных дорог</w:t>
            </w:r>
            <w:r>
              <w:rPr>
                <w:rStyle w:val="211pt2"/>
                <w:color w:val="000000"/>
              </w:rPr>
              <w:br/>
              <w:t>общего пользования</w:t>
            </w:r>
            <w:r>
              <w:rPr>
                <w:rStyle w:val="211pt2"/>
                <w:color w:val="000000"/>
              </w:rPr>
              <w:br/>
              <w:t>местного значения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%.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76630C" w:rsidP="0076630C">
            <w:pPr>
              <w:framePr w:w="9475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  <w:r>
              <w:rPr>
                <w:rStyle w:val="211pt2"/>
              </w:rPr>
              <w:t>90</w:t>
            </w:r>
            <w:r w:rsidR="001C1FB1">
              <w:rPr>
                <w:rStyle w:val="211pt2"/>
              </w:rPr>
              <w:t>,</w:t>
            </w:r>
            <w:r>
              <w:rPr>
                <w:rStyle w:val="211pt2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76630C" w:rsidP="0076630C">
            <w:pPr>
              <w:framePr w:w="9475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  <w:r>
              <w:rPr>
                <w:rStyle w:val="211pt2"/>
              </w:rPr>
              <w:t>81</w:t>
            </w:r>
            <w:r w:rsidR="001C1FB1">
              <w:rPr>
                <w:rStyle w:val="211pt2"/>
              </w:rPr>
              <w:t>,</w:t>
            </w:r>
            <w:r>
              <w:rPr>
                <w:rStyle w:val="211pt2"/>
              </w:rPr>
              <w:t>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76630C" w:rsidP="00B254AD">
            <w:pPr>
              <w:framePr w:w="9475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  <w:r>
              <w:rPr>
                <w:rStyle w:val="211pt2"/>
              </w:rPr>
              <w:t>79,5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76630C" w:rsidP="001C1FB1">
            <w:pPr>
              <w:framePr w:w="9475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  <w:r>
              <w:rPr>
                <w:rStyle w:val="211pt2"/>
              </w:rPr>
              <w:t>71</w:t>
            </w:r>
            <w:r w:rsidR="001C1FB1">
              <w:rPr>
                <w:rStyle w:val="211pt2"/>
              </w:rPr>
              <w:t>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76630C" w:rsidP="001C1FB1">
            <w:pPr>
              <w:framePr w:w="9475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  <w:r>
              <w:rPr>
                <w:rStyle w:val="211pt2"/>
              </w:rPr>
              <w:t>65,3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76630C" w:rsidP="0076630C">
            <w:pPr>
              <w:framePr w:w="9475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  <w:r>
              <w:rPr>
                <w:rStyle w:val="211pt2"/>
              </w:rPr>
              <w:t>37</w:t>
            </w:r>
            <w:r w:rsidR="001C1FB1">
              <w:rPr>
                <w:rStyle w:val="211pt2"/>
              </w:rPr>
              <w:t>,</w:t>
            </w:r>
            <w:r>
              <w:rPr>
                <w:rStyle w:val="211pt2"/>
              </w:rPr>
              <w:t>5</w:t>
            </w:r>
          </w:p>
        </w:tc>
      </w:tr>
      <w:tr w:rsidR="00050F91">
        <w:trPr>
          <w:trHeight w:hRule="exact" w:val="16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2"/>
                <w:color w:val="000000"/>
              </w:rPr>
              <w:t>3)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211pt2"/>
                <w:color w:val="000000"/>
              </w:rPr>
              <w:t>Доля ДТП, совершению</w:t>
            </w:r>
            <w:r>
              <w:rPr>
                <w:rStyle w:val="211pt2"/>
                <w:color w:val="000000"/>
              </w:rPr>
              <w:br/>
              <w:t>которых сопутствовало</w:t>
            </w:r>
            <w:r>
              <w:rPr>
                <w:rStyle w:val="211pt2"/>
                <w:color w:val="000000"/>
              </w:rPr>
              <w:br/>
              <w:t>наличие</w:t>
            </w:r>
          </w:p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2"/>
                <w:color w:val="000000"/>
              </w:rPr>
              <w:t>неудовлетворительных</w:t>
            </w:r>
            <w:r>
              <w:rPr>
                <w:rStyle w:val="211pt2"/>
                <w:color w:val="000000"/>
              </w:rPr>
              <w:br/>
              <w:t>дорожных условий, в</w:t>
            </w:r>
            <w:r>
              <w:rPr>
                <w:rStyle w:val="211pt2"/>
                <w:color w:val="000000"/>
              </w:rPr>
              <w:br/>
              <w:t>общем количестве ДТП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%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475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</w:tr>
    </w:tbl>
    <w:p w:rsidR="00050F91" w:rsidRDefault="00050F91">
      <w:pPr>
        <w:framePr w:w="9475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p w:rsidR="00050F91" w:rsidRDefault="00050F91">
      <w:pPr>
        <w:pStyle w:val="21"/>
        <w:shd w:val="clear" w:color="auto" w:fill="auto"/>
        <w:spacing w:before="356" w:after="637" w:line="326" w:lineRule="exact"/>
        <w:ind w:firstLine="680"/>
        <w:jc w:val="left"/>
      </w:pPr>
      <w:r>
        <w:rPr>
          <w:rStyle w:val="2"/>
          <w:color w:val="000000"/>
        </w:rPr>
        <w:t>Целевые показатели разви</w:t>
      </w:r>
      <w:r w:rsidR="00E618A6">
        <w:rPr>
          <w:rStyle w:val="2"/>
          <w:color w:val="000000"/>
        </w:rPr>
        <w:t xml:space="preserve">тия транспортной инфраструктуры </w:t>
      </w:r>
      <w:proofErr w:type="spellStart"/>
      <w:r w:rsidR="00B254AD">
        <w:rPr>
          <w:rStyle w:val="2"/>
          <w:color w:val="000000"/>
        </w:rPr>
        <w:t>Башкатовского</w:t>
      </w:r>
      <w:proofErr w:type="spellEnd"/>
      <w:r w:rsidR="00B254AD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 представлены в таблице 8.</w:t>
      </w:r>
    </w:p>
    <w:p w:rsidR="00050F91" w:rsidRDefault="00050F91">
      <w:pPr>
        <w:pStyle w:val="50"/>
        <w:shd w:val="clear" w:color="auto" w:fill="auto"/>
        <w:spacing w:before="0" w:after="0" w:line="280" w:lineRule="exact"/>
        <w:ind w:left="40"/>
      </w:pPr>
      <w:r>
        <w:rPr>
          <w:rStyle w:val="5"/>
          <w:b/>
          <w:bCs/>
          <w:color w:val="000000"/>
        </w:rPr>
        <w:t>Целевые показатели развития транспортной инфраструктуры</w:t>
      </w:r>
    </w:p>
    <w:p w:rsidR="00050F91" w:rsidRDefault="00050F91">
      <w:pPr>
        <w:pStyle w:val="27"/>
        <w:framePr w:w="9590" w:wrap="notBeside" w:vAnchor="text" w:hAnchor="text" w:xAlign="center" w:y="1"/>
        <w:shd w:val="clear" w:color="auto" w:fill="auto"/>
        <w:spacing w:line="280" w:lineRule="exact"/>
      </w:pPr>
      <w:r>
        <w:rPr>
          <w:rStyle w:val="26"/>
          <w:color w:val="000000"/>
        </w:rPr>
        <w:t>Таблица 8.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45"/>
        <w:gridCol w:w="3840"/>
        <w:gridCol w:w="1920"/>
        <w:gridCol w:w="1699"/>
        <w:gridCol w:w="1286"/>
      </w:tblGrid>
      <w:tr w:rsidR="00050F91">
        <w:trPr>
          <w:trHeight w:hRule="exact" w:val="68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after="60" w:line="220" w:lineRule="exact"/>
              <w:ind w:left="280"/>
              <w:jc w:val="left"/>
            </w:pPr>
            <w:r>
              <w:rPr>
                <w:rStyle w:val="211pt1"/>
                <w:color w:val="000000"/>
              </w:rPr>
              <w:t>№</w:t>
            </w:r>
          </w:p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before="60" w:line="220" w:lineRule="exact"/>
              <w:ind w:left="280"/>
              <w:jc w:val="left"/>
            </w:pPr>
            <w:proofErr w:type="spellStart"/>
            <w:proofErr w:type="gramStart"/>
            <w:r>
              <w:rPr>
                <w:rStyle w:val="211pt1"/>
                <w:color w:val="000000"/>
              </w:rPr>
              <w:t>п</w:t>
            </w:r>
            <w:proofErr w:type="spellEnd"/>
            <w:proofErr w:type="gramEnd"/>
            <w:r>
              <w:rPr>
                <w:rStyle w:val="211pt1"/>
                <w:color w:val="000000"/>
              </w:rPr>
              <w:t>/</w:t>
            </w:r>
            <w:proofErr w:type="spellStart"/>
            <w:r>
              <w:rPr>
                <w:rStyle w:val="211pt1"/>
                <w:color w:val="000000"/>
              </w:rPr>
              <w:t>п</w:t>
            </w:r>
            <w:proofErr w:type="spellEnd"/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color w:val="000000"/>
              </w:rPr>
              <w:t>Наименование показателя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>
              <w:rPr>
                <w:rStyle w:val="211pt1"/>
                <w:color w:val="000000"/>
              </w:rPr>
              <w:t>Единица</w:t>
            </w:r>
          </w:p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  <w:color w:val="000000"/>
              </w:rPr>
              <w:t>измерения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after="120" w:line="220" w:lineRule="exact"/>
              <w:jc w:val="left"/>
            </w:pPr>
            <w:r>
              <w:rPr>
                <w:rStyle w:val="211pt1"/>
                <w:color w:val="000000"/>
              </w:rPr>
              <w:t>Современное</w:t>
            </w:r>
          </w:p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  <w:color w:val="000000"/>
              </w:rPr>
              <w:t>состояние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1"/>
                <w:color w:val="000000"/>
              </w:rPr>
              <w:t>Расче</w:t>
            </w:r>
            <w:proofErr w:type="gramStart"/>
            <w:r>
              <w:rPr>
                <w:rStyle w:val="211pt1"/>
                <w:color w:val="000000"/>
              </w:rPr>
              <w:t>т-</w:t>
            </w:r>
            <w:proofErr w:type="gramEnd"/>
            <w:r>
              <w:rPr>
                <w:rStyle w:val="211pt1"/>
                <w:color w:val="000000"/>
              </w:rPr>
              <w:br/>
            </w:r>
            <w:proofErr w:type="spellStart"/>
            <w:r>
              <w:rPr>
                <w:rStyle w:val="211pt1"/>
                <w:color w:val="000000"/>
              </w:rPr>
              <w:t>ный</w:t>
            </w:r>
            <w:proofErr w:type="spellEnd"/>
            <w:r>
              <w:rPr>
                <w:rStyle w:val="211pt1"/>
                <w:color w:val="000000"/>
              </w:rPr>
              <w:t xml:space="preserve"> срок</w:t>
            </w:r>
          </w:p>
        </w:tc>
      </w:tr>
      <w:tr w:rsidR="00050F91">
        <w:trPr>
          <w:trHeight w:hRule="exact" w:val="403"/>
          <w:jc w:val="center"/>
        </w:trPr>
        <w:tc>
          <w:tcPr>
            <w:tcW w:w="959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color w:val="000000"/>
              </w:rPr>
              <w:t>Население</w:t>
            </w:r>
          </w:p>
        </w:tc>
      </w:tr>
      <w:tr w:rsidR="00050F91">
        <w:trPr>
          <w:trHeight w:hRule="exact" w:val="84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2"/>
                <w:color w:val="000000"/>
              </w:rPr>
              <w:t>численность населения с учетом</w:t>
            </w:r>
            <w:r>
              <w:rPr>
                <w:rStyle w:val="211pt2"/>
                <w:color w:val="000000"/>
              </w:rPr>
              <w:br/>
              <w:t>подчиненных административно-</w:t>
            </w:r>
            <w:r>
              <w:rPr>
                <w:rStyle w:val="211pt2"/>
                <w:color w:val="000000"/>
              </w:rPr>
              <w:br/>
              <w:t>территориальных образований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B254AD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760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B254AD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765</w:t>
            </w:r>
          </w:p>
        </w:tc>
      </w:tr>
      <w:tr w:rsidR="00050F91">
        <w:trPr>
          <w:trHeight w:hRule="exact" w:val="288"/>
          <w:jc w:val="center"/>
        </w:trPr>
        <w:tc>
          <w:tcPr>
            <w:tcW w:w="959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color w:val="000000"/>
              </w:rPr>
              <w:t>Транспортная инфраструктура</w:t>
            </w:r>
          </w:p>
        </w:tc>
      </w:tr>
      <w:tr w:rsidR="00050F91">
        <w:trPr>
          <w:trHeight w:hRule="exact" w:val="835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  <w:r>
              <w:rPr>
                <w:rStyle w:val="211pt2"/>
                <w:color w:val="000000"/>
              </w:rPr>
              <w:t>2.1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78" w:lineRule="exact"/>
              <w:jc w:val="left"/>
            </w:pPr>
            <w:r>
              <w:rPr>
                <w:rStyle w:val="211pt2"/>
                <w:color w:val="000000"/>
              </w:rPr>
              <w:t>Протяженность линий</w:t>
            </w:r>
            <w:r>
              <w:rPr>
                <w:rStyle w:val="211pt2"/>
                <w:color w:val="000000"/>
              </w:rPr>
              <w:br/>
              <w:t>общественного пассажирского</w:t>
            </w:r>
            <w:r>
              <w:rPr>
                <w:rStyle w:val="211pt2"/>
                <w:color w:val="000000"/>
              </w:rPr>
              <w:br/>
              <w:t>транспорта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framePr w:w="9590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framePr w:w="9590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framePr w:w="9590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  <w:tr w:rsidR="00050F91">
        <w:trPr>
          <w:trHeight w:hRule="exact" w:val="562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framePr w:w="9590" w:wrap="notBeside" w:vAnchor="text" w:hAnchor="text" w:xAlign="center" w:y="1"/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-железная дорога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gramStart"/>
            <w:r>
              <w:rPr>
                <w:rStyle w:val="211pt2"/>
                <w:color w:val="000000"/>
              </w:rPr>
              <w:t>км</w:t>
            </w:r>
            <w:proofErr w:type="gramEnd"/>
            <w:r>
              <w:rPr>
                <w:rStyle w:val="211pt2"/>
                <w:color w:val="000000"/>
              </w:rPr>
              <w:t xml:space="preserve"> двойного</w:t>
            </w:r>
            <w:r>
              <w:rPr>
                <w:rStyle w:val="211pt2"/>
                <w:color w:val="000000"/>
              </w:rPr>
              <w:br/>
              <w:t>пути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-</w:t>
            </w:r>
          </w:p>
        </w:tc>
      </w:tr>
      <w:tr w:rsidR="00050F91">
        <w:trPr>
          <w:trHeight w:hRule="exact" w:val="571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  <w:r>
              <w:rPr>
                <w:rStyle w:val="211pt2"/>
                <w:color w:val="000000"/>
              </w:rPr>
              <w:t>2.2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78" w:lineRule="exact"/>
              <w:jc w:val="left"/>
            </w:pPr>
            <w:r>
              <w:rPr>
                <w:rStyle w:val="211pt2"/>
                <w:color w:val="000000"/>
              </w:rPr>
              <w:t>Протяженность автомобильных</w:t>
            </w:r>
            <w:r>
              <w:rPr>
                <w:rStyle w:val="211pt2"/>
                <w:color w:val="000000"/>
              </w:rPr>
              <w:br/>
              <w:t>дорог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км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B254AD" w:rsidP="00B254AD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33</w:t>
            </w:r>
            <w:r w:rsidR="00050F91">
              <w:rPr>
                <w:rStyle w:val="211pt2"/>
                <w:color w:val="000000"/>
              </w:rPr>
              <w:t>,</w:t>
            </w:r>
            <w:r>
              <w:rPr>
                <w:rStyle w:val="211pt2"/>
                <w:color w:val="000000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F91" w:rsidRDefault="00B254AD" w:rsidP="00B254AD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33</w:t>
            </w:r>
            <w:r w:rsidR="00050F91">
              <w:rPr>
                <w:rStyle w:val="211pt2"/>
                <w:color w:val="000000"/>
              </w:rPr>
              <w:t>,</w:t>
            </w:r>
            <w:r>
              <w:rPr>
                <w:rStyle w:val="211pt2"/>
                <w:color w:val="000000"/>
              </w:rPr>
              <w:t>2</w:t>
            </w:r>
          </w:p>
        </w:tc>
      </w:tr>
    </w:tbl>
    <w:p w:rsidR="00050F91" w:rsidRDefault="00050F91">
      <w:pPr>
        <w:framePr w:w="9590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45"/>
        <w:gridCol w:w="3840"/>
        <w:gridCol w:w="1920"/>
        <w:gridCol w:w="1699"/>
        <w:gridCol w:w="1286"/>
      </w:tblGrid>
      <w:tr w:rsidR="00050F91">
        <w:trPr>
          <w:trHeight w:hRule="exact" w:val="68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after="60" w:line="220" w:lineRule="exact"/>
              <w:ind w:left="280"/>
              <w:jc w:val="left"/>
            </w:pPr>
            <w:r>
              <w:rPr>
                <w:rStyle w:val="211pt1"/>
                <w:color w:val="000000"/>
              </w:rPr>
              <w:lastRenderedPageBreak/>
              <w:t>№</w:t>
            </w:r>
          </w:p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before="60" w:line="220" w:lineRule="exact"/>
              <w:ind w:left="280"/>
              <w:jc w:val="left"/>
            </w:pPr>
            <w:proofErr w:type="spellStart"/>
            <w:proofErr w:type="gramStart"/>
            <w:r>
              <w:rPr>
                <w:rStyle w:val="211pt1"/>
                <w:color w:val="000000"/>
              </w:rPr>
              <w:t>п</w:t>
            </w:r>
            <w:proofErr w:type="spellEnd"/>
            <w:proofErr w:type="gramEnd"/>
            <w:r>
              <w:rPr>
                <w:rStyle w:val="211pt1"/>
                <w:color w:val="000000"/>
              </w:rPr>
              <w:t>/</w:t>
            </w:r>
            <w:proofErr w:type="spellStart"/>
            <w:r>
              <w:rPr>
                <w:rStyle w:val="211pt1"/>
                <w:color w:val="000000"/>
              </w:rPr>
              <w:t>п</w:t>
            </w:r>
            <w:proofErr w:type="spellEnd"/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color w:val="000000"/>
              </w:rPr>
              <w:t>Наименование показателя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>
              <w:rPr>
                <w:rStyle w:val="211pt1"/>
                <w:color w:val="000000"/>
              </w:rPr>
              <w:t>Единица</w:t>
            </w:r>
          </w:p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  <w:color w:val="000000"/>
              </w:rPr>
              <w:t>измерения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after="120" w:line="220" w:lineRule="exact"/>
              <w:jc w:val="left"/>
            </w:pPr>
            <w:r>
              <w:rPr>
                <w:rStyle w:val="211pt1"/>
                <w:color w:val="000000"/>
              </w:rPr>
              <w:t>Современное</w:t>
            </w:r>
          </w:p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  <w:color w:val="000000"/>
              </w:rPr>
              <w:t>состояние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211pt1"/>
                <w:color w:val="000000"/>
              </w:rPr>
              <w:t>Расче</w:t>
            </w:r>
            <w:proofErr w:type="gramStart"/>
            <w:r>
              <w:rPr>
                <w:rStyle w:val="211pt1"/>
                <w:color w:val="000000"/>
              </w:rPr>
              <w:t>т-</w:t>
            </w:r>
            <w:proofErr w:type="gramEnd"/>
            <w:r>
              <w:rPr>
                <w:rStyle w:val="211pt1"/>
                <w:color w:val="000000"/>
              </w:rPr>
              <w:br/>
            </w:r>
            <w:proofErr w:type="spellStart"/>
            <w:r>
              <w:rPr>
                <w:rStyle w:val="211pt1"/>
                <w:color w:val="000000"/>
              </w:rPr>
              <w:t>ный</w:t>
            </w:r>
            <w:proofErr w:type="spellEnd"/>
            <w:r>
              <w:rPr>
                <w:rStyle w:val="211pt1"/>
                <w:color w:val="000000"/>
              </w:rPr>
              <w:t xml:space="preserve"> срок</w:t>
            </w:r>
          </w:p>
        </w:tc>
      </w:tr>
      <w:tr w:rsidR="00050F91">
        <w:trPr>
          <w:trHeight w:hRule="exact" w:val="84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  <w:r>
              <w:rPr>
                <w:rStyle w:val="211pt2"/>
                <w:color w:val="000000"/>
              </w:rPr>
              <w:t>2.3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2"/>
                <w:color w:val="000000"/>
              </w:rPr>
              <w:t>Из общей протяженности</w:t>
            </w:r>
            <w:r>
              <w:rPr>
                <w:rStyle w:val="211pt2"/>
                <w:color w:val="000000"/>
              </w:rPr>
              <w:br/>
              <w:t>автомобильных дорог улицы с</w:t>
            </w:r>
            <w:r>
              <w:rPr>
                <w:rStyle w:val="211pt2"/>
                <w:color w:val="000000"/>
              </w:rPr>
              <w:br/>
              <w:t>капитальным типом покрытия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км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76630C" w:rsidP="00B254AD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0,28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76630C" w:rsidP="00B254AD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2"/>
                <w:color w:val="000000"/>
              </w:rPr>
              <w:t>8,64</w:t>
            </w:r>
          </w:p>
        </w:tc>
      </w:tr>
      <w:tr w:rsidR="00050F91">
        <w:trPr>
          <w:trHeight w:hRule="exact" w:val="835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  <w:r>
              <w:rPr>
                <w:rStyle w:val="211pt2"/>
                <w:color w:val="000000"/>
              </w:rPr>
              <w:t>2.4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2"/>
                <w:color w:val="000000"/>
              </w:rPr>
              <w:t>Обеспеченность населения</w:t>
            </w:r>
            <w:r>
              <w:rPr>
                <w:rStyle w:val="211pt2"/>
                <w:color w:val="000000"/>
              </w:rPr>
              <w:br/>
              <w:t>индивидуальными легковыми</w:t>
            </w:r>
            <w:r>
              <w:rPr>
                <w:rStyle w:val="211pt2"/>
                <w:color w:val="000000"/>
              </w:rPr>
              <w:br/>
              <w:t>автомобилями (на 1000 жителей)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2"/>
                <w:color w:val="000000"/>
              </w:rPr>
              <w:t>автомобилей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50F91" w:rsidRDefault="00B254AD" w:rsidP="0076630C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1</w:t>
            </w:r>
            <w:r w:rsidR="0076630C">
              <w:rPr>
                <w:rStyle w:val="211pt2"/>
                <w:color w:val="000000"/>
              </w:rPr>
              <w:t>45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50F91" w:rsidRDefault="00050F91" w:rsidP="0076630C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1</w:t>
            </w:r>
            <w:r w:rsidR="0076630C">
              <w:rPr>
                <w:rStyle w:val="211pt2"/>
                <w:color w:val="000000"/>
              </w:rPr>
              <w:t>60</w:t>
            </w:r>
          </w:p>
        </w:tc>
      </w:tr>
      <w:tr w:rsidR="00050F91">
        <w:trPr>
          <w:trHeight w:hRule="exact" w:val="57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  <w:r>
              <w:rPr>
                <w:rStyle w:val="211pt2"/>
                <w:color w:val="000000"/>
              </w:rPr>
              <w:t>2.5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78" w:lineRule="exact"/>
              <w:jc w:val="left"/>
            </w:pPr>
            <w:r>
              <w:rPr>
                <w:rStyle w:val="211pt2"/>
                <w:color w:val="000000"/>
              </w:rPr>
              <w:t>Количество автозаправочных</w:t>
            </w:r>
            <w:r>
              <w:rPr>
                <w:rStyle w:val="211pt2"/>
                <w:color w:val="000000"/>
              </w:rPr>
              <w:br/>
              <w:t>станций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ед.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F91" w:rsidRDefault="00050F91">
            <w:pPr>
              <w:pStyle w:val="21"/>
              <w:framePr w:w="959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2"/>
                <w:color w:val="000000"/>
              </w:rPr>
              <w:t>0</w:t>
            </w:r>
          </w:p>
        </w:tc>
      </w:tr>
    </w:tbl>
    <w:p w:rsidR="00050F91" w:rsidRDefault="00050F91">
      <w:pPr>
        <w:framePr w:w="9590" w:wrap="notBeside" w:vAnchor="text" w:hAnchor="text" w:xAlign="center" w:y="1"/>
        <w:rPr>
          <w:rFonts w:cs="Times New Roman"/>
          <w:color w:val="auto"/>
          <w:sz w:val="2"/>
          <w:szCs w:val="2"/>
        </w:rPr>
      </w:pPr>
    </w:p>
    <w:p w:rsidR="00050F91" w:rsidRDefault="00050F91">
      <w:pPr>
        <w:rPr>
          <w:rFonts w:cs="Times New Roman"/>
          <w:color w:val="auto"/>
          <w:sz w:val="2"/>
          <w:szCs w:val="2"/>
        </w:rPr>
      </w:pPr>
    </w:p>
    <w:p w:rsidR="00050F91" w:rsidRDefault="00050F91">
      <w:pPr>
        <w:pStyle w:val="50"/>
        <w:shd w:val="clear" w:color="auto" w:fill="auto"/>
        <w:spacing w:before="235" w:after="296" w:line="322" w:lineRule="exact"/>
        <w:ind w:left="20"/>
      </w:pPr>
      <w:r>
        <w:rPr>
          <w:rStyle w:val="5"/>
          <w:b/>
          <w:bCs/>
          <w:color w:val="000000"/>
        </w:rPr>
        <w:t>Раздел 7. Предложения по институциональным преобразованиям,</w:t>
      </w:r>
      <w:r>
        <w:rPr>
          <w:rStyle w:val="5"/>
          <w:b/>
          <w:bCs/>
          <w:color w:val="000000"/>
        </w:rPr>
        <w:br/>
        <w:t>совершенствованию правового и информационного обеспечения</w:t>
      </w:r>
      <w:r>
        <w:rPr>
          <w:rStyle w:val="5"/>
          <w:b/>
          <w:bCs/>
          <w:color w:val="000000"/>
        </w:rPr>
        <w:br/>
        <w:t>деятельности в сфере проектирования, строительства, реконструкции</w:t>
      </w:r>
      <w:r>
        <w:rPr>
          <w:rStyle w:val="5"/>
          <w:b/>
          <w:bCs/>
          <w:color w:val="000000"/>
        </w:rPr>
        <w:br/>
        <w:t>объектов транспортной инфраструктуры на территории</w:t>
      </w:r>
      <w:r>
        <w:rPr>
          <w:rStyle w:val="5"/>
          <w:b/>
          <w:bCs/>
          <w:color w:val="000000"/>
        </w:rPr>
        <w:br/>
      </w:r>
      <w:proofErr w:type="spellStart"/>
      <w:r w:rsidR="00B254AD">
        <w:rPr>
          <w:rStyle w:val="2"/>
          <w:color w:val="000000"/>
        </w:rPr>
        <w:t>Башкатовского</w:t>
      </w:r>
      <w:proofErr w:type="spellEnd"/>
      <w:r w:rsidR="00B254AD">
        <w:rPr>
          <w:rStyle w:val="2"/>
          <w:color w:val="000000"/>
        </w:rPr>
        <w:t xml:space="preserve"> </w:t>
      </w:r>
      <w:r>
        <w:rPr>
          <w:rStyle w:val="5"/>
          <w:b/>
          <w:bCs/>
          <w:color w:val="000000"/>
        </w:rPr>
        <w:t xml:space="preserve">сельского поселения </w:t>
      </w:r>
      <w:proofErr w:type="spellStart"/>
      <w:r w:rsidR="00E11EDD">
        <w:rPr>
          <w:rStyle w:val="5"/>
          <w:b/>
          <w:bCs/>
          <w:color w:val="000000"/>
        </w:rPr>
        <w:t>Обоянского</w:t>
      </w:r>
      <w:proofErr w:type="spellEnd"/>
      <w:r>
        <w:rPr>
          <w:rStyle w:val="5"/>
          <w:b/>
          <w:bCs/>
          <w:color w:val="000000"/>
        </w:rPr>
        <w:t xml:space="preserve"> района</w:t>
      </w:r>
    </w:p>
    <w:p w:rsidR="00050F91" w:rsidRDefault="00050F91">
      <w:pPr>
        <w:pStyle w:val="21"/>
        <w:shd w:val="clear" w:color="auto" w:fill="auto"/>
        <w:spacing w:line="326" w:lineRule="exact"/>
        <w:ind w:firstLine="840"/>
        <w:jc w:val="both"/>
      </w:pPr>
      <w:r>
        <w:rPr>
          <w:rStyle w:val="2"/>
          <w:color w:val="000000"/>
        </w:rPr>
        <w:t>Функциональный механизм реализации Программы включает</w:t>
      </w:r>
      <w:r>
        <w:rPr>
          <w:rStyle w:val="2"/>
          <w:color w:val="000000"/>
        </w:rPr>
        <w:br/>
        <w:t>следующие элементы:</w:t>
      </w:r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>-стратегическое планирование и прогнозирование (определение</w:t>
      </w:r>
      <w:r>
        <w:rPr>
          <w:rStyle w:val="2"/>
          <w:color w:val="000000"/>
        </w:rPr>
        <w:br/>
        <w:t>стратегических направлений, темпов, пропорций структурной политики</w:t>
      </w:r>
      <w:r>
        <w:rPr>
          <w:rStyle w:val="2"/>
          <w:color w:val="000000"/>
        </w:rPr>
        <w:br/>
        <w:t>развития хозяйственного комплекса сельского поселения в целом, его</w:t>
      </w:r>
      <w:r>
        <w:rPr>
          <w:rStyle w:val="2"/>
          <w:color w:val="000000"/>
        </w:rPr>
        <w:br/>
        <w:t>важнейших отраслевых и межотраслевых комплексов), трансформированное</w:t>
      </w:r>
      <w:r>
        <w:rPr>
          <w:rStyle w:val="2"/>
          <w:color w:val="000000"/>
        </w:rPr>
        <w:br/>
        <w:t>в систему программных мероприятий (проектов) и плановых показателей их</w:t>
      </w:r>
      <w:r>
        <w:rPr>
          <w:rStyle w:val="2"/>
          <w:color w:val="000000"/>
        </w:rPr>
        <w:br/>
        <w:t>результативности;</w:t>
      </w:r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 xml:space="preserve">-переход к </w:t>
      </w:r>
      <w:proofErr w:type="gramStart"/>
      <w:r>
        <w:rPr>
          <w:rStyle w:val="2"/>
          <w:color w:val="000000"/>
        </w:rPr>
        <w:t>программно-целевому</w:t>
      </w:r>
      <w:proofErr w:type="gramEnd"/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бюджетированию</w:t>
      </w:r>
      <w:proofErr w:type="spellEnd"/>
      <w:r>
        <w:rPr>
          <w:rStyle w:val="2"/>
          <w:color w:val="000000"/>
        </w:rPr>
        <w:t xml:space="preserve"> с выстраиванием</w:t>
      </w:r>
      <w:r>
        <w:rPr>
          <w:rStyle w:val="2"/>
          <w:color w:val="000000"/>
        </w:rPr>
        <w:br/>
        <w:t>процессов планирования бюджета Программы от стратегических целей через</w:t>
      </w:r>
      <w:r>
        <w:rPr>
          <w:rStyle w:val="2"/>
          <w:color w:val="000000"/>
        </w:rPr>
        <w:br/>
        <w:t>долгосрочные региональные и муниципальные программы (далее -</w:t>
      </w:r>
      <w:r>
        <w:rPr>
          <w:rStyle w:val="2"/>
          <w:color w:val="000000"/>
        </w:rPr>
        <w:br/>
        <w:t>функциональные программы) до конкретных мероприятий, исполнения</w:t>
      </w:r>
      <w:r>
        <w:rPr>
          <w:rStyle w:val="2"/>
          <w:color w:val="000000"/>
        </w:rPr>
        <w:br/>
        <w:t>бюджета Программы в разрезе муниципальных функциональных программ, а</w:t>
      </w:r>
      <w:r>
        <w:rPr>
          <w:rStyle w:val="2"/>
          <w:color w:val="000000"/>
        </w:rPr>
        <w:br/>
        <w:t>также региональных функциональных программ, содержащих мероприятия,</w:t>
      </w:r>
      <w:r>
        <w:rPr>
          <w:rStyle w:val="2"/>
          <w:color w:val="000000"/>
        </w:rPr>
        <w:br/>
        <w:t xml:space="preserve">реализуемые на территории </w:t>
      </w:r>
      <w:proofErr w:type="spellStart"/>
      <w:r w:rsidR="00B254AD">
        <w:rPr>
          <w:rStyle w:val="2"/>
          <w:color w:val="000000"/>
        </w:rPr>
        <w:t>Башкатовского</w:t>
      </w:r>
      <w:proofErr w:type="spellEnd"/>
      <w:r w:rsidR="00B254AD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сельского поселения; мониторинга</w:t>
      </w:r>
      <w:r>
        <w:rPr>
          <w:rStyle w:val="2"/>
          <w:color w:val="000000"/>
        </w:rPr>
        <w:br/>
        <w:t>достижения поставленных в рамках каждой функциональной программы</w:t>
      </w:r>
      <w:r>
        <w:rPr>
          <w:rStyle w:val="2"/>
          <w:color w:val="000000"/>
        </w:rPr>
        <w:br/>
        <w:t>целей и реального влияния их на поставленные стратегические цели</w:t>
      </w:r>
      <w:r>
        <w:rPr>
          <w:rStyle w:val="2"/>
          <w:color w:val="000000"/>
        </w:rPr>
        <w:br/>
        <w:t>развития;</w:t>
      </w:r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>-экономические рычаги воздействия, включающие финансов</w:t>
      </w:r>
      <w:proofErr w:type="gramStart"/>
      <w:r>
        <w:rPr>
          <w:rStyle w:val="2"/>
          <w:color w:val="000000"/>
        </w:rPr>
        <w:t>о-</w:t>
      </w:r>
      <w:proofErr w:type="gramEnd"/>
      <w:r>
        <w:rPr>
          <w:rStyle w:val="2"/>
          <w:color w:val="000000"/>
        </w:rPr>
        <w:br/>
        <w:t>кредитный механизм Программы, ее материально-техническое обеспечение и</w:t>
      </w:r>
      <w:r>
        <w:rPr>
          <w:rStyle w:val="2"/>
          <w:color w:val="000000"/>
        </w:rPr>
        <w:br/>
        <w:t>стимулирование выполнения программных мероприятий;</w:t>
      </w:r>
    </w:p>
    <w:p w:rsidR="00050F91" w:rsidRDefault="00050F91">
      <w:pPr>
        <w:pStyle w:val="21"/>
        <w:shd w:val="clear" w:color="auto" w:fill="auto"/>
        <w:spacing w:line="322" w:lineRule="exact"/>
        <w:ind w:firstLine="840"/>
        <w:jc w:val="both"/>
      </w:pPr>
      <w:r>
        <w:rPr>
          <w:rStyle w:val="2"/>
          <w:color w:val="000000"/>
        </w:rPr>
        <w:t>-правовые рычаги влияния на экономическое развитие</w:t>
      </w:r>
      <w:r>
        <w:rPr>
          <w:rStyle w:val="2"/>
          <w:color w:val="000000"/>
        </w:rPr>
        <w:br/>
        <w:t>(совершенствование нормативной правовой базы и механизмов</w:t>
      </w:r>
      <w:r>
        <w:rPr>
          <w:rStyle w:val="2"/>
          <w:color w:val="000000"/>
        </w:rPr>
        <w:br/>
      </w:r>
      <w:proofErr w:type="spellStart"/>
      <w:r>
        <w:rPr>
          <w:rStyle w:val="2"/>
          <w:color w:val="000000"/>
        </w:rPr>
        <w:t>правоприменения</w:t>
      </w:r>
      <w:proofErr w:type="spellEnd"/>
      <w:r>
        <w:rPr>
          <w:rStyle w:val="2"/>
          <w:color w:val="000000"/>
        </w:rPr>
        <w:t xml:space="preserve"> на федеральном, региональном и муниципальном уровне,</w:t>
      </w:r>
      <w:r>
        <w:rPr>
          <w:rStyle w:val="2"/>
          <w:color w:val="000000"/>
        </w:rPr>
        <w:br/>
      </w:r>
      <w:proofErr w:type="gramStart"/>
      <w:r>
        <w:rPr>
          <w:rStyle w:val="2"/>
          <w:color w:val="000000"/>
        </w:rPr>
        <w:t>включая</w:t>
      </w:r>
      <w:proofErr w:type="gramEnd"/>
      <w:r>
        <w:rPr>
          <w:rStyle w:val="2"/>
          <w:color w:val="000000"/>
        </w:rPr>
        <w:t xml:space="preserve"> в том числе предложения по мерам совершенствования налогового и</w:t>
      </w:r>
      <w:r>
        <w:rPr>
          <w:rStyle w:val="2"/>
          <w:color w:val="000000"/>
        </w:rPr>
        <w:br/>
        <w:t>технического регулирования, совокупность нормативных правовых</w:t>
      </w:r>
      <w:r>
        <w:rPr>
          <w:rStyle w:val="2"/>
          <w:color w:val="000000"/>
        </w:rPr>
        <w:br/>
        <w:t>документов федерального, областного и муниципального уровня,</w:t>
      </w:r>
      <w:r>
        <w:rPr>
          <w:rStyle w:val="2"/>
          <w:color w:val="000000"/>
        </w:rPr>
        <w:br/>
        <w:t>способствующих деловой и инвестиционной активности, а также</w:t>
      </w:r>
      <w:r>
        <w:rPr>
          <w:rStyle w:val="2"/>
          <w:color w:val="000000"/>
        </w:rPr>
        <w:br/>
        <w:t>регулирующих отношения федеральных, областных и муниципальных</w:t>
      </w:r>
      <w:r>
        <w:rPr>
          <w:rStyle w:val="2"/>
          <w:color w:val="000000"/>
        </w:rPr>
        <w:br/>
      </w:r>
      <w:r>
        <w:rPr>
          <w:rStyle w:val="2"/>
          <w:color w:val="000000"/>
        </w:rPr>
        <w:lastRenderedPageBreak/>
        <w:t>органов, заказчиков и исполнителей в процессе реализации мероприятий и</w:t>
      </w:r>
      <w:r>
        <w:rPr>
          <w:rStyle w:val="2"/>
          <w:color w:val="000000"/>
        </w:rPr>
        <w:br/>
        <w:t>проектов Программы);</w:t>
      </w:r>
    </w:p>
    <w:p w:rsidR="00050F91" w:rsidRDefault="00050F91">
      <w:pPr>
        <w:pStyle w:val="21"/>
        <w:shd w:val="clear" w:color="auto" w:fill="auto"/>
        <w:tabs>
          <w:tab w:val="left" w:pos="7140"/>
        </w:tabs>
        <w:spacing w:line="322" w:lineRule="exact"/>
        <w:ind w:firstLine="740"/>
        <w:jc w:val="both"/>
      </w:pPr>
      <w:proofErr w:type="gramStart"/>
      <w:r>
        <w:rPr>
          <w:rStyle w:val="2"/>
          <w:color w:val="000000"/>
        </w:rPr>
        <w:t>-организационная структура управления Программой (определение</w:t>
      </w:r>
      <w:r>
        <w:rPr>
          <w:rStyle w:val="2"/>
          <w:color w:val="000000"/>
        </w:rPr>
        <w:br/>
        <w:t>состава, функций и согласованности звеньев</w:t>
      </w:r>
      <w:r>
        <w:rPr>
          <w:rStyle w:val="2"/>
          <w:color w:val="000000"/>
        </w:rPr>
        <w:tab/>
        <w:t>административно -</w:t>
      </w:r>
      <w:proofErr w:type="gramEnd"/>
    </w:p>
    <w:p w:rsidR="00050F91" w:rsidRDefault="00050F91">
      <w:pPr>
        <w:pStyle w:val="21"/>
        <w:shd w:val="clear" w:color="auto" w:fill="auto"/>
        <w:spacing w:line="322" w:lineRule="exact"/>
        <w:jc w:val="both"/>
      </w:pPr>
      <w:r>
        <w:rPr>
          <w:rStyle w:val="2"/>
          <w:color w:val="000000"/>
        </w:rPr>
        <w:t>хозяйственного управления), в том числе распределение полномочий и</w:t>
      </w:r>
      <w:r>
        <w:rPr>
          <w:rStyle w:val="2"/>
          <w:color w:val="000000"/>
        </w:rPr>
        <w:br/>
        <w:t>ответственности между участниками реализации Программы, необходимых и</w:t>
      </w:r>
      <w:r>
        <w:rPr>
          <w:rStyle w:val="2"/>
          <w:color w:val="000000"/>
        </w:rPr>
        <w:br/>
        <w:t>достаточных для достижения целей Программы;</w:t>
      </w:r>
    </w:p>
    <w:p w:rsidR="00050F91" w:rsidRDefault="00050F91">
      <w:pPr>
        <w:pStyle w:val="21"/>
        <w:shd w:val="clear" w:color="auto" w:fill="auto"/>
        <w:spacing w:after="633" w:line="322" w:lineRule="exact"/>
        <w:ind w:firstLine="740"/>
        <w:jc w:val="both"/>
      </w:pPr>
      <w:r>
        <w:rPr>
          <w:rStyle w:val="2"/>
          <w:color w:val="000000"/>
        </w:rPr>
        <w:t>-регулярная оценка результативности и эффективности реализации</w:t>
      </w:r>
      <w:r>
        <w:rPr>
          <w:rStyle w:val="2"/>
          <w:color w:val="000000"/>
        </w:rPr>
        <w:br/>
        <w:t>Программы с возможностью корректировки действий участников</w:t>
      </w:r>
      <w:r>
        <w:rPr>
          <w:rStyle w:val="2"/>
          <w:color w:val="000000"/>
        </w:rPr>
        <w:br/>
        <w:t>реализации.</w:t>
      </w:r>
    </w:p>
    <w:p w:rsidR="004F5185" w:rsidRDefault="004F5185">
      <w:pPr>
        <w:pStyle w:val="21"/>
        <w:shd w:val="clear" w:color="auto" w:fill="auto"/>
        <w:tabs>
          <w:tab w:val="left" w:pos="7140"/>
        </w:tabs>
        <w:spacing w:line="280" w:lineRule="exact"/>
        <w:jc w:val="both"/>
        <w:rPr>
          <w:rStyle w:val="2"/>
          <w:color w:val="000000"/>
        </w:rPr>
      </w:pPr>
    </w:p>
    <w:p w:rsidR="004F5185" w:rsidRDefault="004F5185">
      <w:pPr>
        <w:pStyle w:val="21"/>
        <w:shd w:val="clear" w:color="auto" w:fill="auto"/>
        <w:tabs>
          <w:tab w:val="left" w:pos="7140"/>
        </w:tabs>
        <w:spacing w:line="280" w:lineRule="exact"/>
        <w:jc w:val="both"/>
        <w:rPr>
          <w:rStyle w:val="2"/>
          <w:color w:val="000000"/>
        </w:rPr>
      </w:pPr>
    </w:p>
    <w:p w:rsidR="00E11EDD" w:rsidRDefault="004F5185">
      <w:pPr>
        <w:pStyle w:val="21"/>
        <w:shd w:val="clear" w:color="auto" w:fill="auto"/>
        <w:tabs>
          <w:tab w:val="left" w:pos="7140"/>
        </w:tabs>
        <w:spacing w:line="280" w:lineRule="exact"/>
        <w:jc w:val="both"/>
        <w:rPr>
          <w:rStyle w:val="2"/>
          <w:color w:val="000000"/>
        </w:rPr>
      </w:pPr>
      <w:r>
        <w:rPr>
          <w:rStyle w:val="2"/>
          <w:color w:val="000000"/>
        </w:rPr>
        <w:t xml:space="preserve">Генеральный </w:t>
      </w:r>
      <w:r w:rsidR="00E11EDD">
        <w:rPr>
          <w:rStyle w:val="2"/>
          <w:color w:val="000000"/>
        </w:rPr>
        <w:t xml:space="preserve">Директор </w:t>
      </w:r>
    </w:p>
    <w:p w:rsidR="00856BEA" w:rsidRDefault="00E11EDD">
      <w:pPr>
        <w:pStyle w:val="21"/>
        <w:shd w:val="clear" w:color="auto" w:fill="auto"/>
        <w:tabs>
          <w:tab w:val="left" w:pos="7140"/>
        </w:tabs>
        <w:spacing w:line="280" w:lineRule="exact"/>
        <w:jc w:val="both"/>
      </w:pPr>
      <w:r>
        <w:rPr>
          <w:rStyle w:val="2"/>
          <w:color w:val="000000"/>
        </w:rPr>
        <w:t>ООО «Застройщик»</w:t>
      </w:r>
      <w:r w:rsidR="00050F91">
        <w:rPr>
          <w:rStyle w:val="2"/>
          <w:color w:val="000000"/>
        </w:rPr>
        <w:tab/>
        <w:t>Т.</w:t>
      </w:r>
      <w:r>
        <w:rPr>
          <w:rStyle w:val="2"/>
          <w:color w:val="000000"/>
        </w:rPr>
        <w:t>М</w:t>
      </w:r>
      <w:r w:rsidR="00050F91">
        <w:rPr>
          <w:rStyle w:val="2"/>
          <w:color w:val="000000"/>
        </w:rPr>
        <w:t xml:space="preserve">. </w:t>
      </w:r>
      <w:r>
        <w:rPr>
          <w:rStyle w:val="2"/>
          <w:color w:val="000000"/>
        </w:rPr>
        <w:t>Краснопивцева</w:t>
      </w:r>
    </w:p>
    <w:sectPr w:rsidR="00856BEA" w:rsidSect="00C4157E">
      <w:headerReference w:type="even" r:id="rId39"/>
      <w:headerReference w:type="default" r:id="rId40"/>
      <w:pgSz w:w="11900" w:h="16840"/>
      <w:pgMar w:top="1157" w:right="737" w:bottom="1158" w:left="1572" w:header="0" w:footer="3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43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D52" w:rsidRDefault="007F4D52">
      <w:r>
        <w:separator/>
      </w:r>
    </w:p>
  </w:endnote>
  <w:endnote w:type="continuationSeparator" w:id="0">
    <w:p w:rsidR="007F4D52" w:rsidRDefault="007F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87.95pt;margin-top:798.15pt;width:460.8pt;height:24.25pt;z-index:-23;mso-wrap-style:none;mso-wrap-distance-left:5pt;mso-wrap-distance-right:5pt;mso-position-horizontal-relative:page;mso-position-vertical-relative:page" filled="f" stroked="f">
          <v:textbox style="mso-next-textbox:#_x0000_s2067;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B1036A">
    <w:pPr>
      <w:rPr>
        <w:rFonts w:cs="Times New Roman"/>
        <w:color w:val="auto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B1036A">
    <w:pPr>
      <w:rPr>
        <w:rFonts w:cs="Times New Roman"/>
        <w:color w:val="auto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86.3pt;margin-top:798.15pt;width:460.8pt;height:24.25pt;z-index:-3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211"/>
                  <w:shd w:val="clear" w:color="auto" w:fill="auto"/>
                  <w:spacing w:after="0" w:line="240" w:lineRule="auto"/>
                </w:pP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B1036A">
    <w:pPr>
      <w:rPr>
        <w:rFonts w:cs="Times New Roman"/>
        <w:color w:val="auto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87.95pt;margin-top:798.15pt;width:460.8pt;height:24.25pt;z-index:-22;mso-wrap-style:none;mso-wrap-distance-left:5pt;mso-wrap-distance-right:5pt;mso-position-horizontal-relative:page;mso-position-vertical-relative:page" filled="f" stroked="f">
          <v:textbox style="mso-next-textbox:#_x0000_s2068;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88.2pt;margin-top:796.45pt;width:460.8pt;height:26.4pt;z-index:-19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88.2pt;margin-top:796.45pt;width:460.8pt;height:26.4pt;z-index:-18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88.2pt;margin-top:796.45pt;width:460.8pt;height:26.4pt;z-index:-15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88.2pt;margin-top:796.45pt;width:460.8pt;height:26.4pt;z-index:-1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88.2pt;margin-top:796.45pt;width:460.8pt;height:26.4pt;z-index:-1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88.2pt;margin-top:796.45pt;width:460.8pt;height:26.4pt;z-index:-9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margin-left:93.65pt;margin-top:798.15pt;width:460.8pt;height:24.25pt;z-index:-7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D52" w:rsidRDefault="007F4D52">
      <w:r>
        <w:separator/>
      </w:r>
    </w:p>
  </w:footnote>
  <w:footnote w:type="continuationSeparator" w:id="0">
    <w:p w:rsidR="007F4D52" w:rsidRDefault="007F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455.15pt;margin-top:22.95pt;width:97.2pt;height:11.05pt;z-index:-25;mso-wrap-style:none;mso-wrap-distance-left:5pt;mso-wrap-distance-right:5pt;mso-position-horizontal-relative:page;mso-position-vertical-relative:page" filled="f" stroked="f">
          <v:textbox style="mso-next-textbox:#_x0000_s2065;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margin-left:460.85pt;margin-top:22.95pt;width:96.95pt;height:11.05pt;z-index:-8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394pt;margin-top:38.25pt;width:11.3pt;height:7.9pt;z-index:-6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23448C">
                <w:pPr>
                  <w:pStyle w:val="211"/>
                  <w:shd w:val="clear" w:color="auto" w:fill="auto"/>
                  <w:spacing w:after="0" w:line="240" w:lineRule="auto"/>
                </w:pPr>
                <w:fldSimple w:instr=" PAGE \* MERGEFORMAT ">
                  <w:r w:rsidR="0076630C" w:rsidRPr="0076630C">
                    <w:rPr>
                      <w:rStyle w:val="212pt1"/>
                      <w:noProof/>
                      <w:color w:val="000000"/>
                    </w:rPr>
                    <w:t>36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394pt;margin-top:38.25pt;width:11.3pt;height:7.9pt;z-index:-5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23448C">
                <w:pPr>
                  <w:pStyle w:val="211"/>
                  <w:shd w:val="clear" w:color="auto" w:fill="auto"/>
                  <w:spacing w:after="0" w:line="240" w:lineRule="auto"/>
                </w:pPr>
                <w:fldSimple w:instr=" PAGE \* MERGEFORMAT ">
                  <w:r w:rsidR="0076630C" w:rsidRPr="0076630C">
                    <w:rPr>
                      <w:rStyle w:val="212pt1"/>
                      <w:noProof/>
                      <w:color w:val="000000"/>
                    </w:rPr>
                    <w:t>35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453.5pt;margin-top:22.95pt;width:96.95pt;height:11.05pt;z-index:-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211"/>
                  <w:shd w:val="clear" w:color="auto" w:fill="auto"/>
                  <w:spacing w:after="0" w:line="240" w:lineRule="auto"/>
                </w:pP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B1036A">
    <w:pPr>
      <w:rPr>
        <w:rFonts w:cs="Times New Roman"/>
        <w:color w:val="auto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B1036A">
    <w:pPr>
      <w:rPr>
        <w:rFonts w:cs="Times New Roman"/>
        <w:color w:val="auto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B1036A">
    <w:pPr>
      <w:rPr>
        <w:rFonts w:cs="Times New Roman"/>
        <w:color w:val="auto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314.65pt;margin-top:36.85pt;width:10.55pt;height:7.9pt;z-index:-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211"/>
                  <w:shd w:val="clear" w:color="auto" w:fill="auto"/>
                  <w:spacing w:after="0" w:line="240" w:lineRule="auto"/>
                </w:pP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9" type="#_x0000_t202" style="position:absolute;margin-left:314.65pt;margin-top:36.85pt;width:10.55pt;height:7.9pt;z-index:-1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211"/>
                  <w:shd w:val="clear" w:color="auto" w:fill="auto"/>
                  <w:spacing w:after="0"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455.15pt;margin-top:22.95pt;width:97.2pt;height:11.05pt;z-index:-24;mso-wrap-style:none;mso-wrap-distance-left:5pt;mso-wrap-distance-right:5pt;mso-position-horizontal-relative:page;mso-position-vertical-relative:page" filled="f" stroked="f">
          <v:textbox style="mso-next-textbox:#_x0000_s2066;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455.15pt;margin-top:20.3pt;width:96.95pt;height:11.05pt;z-index:-21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455.15pt;margin-top:20.3pt;width:96.95pt;height:11.05pt;z-index:-2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455.15pt;margin-top:20.3pt;width:96.95pt;height:11.05pt;z-index:-17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455.15pt;margin-top:20.3pt;width:96.95pt;height:11.05pt;z-index:-16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455.15pt;margin-top:22.95pt;width:96.7pt;height:11.05pt;z-index:-13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455.15pt;margin-top:20.3pt;width:96.95pt;height:11.05pt;z-index:-1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36A" w:rsidRDefault="0023448C">
    <w:pPr>
      <w:rPr>
        <w:rFonts w:cs="Times New Roman"/>
        <w:color w:val="auto"/>
        <w:sz w:val="2"/>
        <w:szCs w:val="2"/>
      </w:rPr>
    </w:pPr>
    <w:r w:rsidRPr="00234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455.15pt;margin-top:20.3pt;width:96.95pt;height:11.05pt;z-index:-11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B1036A" w:rsidRDefault="00B1036A">
                <w:pPr>
                  <w:pStyle w:val="1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>
    <w:nsid w:val="00000017"/>
    <w:multiLevelType w:val="multilevel"/>
    <w:tmpl w:val="00000016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3">
    <w:nsid w:val="0000001B"/>
    <w:multiLevelType w:val="multilevel"/>
    <w:tmpl w:val="0000001A"/>
    <w:lvl w:ilvl="0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6">
    <w:nsid w:val="00000021"/>
    <w:multiLevelType w:val="multilevel"/>
    <w:tmpl w:val="0000002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7">
    <w:nsid w:val="00000023"/>
    <w:multiLevelType w:val="multilevel"/>
    <w:tmpl w:val="00000022"/>
    <w:lvl w:ilvl="0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8">
    <w:nsid w:val="00000025"/>
    <w:multiLevelType w:val="multilevel"/>
    <w:tmpl w:val="00000024"/>
    <w:lvl w:ilvl="0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9">
    <w:nsid w:val="00000027"/>
    <w:multiLevelType w:val="multilevel"/>
    <w:tmpl w:val="0000002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0">
    <w:nsid w:val="00000029"/>
    <w:multiLevelType w:val="multilevel"/>
    <w:tmpl w:val="0000002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1">
    <w:nsid w:val="0000002B"/>
    <w:multiLevelType w:val="multilevel"/>
    <w:tmpl w:val="0000002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2">
    <w:nsid w:val="0000002D"/>
    <w:multiLevelType w:val="multilevel"/>
    <w:tmpl w:val="0000002C"/>
    <w:lvl w:ilvl="0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016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3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4">
    <w:nsid w:val="2DF677FA"/>
    <w:multiLevelType w:val="hybridMultilevel"/>
    <w:tmpl w:val="E474EAE4"/>
    <w:lvl w:ilvl="0" w:tplc="7B223C8A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720"/>
  <w:doNotHyphenateCaps/>
  <w:evenAndOddHeaders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56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E58"/>
    <w:rsid w:val="00010492"/>
    <w:rsid w:val="00050F91"/>
    <w:rsid w:val="000E1454"/>
    <w:rsid w:val="000E2082"/>
    <w:rsid w:val="000E73D8"/>
    <w:rsid w:val="00106C5E"/>
    <w:rsid w:val="00121482"/>
    <w:rsid w:val="00172B50"/>
    <w:rsid w:val="00181D6F"/>
    <w:rsid w:val="0018261E"/>
    <w:rsid w:val="001C1FB1"/>
    <w:rsid w:val="001E5D05"/>
    <w:rsid w:val="0023448C"/>
    <w:rsid w:val="00237562"/>
    <w:rsid w:val="00270F58"/>
    <w:rsid w:val="002C06BE"/>
    <w:rsid w:val="002E4609"/>
    <w:rsid w:val="00315D9C"/>
    <w:rsid w:val="0039350A"/>
    <w:rsid w:val="003A4798"/>
    <w:rsid w:val="003B7F58"/>
    <w:rsid w:val="004021FD"/>
    <w:rsid w:val="004F0764"/>
    <w:rsid w:val="004F5185"/>
    <w:rsid w:val="00535453"/>
    <w:rsid w:val="00541E55"/>
    <w:rsid w:val="00615F5D"/>
    <w:rsid w:val="00677FF9"/>
    <w:rsid w:val="006C14A2"/>
    <w:rsid w:val="00751EA0"/>
    <w:rsid w:val="0076630C"/>
    <w:rsid w:val="00795B76"/>
    <w:rsid w:val="007A0467"/>
    <w:rsid w:val="007E5053"/>
    <w:rsid w:val="007F4D52"/>
    <w:rsid w:val="00854BF0"/>
    <w:rsid w:val="00856BEA"/>
    <w:rsid w:val="00880327"/>
    <w:rsid w:val="008856FD"/>
    <w:rsid w:val="008F38D9"/>
    <w:rsid w:val="009F63D8"/>
    <w:rsid w:val="00A64FE1"/>
    <w:rsid w:val="00B1036A"/>
    <w:rsid w:val="00B254AD"/>
    <w:rsid w:val="00B8721E"/>
    <w:rsid w:val="00BF0D1C"/>
    <w:rsid w:val="00C4157E"/>
    <w:rsid w:val="00C46E7A"/>
    <w:rsid w:val="00CB754A"/>
    <w:rsid w:val="00D5070D"/>
    <w:rsid w:val="00D84752"/>
    <w:rsid w:val="00DE0947"/>
    <w:rsid w:val="00DF1DD1"/>
    <w:rsid w:val="00E11EDD"/>
    <w:rsid w:val="00E618A6"/>
    <w:rsid w:val="00E72DEA"/>
    <w:rsid w:val="00EA3053"/>
    <w:rsid w:val="00EC5A73"/>
    <w:rsid w:val="00F13E4C"/>
    <w:rsid w:val="00F2583C"/>
    <w:rsid w:val="00F57E58"/>
    <w:rsid w:val="00F766A7"/>
    <w:rsid w:val="00F85ED4"/>
    <w:rsid w:val="00F93B01"/>
    <w:rsid w:val="00FA27D6"/>
    <w:rsid w:val="00FC5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DD1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F1DD1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DF1DD1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a4">
    <w:name w:val="Колонтитул_"/>
    <w:basedOn w:val="a0"/>
    <w:link w:val="11"/>
    <w:rsid w:val="00DF1DD1"/>
    <w:rPr>
      <w:rFonts w:ascii="Times New Roman" w:hAnsi="Times New Roman" w:cs="Times New Roman"/>
      <w:u w:val="none"/>
    </w:rPr>
  </w:style>
  <w:style w:type="character" w:customStyle="1" w:styleId="a5">
    <w:name w:val="Колонтитул"/>
    <w:basedOn w:val="a4"/>
    <w:rsid w:val="00DF1DD1"/>
  </w:style>
  <w:style w:type="character" w:customStyle="1" w:styleId="3">
    <w:name w:val="Основной текст (3)_"/>
    <w:basedOn w:val="a0"/>
    <w:link w:val="30"/>
    <w:rsid w:val="00DF1DD1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DF1DD1"/>
    <w:rPr>
      <w:rFonts w:ascii="Times New Roman" w:hAnsi="Times New Roman" w:cs="Times New Roman"/>
      <w:sz w:val="22"/>
      <w:szCs w:val="22"/>
      <w:u w:val="none"/>
    </w:rPr>
  </w:style>
  <w:style w:type="character" w:customStyle="1" w:styleId="2">
    <w:name w:val="Основной текст (2)_"/>
    <w:basedOn w:val="a0"/>
    <w:link w:val="21"/>
    <w:rsid w:val="00DF1DD1"/>
    <w:rPr>
      <w:rFonts w:ascii="Times New Roman" w:hAnsi="Times New Roman" w:cs="Times New Roman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DF1DD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6">
    <w:name w:val="Подпись к таблице_"/>
    <w:basedOn w:val="a0"/>
    <w:link w:val="12"/>
    <w:rsid w:val="00DF1DD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0">
    <w:name w:val="Основной текст (2) + Полужирный"/>
    <w:basedOn w:val="2"/>
    <w:rsid w:val="00DF1DD1"/>
    <w:rPr>
      <w:b/>
      <w:bCs/>
    </w:rPr>
  </w:style>
  <w:style w:type="character" w:customStyle="1" w:styleId="22">
    <w:name w:val="Основной текст (2)"/>
    <w:basedOn w:val="2"/>
    <w:rsid w:val="00DF1DD1"/>
  </w:style>
  <w:style w:type="character" w:customStyle="1" w:styleId="23">
    <w:name w:val="Заголовок №2_"/>
    <w:basedOn w:val="a0"/>
    <w:link w:val="24"/>
    <w:rsid w:val="00DF1DD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5">
    <w:name w:val="Основной текст (2)5"/>
    <w:basedOn w:val="2"/>
    <w:rsid w:val="00DF1DD1"/>
    <w:rPr>
      <w:u w:val="single"/>
    </w:rPr>
  </w:style>
  <w:style w:type="character" w:customStyle="1" w:styleId="26">
    <w:name w:val="Подпись к таблице (2)_"/>
    <w:basedOn w:val="a0"/>
    <w:link w:val="27"/>
    <w:rsid w:val="00DF1DD1"/>
    <w:rPr>
      <w:rFonts w:ascii="Times New Roman" w:hAnsi="Times New Roman" w:cs="Times New Roman"/>
      <w:sz w:val="28"/>
      <w:szCs w:val="28"/>
      <w:u w:val="none"/>
    </w:rPr>
  </w:style>
  <w:style w:type="character" w:customStyle="1" w:styleId="211pt">
    <w:name w:val="Основной текст (2) + 11 pt"/>
    <w:basedOn w:val="2"/>
    <w:rsid w:val="00DF1DD1"/>
    <w:rPr>
      <w:sz w:val="22"/>
      <w:szCs w:val="22"/>
    </w:rPr>
  </w:style>
  <w:style w:type="character" w:customStyle="1" w:styleId="210">
    <w:name w:val="Основной текст (2) + Полужирный1"/>
    <w:basedOn w:val="2"/>
    <w:rsid w:val="00DF1DD1"/>
    <w:rPr>
      <w:b/>
      <w:bCs/>
    </w:rPr>
  </w:style>
  <w:style w:type="character" w:customStyle="1" w:styleId="21pt">
    <w:name w:val="Основной текст (2) + Интервал 1 pt"/>
    <w:basedOn w:val="2"/>
    <w:rsid w:val="00DF1DD1"/>
    <w:rPr>
      <w:spacing w:val="30"/>
    </w:rPr>
  </w:style>
  <w:style w:type="character" w:customStyle="1" w:styleId="211pt3">
    <w:name w:val="Основной текст (2) + 11 pt3"/>
    <w:aliases w:val="Полужирный"/>
    <w:basedOn w:val="2"/>
    <w:rsid w:val="00DF1DD1"/>
    <w:rPr>
      <w:b/>
      <w:bCs/>
      <w:sz w:val="22"/>
      <w:szCs w:val="22"/>
    </w:rPr>
  </w:style>
  <w:style w:type="character" w:customStyle="1" w:styleId="29">
    <w:name w:val="Основной текст (2) + 9"/>
    <w:aliases w:val="5 pt,Полужирный4,5 pt5,Полужирный8,5 pt4,Полужирный5"/>
    <w:basedOn w:val="2"/>
    <w:rsid w:val="00DF1DD1"/>
    <w:rPr>
      <w:b/>
      <w:bCs/>
      <w:spacing w:val="0"/>
      <w:sz w:val="19"/>
      <w:szCs w:val="19"/>
    </w:rPr>
  </w:style>
  <w:style w:type="character" w:customStyle="1" w:styleId="51">
    <w:name w:val="Основной текст (5) + Не полужирный"/>
    <w:basedOn w:val="5"/>
    <w:rsid w:val="00DF1DD1"/>
  </w:style>
  <w:style w:type="character" w:customStyle="1" w:styleId="3pt">
    <w:name w:val="Колонтитул + Интервал 3 pt"/>
    <w:basedOn w:val="a4"/>
    <w:rsid w:val="00DF1DD1"/>
    <w:rPr>
      <w:spacing w:val="60"/>
    </w:rPr>
  </w:style>
  <w:style w:type="character" w:customStyle="1" w:styleId="3pt1">
    <w:name w:val="Колонтитул + Интервал 3 pt1"/>
    <w:basedOn w:val="a4"/>
    <w:rsid w:val="00DF1DD1"/>
    <w:rPr>
      <w:spacing w:val="60"/>
    </w:rPr>
  </w:style>
  <w:style w:type="character" w:customStyle="1" w:styleId="11pt">
    <w:name w:val="Колонтитул + 11 pt"/>
    <w:aliases w:val="Малые прописные,Интервал 2 pt"/>
    <w:basedOn w:val="a4"/>
    <w:rsid w:val="00DF1DD1"/>
    <w:rPr>
      <w:smallCaps/>
      <w:spacing w:val="50"/>
      <w:sz w:val="22"/>
      <w:szCs w:val="22"/>
    </w:rPr>
  </w:style>
  <w:style w:type="character" w:customStyle="1" w:styleId="11pt3">
    <w:name w:val="Колонтитул + 11 pt3"/>
    <w:basedOn w:val="a4"/>
    <w:rsid w:val="00DF1DD1"/>
    <w:rPr>
      <w:sz w:val="22"/>
      <w:szCs w:val="22"/>
    </w:rPr>
  </w:style>
  <w:style w:type="character" w:customStyle="1" w:styleId="28">
    <w:name w:val="Колонтитул2"/>
    <w:basedOn w:val="a4"/>
    <w:rsid w:val="00DF1DD1"/>
  </w:style>
  <w:style w:type="character" w:customStyle="1" w:styleId="5Exact">
    <w:name w:val="Основной текст (5) Exact"/>
    <w:basedOn w:val="a0"/>
    <w:rsid w:val="00DF1DD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sid w:val="00DF1DD1"/>
    <w:rPr>
      <w:rFonts w:ascii="Times New Roman" w:hAnsi="Times New Roman" w:cs="Times New Roman"/>
      <w:b/>
      <w:bCs/>
      <w:spacing w:val="10"/>
      <w:sz w:val="19"/>
      <w:szCs w:val="19"/>
      <w:u w:val="none"/>
    </w:rPr>
  </w:style>
  <w:style w:type="character" w:customStyle="1" w:styleId="610pt">
    <w:name w:val="Основной текст (6) + 10 pt"/>
    <w:aliases w:val="Не полужирный,Интервал 0 pt Exact"/>
    <w:basedOn w:val="6Exact"/>
    <w:rsid w:val="00DF1DD1"/>
    <w:rPr>
      <w:spacing w:val="0"/>
      <w:sz w:val="20"/>
      <w:szCs w:val="20"/>
    </w:rPr>
  </w:style>
  <w:style w:type="character" w:customStyle="1" w:styleId="7Exact">
    <w:name w:val="Основной текст (7) Exact"/>
    <w:basedOn w:val="a0"/>
    <w:link w:val="7"/>
    <w:rsid w:val="00DF1DD1"/>
    <w:rPr>
      <w:rFonts w:ascii="Tahoma" w:hAnsi="Tahoma" w:cs="Tahoma"/>
      <w:b/>
      <w:bCs/>
      <w:sz w:val="14"/>
      <w:szCs w:val="14"/>
      <w:u w:val="none"/>
    </w:rPr>
  </w:style>
  <w:style w:type="character" w:customStyle="1" w:styleId="7Exact1">
    <w:name w:val="Основной текст (7) Exact1"/>
    <w:basedOn w:val="7Exact"/>
    <w:rsid w:val="00DF1DD1"/>
  </w:style>
  <w:style w:type="character" w:customStyle="1" w:styleId="Exact">
    <w:name w:val="Подпись к картинке Exact"/>
    <w:basedOn w:val="a0"/>
    <w:link w:val="a7"/>
    <w:rsid w:val="00DF1DD1"/>
    <w:rPr>
      <w:rFonts w:ascii="Tahoma" w:hAnsi="Tahoma" w:cs="Tahoma"/>
      <w:sz w:val="8"/>
      <w:szCs w:val="8"/>
      <w:u w:val="none"/>
    </w:rPr>
  </w:style>
  <w:style w:type="character" w:customStyle="1" w:styleId="11pt2">
    <w:name w:val="Колонтитул + 11 pt2"/>
    <w:aliases w:val="Интервал 2 pt3"/>
    <w:basedOn w:val="a4"/>
    <w:rsid w:val="00DF1DD1"/>
    <w:rPr>
      <w:spacing w:val="50"/>
      <w:sz w:val="22"/>
      <w:szCs w:val="22"/>
    </w:rPr>
  </w:style>
  <w:style w:type="character" w:customStyle="1" w:styleId="8">
    <w:name w:val="Основной текст (8)_"/>
    <w:basedOn w:val="a0"/>
    <w:link w:val="80"/>
    <w:rsid w:val="00DF1DD1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9">
    <w:name w:val="Основной текст (9)_"/>
    <w:basedOn w:val="a0"/>
    <w:link w:val="90"/>
    <w:rsid w:val="00DF1DD1"/>
    <w:rPr>
      <w:rFonts w:ascii="Tahoma" w:hAnsi="Tahoma" w:cs="Tahoma"/>
      <w:sz w:val="8"/>
      <w:szCs w:val="8"/>
      <w:u w:val="none"/>
    </w:rPr>
  </w:style>
  <w:style w:type="character" w:customStyle="1" w:styleId="91">
    <w:name w:val="Основной текст (9) + Малые прописные"/>
    <w:basedOn w:val="9"/>
    <w:rsid w:val="00DF1DD1"/>
    <w:rPr>
      <w:smallCaps/>
    </w:rPr>
  </w:style>
  <w:style w:type="character" w:customStyle="1" w:styleId="100">
    <w:name w:val="Основной текст (10)_"/>
    <w:basedOn w:val="a0"/>
    <w:link w:val="101"/>
    <w:rsid w:val="00DF1DD1"/>
    <w:rPr>
      <w:rFonts w:ascii="Tahoma" w:hAnsi="Tahoma" w:cs="Tahoma"/>
      <w:sz w:val="10"/>
      <w:szCs w:val="10"/>
      <w:u w:val="none"/>
      <w:lang w:val="en-US" w:eastAsia="en-US"/>
    </w:rPr>
  </w:style>
  <w:style w:type="character" w:customStyle="1" w:styleId="102">
    <w:name w:val="Основной текст (10)"/>
    <w:basedOn w:val="100"/>
    <w:rsid w:val="00DF1DD1"/>
  </w:style>
  <w:style w:type="character" w:customStyle="1" w:styleId="104">
    <w:name w:val="Основной текст (10) + 4"/>
    <w:aliases w:val="5 pt2"/>
    <w:basedOn w:val="100"/>
    <w:rsid w:val="00DF1DD1"/>
    <w:rPr>
      <w:sz w:val="9"/>
      <w:szCs w:val="9"/>
    </w:rPr>
  </w:style>
  <w:style w:type="character" w:customStyle="1" w:styleId="1041">
    <w:name w:val="Основной текст (10) + 41"/>
    <w:aliases w:val="5 pt1"/>
    <w:basedOn w:val="100"/>
    <w:rsid w:val="00DF1DD1"/>
    <w:rPr>
      <w:sz w:val="9"/>
      <w:szCs w:val="9"/>
      <w:u w:val="single"/>
    </w:rPr>
  </w:style>
  <w:style w:type="character" w:customStyle="1" w:styleId="211pt2">
    <w:name w:val="Основной текст (2) + 11 pt2"/>
    <w:basedOn w:val="2"/>
    <w:rsid w:val="00DF1DD1"/>
    <w:rPr>
      <w:sz w:val="22"/>
      <w:szCs w:val="22"/>
    </w:rPr>
  </w:style>
  <w:style w:type="character" w:customStyle="1" w:styleId="11pt1">
    <w:name w:val="Колонтитул + 11 pt1"/>
    <w:aliases w:val="Малые прописные1"/>
    <w:basedOn w:val="a4"/>
    <w:rsid w:val="00DF1DD1"/>
    <w:rPr>
      <w:smallCaps/>
      <w:sz w:val="22"/>
      <w:szCs w:val="22"/>
    </w:rPr>
  </w:style>
  <w:style w:type="character" w:customStyle="1" w:styleId="2Exact">
    <w:name w:val="Основной текст (2) Exact"/>
    <w:basedOn w:val="a0"/>
    <w:rsid w:val="00DF1DD1"/>
    <w:rPr>
      <w:rFonts w:ascii="Times New Roman" w:hAnsi="Times New Roman" w:cs="Times New Roman"/>
      <w:sz w:val="28"/>
      <w:szCs w:val="28"/>
      <w:u w:val="none"/>
    </w:rPr>
  </w:style>
  <w:style w:type="character" w:customStyle="1" w:styleId="210pt">
    <w:name w:val="Основной текст (2) + 10 pt"/>
    <w:aliases w:val="Полужирный3,Интервал 2 pt2"/>
    <w:basedOn w:val="2"/>
    <w:rsid w:val="00DF1DD1"/>
    <w:rPr>
      <w:b/>
      <w:bCs/>
      <w:spacing w:val="50"/>
      <w:sz w:val="20"/>
      <w:szCs w:val="20"/>
    </w:rPr>
  </w:style>
  <w:style w:type="character" w:customStyle="1" w:styleId="210pt1">
    <w:name w:val="Основной текст (2) + 10 pt1"/>
    <w:aliases w:val="Полужирный2"/>
    <w:basedOn w:val="2"/>
    <w:rsid w:val="00DF1DD1"/>
    <w:rPr>
      <w:b/>
      <w:bCs/>
      <w:sz w:val="20"/>
      <w:szCs w:val="20"/>
    </w:rPr>
  </w:style>
  <w:style w:type="character" w:customStyle="1" w:styleId="2Consolas">
    <w:name w:val="Основной текст (2) + Consolas"/>
    <w:aliases w:val="11 pt"/>
    <w:basedOn w:val="2"/>
    <w:rsid w:val="00DF1DD1"/>
    <w:rPr>
      <w:rFonts w:ascii="Consolas" w:hAnsi="Consolas" w:cs="Consolas"/>
      <w:sz w:val="22"/>
      <w:szCs w:val="22"/>
    </w:rPr>
  </w:style>
  <w:style w:type="character" w:customStyle="1" w:styleId="240">
    <w:name w:val="Основной текст (2)4"/>
    <w:basedOn w:val="2"/>
    <w:rsid w:val="00DF1DD1"/>
  </w:style>
  <w:style w:type="character" w:customStyle="1" w:styleId="31">
    <w:name w:val="Подпись к таблице (3)_"/>
    <w:basedOn w:val="a0"/>
    <w:link w:val="310"/>
    <w:rsid w:val="00DF1DD1"/>
    <w:rPr>
      <w:rFonts w:ascii="Times New Roman" w:hAnsi="Times New Roman" w:cs="Times New Roman"/>
      <w:i/>
      <w:iCs/>
      <w:u w:val="none"/>
    </w:rPr>
  </w:style>
  <w:style w:type="character" w:customStyle="1" w:styleId="32">
    <w:name w:val="Подпись к таблице (3)"/>
    <w:basedOn w:val="31"/>
    <w:rsid w:val="00DF1DD1"/>
    <w:rPr>
      <w:u w:val="single"/>
    </w:rPr>
  </w:style>
  <w:style w:type="character" w:customStyle="1" w:styleId="211pt1">
    <w:name w:val="Основной текст (2) + 11 pt1"/>
    <w:aliases w:val="Полужирный1"/>
    <w:basedOn w:val="2"/>
    <w:rsid w:val="00DF1DD1"/>
    <w:rPr>
      <w:b/>
      <w:bCs/>
      <w:sz w:val="22"/>
      <w:szCs w:val="22"/>
    </w:rPr>
  </w:style>
  <w:style w:type="character" w:customStyle="1" w:styleId="230">
    <w:name w:val="Основной текст (2)3"/>
    <w:basedOn w:val="2"/>
    <w:rsid w:val="00DF1DD1"/>
  </w:style>
  <w:style w:type="character" w:customStyle="1" w:styleId="220">
    <w:name w:val="Основной текст (2)2"/>
    <w:basedOn w:val="2"/>
    <w:rsid w:val="00DF1DD1"/>
  </w:style>
  <w:style w:type="character" w:customStyle="1" w:styleId="213pt">
    <w:name w:val="Основной текст (2) + 13 pt"/>
    <w:aliases w:val="Курсив"/>
    <w:basedOn w:val="2"/>
    <w:rsid w:val="00DF1DD1"/>
    <w:rPr>
      <w:i/>
      <w:iCs/>
      <w:sz w:val="26"/>
      <w:szCs w:val="26"/>
    </w:rPr>
  </w:style>
  <w:style w:type="character" w:customStyle="1" w:styleId="2a">
    <w:name w:val="Колонтитул (2)_"/>
    <w:basedOn w:val="a0"/>
    <w:link w:val="211"/>
    <w:rsid w:val="00DF1DD1"/>
    <w:rPr>
      <w:rFonts w:ascii="Times New Roman" w:hAnsi="Times New Roman" w:cs="Times New Roman"/>
      <w:sz w:val="22"/>
      <w:szCs w:val="22"/>
      <w:u w:val="none"/>
    </w:rPr>
  </w:style>
  <w:style w:type="character" w:customStyle="1" w:styleId="212pt">
    <w:name w:val="Колонтитул (2) + 12 pt"/>
    <w:aliases w:val="Интервал 3 pt"/>
    <w:basedOn w:val="2a"/>
    <w:rsid w:val="00DF1DD1"/>
    <w:rPr>
      <w:spacing w:val="60"/>
      <w:sz w:val="24"/>
      <w:szCs w:val="24"/>
    </w:rPr>
  </w:style>
  <w:style w:type="character" w:customStyle="1" w:styleId="212pt3">
    <w:name w:val="Колонтитул (2) + 12 pt3"/>
    <w:aliases w:val="Интервал 3 pt1"/>
    <w:basedOn w:val="2a"/>
    <w:rsid w:val="00DF1DD1"/>
    <w:rPr>
      <w:spacing w:val="60"/>
      <w:sz w:val="24"/>
      <w:szCs w:val="24"/>
    </w:rPr>
  </w:style>
  <w:style w:type="character" w:customStyle="1" w:styleId="2b">
    <w:name w:val="Колонтитул (2) + Малые прописные"/>
    <w:basedOn w:val="2a"/>
    <w:rsid w:val="00DF1DD1"/>
    <w:rPr>
      <w:smallCaps/>
    </w:rPr>
  </w:style>
  <w:style w:type="character" w:customStyle="1" w:styleId="212">
    <w:name w:val="Колонтитул (2) + Малые прописные1"/>
    <w:aliases w:val="Интервал 2 pt1"/>
    <w:basedOn w:val="2a"/>
    <w:rsid w:val="00DF1DD1"/>
    <w:rPr>
      <w:smallCaps/>
      <w:spacing w:val="50"/>
    </w:rPr>
  </w:style>
  <w:style w:type="character" w:customStyle="1" w:styleId="2c">
    <w:name w:val="Колонтитул (2)"/>
    <w:basedOn w:val="2a"/>
    <w:rsid w:val="00DF1DD1"/>
  </w:style>
  <w:style w:type="character" w:customStyle="1" w:styleId="212pt2">
    <w:name w:val="Колонтитул (2) + 12 pt2"/>
    <w:basedOn w:val="2a"/>
    <w:rsid w:val="00DF1DD1"/>
    <w:rPr>
      <w:sz w:val="24"/>
      <w:szCs w:val="24"/>
    </w:rPr>
  </w:style>
  <w:style w:type="character" w:customStyle="1" w:styleId="a8">
    <w:name w:val="Подпись к таблице"/>
    <w:basedOn w:val="a6"/>
    <w:rsid w:val="00DF1DD1"/>
    <w:rPr>
      <w:u w:val="single"/>
    </w:rPr>
  </w:style>
  <w:style w:type="character" w:customStyle="1" w:styleId="212pt1">
    <w:name w:val="Колонтитул (2) + 12 pt1"/>
    <w:basedOn w:val="2a"/>
    <w:rsid w:val="00DF1DD1"/>
    <w:rPr>
      <w:sz w:val="24"/>
      <w:szCs w:val="24"/>
    </w:rPr>
  </w:style>
  <w:style w:type="paragraph" w:customStyle="1" w:styleId="10">
    <w:name w:val="Заголовок №1"/>
    <w:basedOn w:val="a"/>
    <w:link w:val="1"/>
    <w:rsid w:val="00DF1DD1"/>
    <w:pPr>
      <w:shd w:val="clear" w:color="auto" w:fill="FFFFFF"/>
      <w:spacing w:line="317" w:lineRule="exact"/>
      <w:jc w:val="center"/>
      <w:outlineLvl w:val="0"/>
    </w:pPr>
    <w:rPr>
      <w:rFonts w:ascii="Times New Roman" w:hAnsi="Times New Roman" w:cs="Times New Roman"/>
      <w:b/>
      <w:bCs/>
      <w:color w:val="auto"/>
      <w:sz w:val="32"/>
      <w:szCs w:val="32"/>
    </w:rPr>
  </w:style>
  <w:style w:type="paragraph" w:customStyle="1" w:styleId="11">
    <w:name w:val="Колонтитул1"/>
    <w:basedOn w:val="a"/>
    <w:link w:val="a4"/>
    <w:rsid w:val="00DF1DD1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rsid w:val="00DF1DD1"/>
    <w:pPr>
      <w:shd w:val="clear" w:color="auto" w:fill="FFFFFF"/>
      <w:spacing w:before="240" w:after="120" w:line="240" w:lineRule="atLeast"/>
      <w:jc w:val="center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40">
    <w:name w:val="Основной текст (4)"/>
    <w:basedOn w:val="a"/>
    <w:link w:val="4"/>
    <w:rsid w:val="00DF1DD1"/>
    <w:pPr>
      <w:shd w:val="clear" w:color="auto" w:fill="FFFFFF"/>
      <w:spacing w:before="360" w:after="480" w:line="274" w:lineRule="exact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21">
    <w:name w:val="Основной текст (2)1"/>
    <w:basedOn w:val="a"/>
    <w:link w:val="2"/>
    <w:rsid w:val="00DF1DD1"/>
    <w:pPr>
      <w:shd w:val="clear" w:color="auto" w:fill="FFFFFF"/>
      <w:spacing w:line="317" w:lineRule="exact"/>
      <w:jc w:val="righ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50">
    <w:name w:val="Основной текст (5)"/>
    <w:basedOn w:val="a"/>
    <w:link w:val="5"/>
    <w:rsid w:val="00DF1DD1"/>
    <w:pPr>
      <w:shd w:val="clear" w:color="auto" w:fill="FFFFFF"/>
      <w:spacing w:before="600" w:after="420" w:line="317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12">
    <w:name w:val="Подпись к таблице1"/>
    <w:basedOn w:val="a"/>
    <w:link w:val="a6"/>
    <w:rsid w:val="00DF1DD1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24">
    <w:name w:val="Заголовок №2"/>
    <w:basedOn w:val="a"/>
    <w:link w:val="23"/>
    <w:rsid w:val="00DF1DD1"/>
    <w:pPr>
      <w:shd w:val="clear" w:color="auto" w:fill="FFFFFF"/>
      <w:spacing w:after="420" w:line="240" w:lineRule="atLeast"/>
      <w:jc w:val="both"/>
      <w:outlineLvl w:val="1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27">
    <w:name w:val="Подпись к таблице (2)"/>
    <w:basedOn w:val="a"/>
    <w:link w:val="26"/>
    <w:rsid w:val="00DF1DD1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6">
    <w:name w:val="Основной текст (6)"/>
    <w:basedOn w:val="a"/>
    <w:link w:val="6Exact"/>
    <w:rsid w:val="00DF1DD1"/>
    <w:pPr>
      <w:shd w:val="clear" w:color="auto" w:fill="FFFFFF"/>
      <w:spacing w:line="230" w:lineRule="exact"/>
      <w:jc w:val="center"/>
    </w:pPr>
    <w:rPr>
      <w:rFonts w:ascii="Times New Roman" w:hAnsi="Times New Roman" w:cs="Times New Roman"/>
      <w:b/>
      <w:bCs/>
      <w:color w:val="auto"/>
      <w:spacing w:val="10"/>
      <w:sz w:val="19"/>
      <w:szCs w:val="19"/>
    </w:rPr>
  </w:style>
  <w:style w:type="paragraph" w:customStyle="1" w:styleId="7">
    <w:name w:val="Основной текст (7)"/>
    <w:basedOn w:val="a"/>
    <w:link w:val="7Exact"/>
    <w:rsid w:val="00DF1DD1"/>
    <w:pPr>
      <w:shd w:val="clear" w:color="auto" w:fill="FFFFFF"/>
      <w:spacing w:line="240" w:lineRule="atLeast"/>
    </w:pPr>
    <w:rPr>
      <w:rFonts w:ascii="Tahoma" w:hAnsi="Tahoma" w:cs="Tahoma"/>
      <w:b/>
      <w:bCs/>
      <w:color w:val="auto"/>
      <w:sz w:val="14"/>
      <w:szCs w:val="14"/>
    </w:rPr>
  </w:style>
  <w:style w:type="paragraph" w:customStyle="1" w:styleId="a7">
    <w:name w:val="Подпись к картинке"/>
    <w:basedOn w:val="a"/>
    <w:link w:val="Exact"/>
    <w:rsid w:val="00DF1DD1"/>
    <w:pPr>
      <w:shd w:val="clear" w:color="auto" w:fill="FFFFFF"/>
      <w:spacing w:line="240" w:lineRule="atLeast"/>
    </w:pPr>
    <w:rPr>
      <w:rFonts w:ascii="Tahoma" w:hAnsi="Tahoma" w:cs="Tahoma"/>
      <w:color w:val="auto"/>
      <w:sz w:val="8"/>
      <w:szCs w:val="8"/>
    </w:rPr>
  </w:style>
  <w:style w:type="paragraph" w:customStyle="1" w:styleId="80">
    <w:name w:val="Основной текст (8)"/>
    <w:basedOn w:val="a"/>
    <w:link w:val="8"/>
    <w:rsid w:val="00DF1DD1"/>
    <w:pPr>
      <w:shd w:val="clear" w:color="auto" w:fill="FFFFFF"/>
      <w:spacing w:line="403" w:lineRule="exact"/>
      <w:ind w:hanging="320"/>
      <w:jc w:val="both"/>
    </w:pPr>
    <w:rPr>
      <w:rFonts w:ascii="Times New Roman" w:hAnsi="Times New Roman" w:cs="Times New Roman"/>
      <w:b/>
      <w:bCs/>
      <w:color w:val="auto"/>
      <w:sz w:val="30"/>
      <w:szCs w:val="30"/>
    </w:rPr>
  </w:style>
  <w:style w:type="paragraph" w:customStyle="1" w:styleId="90">
    <w:name w:val="Основной текст (9)"/>
    <w:basedOn w:val="a"/>
    <w:link w:val="9"/>
    <w:rsid w:val="00DF1DD1"/>
    <w:pPr>
      <w:shd w:val="clear" w:color="auto" w:fill="FFFFFF"/>
      <w:spacing w:line="240" w:lineRule="atLeast"/>
    </w:pPr>
    <w:rPr>
      <w:rFonts w:ascii="Tahoma" w:hAnsi="Tahoma" w:cs="Tahoma"/>
      <w:color w:val="auto"/>
      <w:sz w:val="8"/>
      <w:szCs w:val="8"/>
    </w:rPr>
  </w:style>
  <w:style w:type="paragraph" w:customStyle="1" w:styleId="101">
    <w:name w:val="Основной текст (10)1"/>
    <w:basedOn w:val="a"/>
    <w:link w:val="100"/>
    <w:rsid w:val="00DF1DD1"/>
    <w:pPr>
      <w:shd w:val="clear" w:color="auto" w:fill="FFFFFF"/>
      <w:spacing w:after="360" w:line="240" w:lineRule="atLeast"/>
    </w:pPr>
    <w:rPr>
      <w:rFonts w:ascii="Tahoma" w:hAnsi="Tahoma" w:cs="Tahoma"/>
      <w:color w:val="auto"/>
      <w:sz w:val="10"/>
      <w:szCs w:val="10"/>
      <w:lang w:val="en-US" w:eastAsia="en-US"/>
    </w:rPr>
  </w:style>
  <w:style w:type="paragraph" w:customStyle="1" w:styleId="310">
    <w:name w:val="Подпись к таблице (3)1"/>
    <w:basedOn w:val="a"/>
    <w:link w:val="31"/>
    <w:rsid w:val="00DF1DD1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</w:rPr>
  </w:style>
  <w:style w:type="paragraph" w:customStyle="1" w:styleId="211">
    <w:name w:val="Колонтитул (2)1"/>
    <w:basedOn w:val="a"/>
    <w:link w:val="2a"/>
    <w:rsid w:val="00DF1DD1"/>
    <w:pPr>
      <w:shd w:val="clear" w:color="auto" w:fill="FFFFFF"/>
      <w:spacing w:after="60" w:line="240" w:lineRule="atLeast"/>
    </w:pPr>
    <w:rPr>
      <w:rFonts w:ascii="Times New Roman" w:hAnsi="Times New Roman" w:cs="Times New Roman"/>
      <w:color w:val="auto"/>
      <w:sz w:val="22"/>
      <w:szCs w:val="22"/>
    </w:rPr>
  </w:style>
  <w:style w:type="paragraph" w:styleId="a9">
    <w:name w:val="header"/>
    <w:basedOn w:val="a"/>
    <w:link w:val="aa"/>
    <w:rsid w:val="001214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21482"/>
    <w:rPr>
      <w:color w:val="000000"/>
      <w:sz w:val="24"/>
      <w:szCs w:val="24"/>
    </w:rPr>
  </w:style>
  <w:style w:type="paragraph" w:styleId="ab">
    <w:name w:val="footer"/>
    <w:basedOn w:val="a"/>
    <w:link w:val="ac"/>
    <w:rsid w:val="001214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21482"/>
    <w:rPr>
      <w:color w:val="000000"/>
      <w:sz w:val="24"/>
      <w:szCs w:val="24"/>
    </w:rPr>
  </w:style>
  <w:style w:type="paragraph" w:customStyle="1" w:styleId="ad">
    <w:name w:val="Содержимое таблицы"/>
    <w:basedOn w:val="a"/>
    <w:rsid w:val="000E73D8"/>
    <w:pPr>
      <w:suppressLineNumbers/>
      <w:suppressAutoHyphens/>
    </w:pPr>
    <w:rPr>
      <w:rFonts w:ascii="Times New Roman" w:eastAsia="Andale Sans UI" w:hAnsi="Times New Roman" w:cs="Times New Roman"/>
      <w:color w:val="auto"/>
      <w:kern w:val="1"/>
    </w:rPr>
  </w:style>
  <w:style w:type="table" w:styleId="ae">
    <w:name w:val="Table Grid"/>
    <w:basedOn w:val="a1"/>
    <w:uiPriority w:val="59"/>
    <w:rsid w:val="00C4157E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8261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1">
    <w:name w:val="Заголовок №4_"/>
    <w:basedOn w:val="a0"/>
    <w:link w:val="42"/>
    <w:rsid w:val="00C46E7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rsid w:val="00C46E7A"/>
    <w:pPr>
      <w:shd w:val="clear" w:color="auto" w:fill="FFFFFF"/>
      <w:spacing w:before="60" w:after="180" w:line="240" w:lineRule="atLeast"/>
      <w:ind w:firstLine="560"/>
      <w:jc w:val="both"/>
      <w:outlineLvl w:val="3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910">
    <w:name w:val="Основной текст (9)1"/>
    <w:basedOn w:val="a"/>
    <w:rsid w:val="00C46E7A"/>
    <w:pPr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  <w:i/>
      <w:iCs/>
      <w:color w:val="auto"/>
    </w:rPr>
  </w:style>
  <w:style w:type="character" w:customStyle="1" w:styleId="11Exact">
    <w:name w:val="Основной текст (11) Exact"/>
    <w:basedOn w:val="a0"/>
    <w:rsid w:val="00B8721E"/>
    <w:rPr>
      <w:rFonts w:ascii="Times New Roman" w:hAnsi="Times New Roman" w:cs="Times New Roman"/>
      <w:b/>
      <w:bCs/>
      <w:sz w:val="19"/>
      <w:szCs w:val="19"/>
      <w:u w:val="none"/>
    </w:rPr>
  </w:style>
  <w:style w:type="character" w:customStyle="1" w:styleId="11Exact1">
    <w:name w:val="Основной текст (11) Exact1"/>
    <w:basedOn w:val="110"/>
    <w:rsid w:val="00B8721E"/>
    <w:rPr>
      <w:color w:val="000000"/>
      <w:spacing w:val="0"/>
      <w:w w:val="100"/>
      <w:position w:val="0"/>
      <w:u w:val="single"/>
    </w:rPr>
  </w:style>
  <w:style w:type="character" w:customStyle="1" w:styleId="110">
    <w:name w:val="Основной текст (11)_"/>
    <w:basedOn w:val="a0"/>
    <w:link w:val="111"/>
    <w:rsid w:val="00B8721E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B8721E"/>
    <w:pPr>
      <w:shd w:val="clear" w:color="auto" w:fill="FFFFFF"/>
      <w:spacing w:before="60" w:line="240" w:lineRule="atLeast"/>
      <w:ind w:hanging="160"/>
    </w:pPr>
    <w:rPr>
      <w:rFonts w:ascii="Times New Roman" w:hAnsi="Times New Roman" w:cs="Times New Roman"/>
      <w:b/>
      <w:bCs/>
      <w:color w:val="auto"/>
      <w:sz w:val="19"/>
      <w:szCs w:val="19"/>
    </w:rPr>
  </w:style>
  <w:style w:type="character" w:customStyle="1" w:styleId="33">
    <w:name w:val="Заголовок №3_"/>
    <w:basedOn w:val="a0"/>
    <w:link w:val="34"/>
    <w:rsid w:val="00B1036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4">
    <w:name w:val="Заголовок №3"/>
    <w:basedOn w:val="a"/>
    <w:link w:val="33"/>
    <w:rsid w:val="00B1036A"/>
    <w:pPr>
      <w:shd w:val="clear" w:color="auto" w:fill="FFFFFF"/>
      <w:spacing w:before="120" w:line="331" w:lineRule="exact"/>
      <w:ind w:hanging="560"/>
      <w:outlineLvl w:val="2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70">
    <w:name w:val="Основной текст (7)_"/>
    <w:basedOn w:val="a0"/>
    <w:link w:val="71"/>
    <w:rsid w:val="00270F58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71">
    <w:name w:val="Основной текст (7)1"/>
    <w:basedOn w:val="a"/>
    <w:link w:val="70"/>
    <w:rsid w:val="00270F58"/>
    <w:pPr>
      <w:shd w:val="clear" w:color="auto" w:fill="FFFFFF"/>
      <w:spacing w:before="10200" w:line="240" w:lineRule="atLeast"/>
    </w:pPr>
    <w:rPr>
      <w:rFonts w:ascii="Times New Roman" w:hAnsi="Times New Roman" w:cs="Times New Roman"/>
      <w:b/>
      <w:bCs/>
      <w:i/>
      <w:iCs/>
      <w:color w:val="auto"/>
      <w:sz w:val="20"/>
      <w:szCs w:val="20"/>
    </w:rPr>
  </w:style>
  <w:style w:type="paragraph" w:customStyle="1" w:styleId="81">
    <w:name w:val="Основной текст (8)1"/>
    <w:basedOn w:val="a"/>
    <w:rsid w:val="00270F58"/>
    <w:pPr>
      <w:shd w:val="clear" w:color="auto" w:fill="FFFFFF"/>
      <w:spacing w:before="180" w:line="336" w:lineRule="exact"/>
      <w:ind w:firstLine="560"/>
      <w:jc w:val="both"/>
    </w:pPr>
    <w:rPr>
      <w:rFonts w:ascii="Times New Roman" w:hAnsi="Times New Roman" w:cs="Times New Roman"/>
      <w:i/>
      <w:iCs/>
      <w:color w:val="auto"/>
    </w:rPr>
  </w:style>
  <w:style w:type="character" w:customStyle="1" w:styleId="231">
    <w:name w:val="Основной текст (2) + Полужирный3"/>
    <w:basedOn w:val="2"/>
    <w:rsid w:val="004F07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9" Type="http://schemas.openxmlformats.org/officeDocument/2006/relationships/header" Target="header17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oter" Target="footer7.xml"/><Relationship Id="rId33" Type="http://schemas.openxmlformats.org/officeDocument/2006/relationships/header" Target="header13.xml"/><Relationship Id="rId38" Type="http://schemas.openxmlformats.org/officeDocument/2006/relationships/footer" Target="footer1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1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32" Type="http://schemas.openxmlformats.org/officeDocument/2006/relationships/footer" Target="footer11.xml"/><Relationship Id="rId37" Type="http://schemas.openxmlformats.org/officeDocument/2006/relationships/header" Target="header16.xml"/><Relationship Id="rId40" Type="http://schemas.openxmlformats.org/officeDocument/2006/relationships/header" Target="header18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footer" Target="footer9.xml"/><Relationship Id="rId36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image" Target="http://www.hrono.info/heraldicum/russia/subjects/towns/images/oboan2.gif" TargetMode="Externa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header" Target="header10.xml"/><Relationship Id="rId30" Type="http://schemas.openxmlformats.org/officeDocument/2006/relationships/header" Target="header12.xml"/><Relationship Id="rId35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9A907-2396-4321-867A-0B5A5266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11511</Words>
  <Characters>65617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76975</CharactersWithSpaces>
  <SharedDoc>false</SharedDoc>
  <HLinks>
    <vt:vector size="6" baseType="variant">
      <vt:variant>
        <vt:i4>2097190</vt:i4>
      </vt:variant>
      <vt:variant>
        <vt:i4>0</vt:i4>
      </vt:variant>
      <vt:variant>
        <vt:i4>0</vt:i4>
      </vt:variant>
      <vt:variant>
        <vt:i4>5</vt:i4>
      </vt:variant>
      <vt:variant>
        <vt:lpwstr>http://www.ddffactorv.com/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Pereverzev</dc:creator>
  <cp:keywords/>
  <dc:description/>
  <cp:lastModifiedBy>Анна</cp:lastModifiedBy>
  <cp:revision>18</cp:revision>
  <dcterms:created xsi:type="dcterms:W3CDTF">2017-12-04T18:29:00Z</dcterms:created>
  <dcterms:modified xsi:type="dcterms:W3CDTF">2017-12-25T19:47:00Z</dcterms:modified>
</cp:coreProperties>
</file>