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39" w:rsidRDefault="00D82139" w:rsidP="00D82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82139" w:rsidRDefault="00D82139" w:rsidP="00D82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1 квартал  201</w:t>
      </w:r>
      <w:r w:rsidR="00E2487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D82139" w:rsidRDefault="00D82139" w:rsidP="00D82139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487E" w:rsidRPr="00DB487E" w:rsidRDefault="00D82139" w:rsidP="00DB4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87E">
        <w:rPr>
          <w:sz w:val="28"/>
          <w:szCs w:val="28"/>
        </w:rPr>
        <w:t xml:space="preserve">В соответствии с планом работы Управления образования за отчетный период проведено </w:t>
      </w:r>
      <w:r w:rsidR="00DB487E">
        <w:rPr>
          <w:sz w:val="28"/>
          <w:szCs w:val="28"/>
        </w:rPr>
        <w:t>3</w:t>
      </w:r>
      <w:r w:rsidRPr="00DB487E">
        <w:rPr>
          <w:sz w:val="28"/>
          <w:szCs w:val="28"/>
        </w:rPr>
        <w:t xml:space="preserve">  совещания руководителей образовательных учреждений. На совещаниях рассмотрены вопросы: </w:t>
      </w:r>
      <w:r w:rsidR="00DB487E" w:rsidRPr="00DB487E">
        <w:rPr>
          <w:sz w:val="28"/>
          <w:szCs w:val="28"/>
        </w:rPr>
        <w:t>«О  соблюдении правил размещения  в сети Интернет и обновления информации об образовательных учреждениях согласно приказ</w:t>
      </w:r>
      <w:r w:rsidR="00DB487E">
        <w:rPr>
          <w:sz w:val="28"/>
          <w:szCs w:val="28"/>
        </w:rPr>
        <w:t>у</w:t>
      </w:r>
      <w:r w:rsidR="00DB487E" w:rsidRPr="00DB487E">
        <w:rPr>
          <w:sz w:val="28"/>
          <w:szCs w:val="28"/>
        </w:rPr>
        <w:t xml:space="preserve"> Минобрнауки России от 29.05.2014 № 785»;</w:t>
      </w:r>
    </w:p>
    <w:p w:rsidR="00DB487E" w:rsidRPr="00DB487E" w:rsidRDefault="00DB487E" w:rsidP="00DB487E">
      <w:pPr>
        <w:jc w:val="both"/>
        <w:rPr>
          <w:sz w:val="28"/>
          <w:szCs w:val="28"/>
        </w:rPr>
      </w:pPr>
      <w:r w:rsidRPr="00DB487E">
        <w:rPr>
          <w:sz w:val="28"/>
          <w:szCs w:val="28"/>
        </w:rPr>
        <w:t xml:space="preserve"> </w:t>
      </w:r>
      <w:proofErr w:type="gramStart"/>
      <w:r w:rsidRPr="00DB487E">
        <w:rPr>
          <w:sz w:val="28"/>
          <w:szCs w:val="28"/>
        </w:rPr>
        <w:t>«О  разработке и реализации индивидуальных учебных планов для старшеклассников в 2017-2018 учебном году»;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«Об утверждении муниципальных заданий на 2018 год»;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реализации плана мероприятий по организации и проведению ЕГЭ в 2018 году»;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 xml:space="preserve"> «О распределении субсидий на иные цели на 2018 год»;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реализации мероприятий по оптимизации расходов в сфере образования в 2018 году»;</w:t>
      </w:r>
      <w:proofErr w:type="gramEnd"/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 работе школ по  приобретению бланочной продукции на 2018 год»</w:t>
      </w:r>
      <w:r>
        <w:rPr>
          <w:sz w:val="28"/>
          <w:szCs w:val="28"/>
        </w:rPr>
        <w:t>;</w:t>
      </w:r>
      <w:r w:rsidRPr="00DB4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 xml:space="preserve">«О  соблюдении правил размещения  в сети Интернет и обновления информации об образовательных учреждениях </w:t>
      </w:r>
      <w:proofErr w:type="gramStart"/>
      <w:r w:rsidRPr="00DB487E">
        <w:rPr>
          <w:sz w:val="28"/>
          <w:szCs w:val="28"/>
        </w:rPr>
        <w:t>согласно приказа</w:t>
      </w:r>
      <w:proofErr w:type="gramEnd"/>
      <w:r w:rsidRPr="00DB487E">
        <w:rPr>
          <w:sz w:val="28"/>
          <w:szCs w:val="28"/>
        </w:rPr>
        <w:t xml:space="preserve"> Минобрнауки России от 29.05.2014 № 785»;</w:t>
      </w:r>
    </w:p>
    <w:p w:rsidR="00DB487E" w:rsidRPr="00DB487E" w:rsidRDefault="00DB487E" w:rsidP="00DB487E">
      <w:pPr>
        <w:jc w:val="both"/>
        <w:outlineLvl w:val="0"/>
        <w:rPr>
          <w:sz w:val="28"/>
          <w:szCs w:val="28"/>
        </w:rPr>
      </w:pPr>
      <w:r w:rsidRPr="00DB487E">
        <w:rPr>
          <w:sz w:val="28"/>
          <w:szCs w:val="28"/>
        </w:rPr>
        <w:t xml:space="preserve"> «О нормативно-правовом обеспечении воспитательной  деятельности учреждений </w:t>
      </w:r>
      <w:proofErr w:type="gramStart"/>
      <w:r w:rsidRPr="00DB487E">
        <w:rPr>
          <w:sz w:val="28"/>
          <w:szCs w:val="28"/>
        </w:rPr>
        <w:t>дополнительного</w:t>
      </w:r>
      <w:proofErr w:type="gramEnd"/>
      <w:r w:rsidRPr="00DB487E">
        <w:rPr>
          <w:sz w:val="28"/>
          <w:szCs w:val="28"/>
        </w:rPr>
        <w:t xml:space="preserve"> образования по  различным направлениям»;</w:t>
      </w:r>
    </w:p>
    <w:p w:rsidR="00DB487E" w:rsidRPr="00DB487E" w:rsidRDefault="00DB487E" w:rsidP="00DB487E">
      <w:pPr>
        <w:jc w:val="both"/>
        <w:rPr>
          <w:sz w:val="28"/>
          <w:szCs w:val="28"/>
        </w:rPr>
      </w:pPr>
      <w:r w:rsidRPr="00DB487E">
        <w:rPr>
          <w:sz w:val="28"/>
          <w:szCs w:val="28"/>
        </w:rPr>
        <w:t>«О выполнении требований к рабочей программе педагога»</w:t>
      </w:r>
      <w:r>
        <w:rPr>
          <w:sz w:val="28"/>
          <w:szCs w:val="28"/>
        </w:rPr>
        <w:t xml:space="preserve">; </w:t>
      </w:r>
      <w:r w:rsidRPr="00DB487E">
        <w:rPr>
          <w:sz w:val="28"/>
          <w:szCs w:val="28"/>
        </w:rPr>
        <w:t>«О внесении изменений в Положения об оплате труда работников подведомственных учреждений»</w:t>
      </w:r>
      <w:r>
        <w:rPr>
          <w:sz w:val="28"/>
          <w:szCs w:val="28"/>
        </w:rPr>
        <w:t xml:space="preserve">; </w:t>
      </w:r>
      <w:r w:rsidRPr="00DB487E">
        <w:rPr>
          <w:sz w:val="28"/>
          <w:szCs w:val="28"/>
        </w:rPr>
        <w:t>«Об  организационных   мероприятиях по обеспечению летней  занятости детей и подростков»;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реализации мероприятий по  подготовке к итоговой аттестации выпускников 9,11 классов»;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выполнении мероприятий по переходу на ФГОС основного общего образования 7 классов школ района»;</w:t>
      </w:r>
      <w:r>
        <w:rPr>
          <w:sz w:val="28"/>
          <w:szCs w:val="28"/>
        </w:rPr>
        <w:t xml:space="preserve"> </w:t>
      </w:r>
      <w:r w:rsidRPr="00DB487E">
        <w:rPr>
          <w:sz w:val="28"/>
          <w:szCs w:val="28"/>
        </w:rPr>
        <w:t>«О выполнении ФЗ-152»</w:t>
      </w:r>
      <w:r>
        <w:rPr>
          <w:sz w:val="28"/>
          <w:szCs w:val="28"/>
        </w:rPr>
        <w:t xml:space="preserve">; </w:t>
      </w:r>
      <w:r w:rsidRPr="00DB487E">
        <w:rPr>
          <w:sz w:val="28"/>
          <w:szCs w:val="28"/>
        </w:rPr>
        <w:t>«О мероприятиях по обеспечению общеобразовательных школ школьными учебниками и учебно-наглядными пособиями»</w:t>
      </w:r>
      <w:r>
        <w:rPr>
          <w:sz w:val="28"/>
          <w:szCs w:val="28"/>
        </w:rPr>
        <w:t>.</w:t>
      </w:r>
    </w:p>
    <w:p w:rsidR="00D82139" w:rsidRPr="000F40B2" w:rsidRDefault="0008775F" w:rsidP="000F40B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proofErr w:type="gramStart"/>
      <w:r w:rsidR="00D82139" w:rsidRPr="000F40B2">
        <w:rPr>
          <w:sz w:val="28"/>
          <w:szCs w:val="28"/>
        </w:rPr>
        <w:t xml:space="preserve">Вопросы </w:t>
      </w:r>
      <w:r w:rsidR="000F40B2" w:rsidRPr="000F40B2">
        <w:rPr>
          <w:sz w:val="28"/>
          <w:szCs w:val="28"/>
        </w:rPr>
        <w:t>«О  выполнении правил  по организации обучения детей на дому в рамках ФЗ -273»</w:t>
      </w:r>
      <w:r w:rsidR="000F40B2">
        <w:rPr>
          <w:sz w:val="28"/>
          <w:szCs w:val="28"/>
        </w:rPr>
        <w:t xml:space="preserve">; </w:t>
      </w:r>
      <w:r w:rsidR="000F40B2" w:rsidRPr="000F40B2">
        <w:rPr>
          <w:sz w:val="28"/>
          <w:szCs w:val="28"/>
        </w:rPr>
        <w:t>«Об итогах районных предметных олимпиад и задачах в свете требований действующего законодательства»</w:t>
      </w:r>
      <w:r w:rsidR="000F40B2">
        <w:rPr>
          <w:sz w:val="28"/>
          <w:szCs w:val="28"/>
        </w:rPr>
        <w:t xml:space="preserve">; </w:t>
      </w:r>
      <w:r w:rsidR="000F40B2" w:rsidRPr="000F40B2">
        <w:rPr>
          <w:sz w:val="28"/>
          <w:szCs w:val="28"/>
        </w:rPr>
        <w:t>«Использование информационных технологий в работе заместителя директора по учебно-воспитательной работе»</w:t>
      </w:r>
      <w:r w:rsidR="000F40B2">
        <w:rPr>
          <w:sz w:val="28"/>
          <w:szCs w:val="28"/>
        </w:rPr>
        <w:t xml:space="preserve">; </w:t>
      </w:r>
      <w:r w:rsidR="000F40B2" w:rsidRPr="000F40B2">
        <w:rPr>
          <w:sz w:val="28"/>
          <w:szCs w:val="28"/>
        </w:rPr>
        <w:t>«О выполнении требований ФЗ-273 при приеме детей в школу»</w:t>
      </w:r>
      <w:r w:rsidR="000F40B2">
        <w:rPr>
          <w:sz w:val="28"/>
          <w:szCs w:val="28"/>
        </w:rPr>
        <w:t xml:space="preserve">; </w:t>
      </w:r>
      <w:r w:rsidR="000F40B2" w:rsidRPr="000F40B2">
        <w:rPr>
          <w:sz w:val="28"/>
          <w:szCs w:val="28"/>
        </w:rPr>
        <w:t>«О выполнении требований законодательства при обучении детей в форме семейного</w:t>
      </w:r>
      <w:r w:rsidR="000F40B2">
        <w:rPr>
          <w:sz w:val="28"/>
          <w:szCs w:val="28"/>
        </w:rPr>
        <w:t xml:space="preserve"> образования и самообразования»;</w:t>
      </w:r>
      <w:proofErr w:type="gramEnd"/>
      <w:r w:rsidR="000F40B2">
        <w:rPr>
          <w:sz w:val="28"/>
          <w:szCs w:val="28"/>
        </w:rPr>
        <w:t xml:space="preserve"> </w:t>
      </w:r>
      <w:r w:rsidR="000F40B2" w:rsidRPr="000F40B2">
        <w:rPr>
          <w:sz w:val="28"/>
          <w:szCs w:val="28"/>
        </w:rPr>
        <w:t>«О методических основах разработки ООП по  ФГОС основного общего образования»;</w:t>
      </w:r>
      <w:r w:rsidR="000F40B2">
        <w:rPr>
          <w:sz w:val="28"/>
          <w:szCs w:val="28"/>
        </w:rPr>
        <w:t xml:space="preserve"> </w:t>
      </w:r>
      <w:r w:rsidR="000F40B2" w:rsidRPr="000F40B2">
        <w:rPr>
          <w:sz w:val="28"/>
          <w:szCs w:val="28"/>
        </w:rPr>
        <w:t xml:space="preserve">«О механизмах разработки индивидуальных учебных планов старшеклассников в условиях ФЗ-273»;«О нормативно-правовом поле деятельности для детей с ОВЗ» </w:t>
      </w:r>
      <w:r w:rsidR="00D82139" w:rsidRPr="000F40B2">
        <w:rPr>
          <w:sz w:val="28"/>
          <w:szCs w:val="28"/>
        </w:rPr>
        <w:t xml:space="preserve">были рассмотрены на совещаниях заместителей директоров школ по УВР. </w:t>
      </w:r>
    </w:p>
    <w:p w:rsidR="006B5340" w:rsidRPr="00CC6041" w:rsidRDefault="00B23232" w:rsidP="00CC60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2139">
        <w:rPr>
          <w:sz w:val="28"/>
          <w:szCs w:val="28"/>
        </w:rPr>
        <w:t>Заместители директоров школ по воспитательной работе обсудили вопросы:</w:t>
      </w:r>
      <w:r w:rsidR="00D82139" w:rsidRPr="001D3EAF">
        <w:rPr>
          <w:sz w:val="28"/>
          <w:szCs w:val="28"/>
        </w:rPr>
        <w:t xml:space="preserve"> </w:t>
      </w:r>
      <w:r w:rsidR="00D82139" w:rsidRPr="00CC6041">
        <w:rPr>
          <w:sz w:val="28"/>
          <w:szCs w:val="28"/>
        </w:rPr>
        <w:t>«</w:t>
      </w:r>
      <w:r w:rsidR="006B5340" w:rsidRPr="00CC6041">
        <w:rPr>
          <w:sz w:val="28"/>
          <w:szCs w:val="28"/>
        </w:rPr>
        <w:t>«Работа школы по целевым программам профилактики наркомании, алкоголизма»</w:t>
      </w:r>
      <w:r w:rsidR="00CC6041">
        <w:rPr>
          <w:sz w:val="28"/>
          <w:szCs w:val="28"/>
        </w:rPr>
        <w:t xml:space="preserve">; </w:t>
      </w:r>
      <w:r w:rsidR="006B5340" w:rsidRPr="00CC6041">
        <w:rPr>
          <w:sz w:val="28"/>
          <w:szCs w:val="28"/>
        </w:rPr>
        <w:t xml:space="preserve">«О работе школ по профилактике детского </w:t>
      </w:r>
      <w:r w:rsidR="006B5340" w:rsidRPr="00CC6041">
        <w:rPr>
          <w:sz w:val="28"/>
          <w:szCs w:val="28"/>
        </w:rPr>
        <w:lastRenderedPageBreak/>
        <w:t>травматизма»</w:t>
      </w:r>
      <w:r w:rsidR="00CC6041">
        <w:rPr>
          <w:sz w:val="28"/>
          <w:szCs w:val="28"/>
        </w:rPr>
        <w:t>;</w:t>
      </w:r>
      <w:r w:rsidR="006B5340" w:rsidRPr="00CC6041">
        <w:rPr>
          <w:sz w:val="28"/>
          <w:szCs w:val="28"/>
        </w:rPr>
        <w:t xml:space="preserve"> </w:t>
      </w:r>
      <w:r w:rsidR="00CC6041">
        <w:rPr>
          <w:sz w:val="28"/>
          <w:szCs w:val="28"/>
        </w:rPr>
        <w:t>«</w:t>
      </w:r>
      <w:r w:rsidR="006B5340" w:rsidRPr="00CC6041">
        <w:rPr>
          <w:sz w:val="28"/>
          <w:szCs w:val="28"/>
        </w:rPr>
        <w:t xml:space="preserve">Система работы школы по профилактике правонарушений </w:t>
      </w:r>
      <w:r w:rsidR="00CC6041">
        <w:rPr>
          <w:sz w:val="28"/>
          <w:szCs w:val="28"/>
        </w:rPr>
        <w:t>и наркомании в молодёжной среде»; «</w:t>
      </w:r>
      <w:r w:rsidR="006B5340" w:rsidRPr="00CC6041">
        <w:rPr>
          <w:sz w:val="28"/>
          <w:szCs w:val="28"/>
        </w:rPr>
        <w:t>Практика организации межведомственного взаимодействия»</w:t>
      </w:r>
      <w:r w:rsidR="00CC6041">
        <w:rPr>
          <w:sz w:val="28"/>
          <w:szCs w:val="28"/>
        </w:rPr>
        <w:t>.</w:t>
      </w:r>
    </w:p>
    <w:p w:rsidR="00DD2C13" w:rsidRPr="00BF1A97" w:rsidRDefault="00133FC1" w:rsidP="00BF1A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2139" w:rsidRPr="00BF1A97">
        <w:rPr>
          <w:sz w:val="28"/>
          <w:szCs w:val="28"/>
        </w:rPr>
        <w:t xml:space="preserve">На аппаратных совещаниях рассмотрены вопросы: </w:t>
      </w:r>
      <w:proofErr w:type="gramStart"/>
      <w:r w:rsidR="00DD2C13" w:rsidRPr="00BF1A97">
        <w:rPr>
          <w:sz w:val="28"/>
          <w:szCs w:val="28"/>
        </w:rPr>
        <w:t>«Об  организации работ по  подготовке к проведению  экзаменов в форме ЕГЭ»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 подготовке учреждений к замене приложений к лицензиям»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 соблюдении требований пожарной безопасности в дошкольных образовательных учреждениях района»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 выполнении подготовительных мероприятий по переходу на  ФГОС  основного общего образования»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«Об участии в областном конкурсе «Сердце отдаю детям»</w:t>
      </w:r>
      <w:r w:rsidR="00BF1A97">
        <w:rPr>
          <w:sz w:val="28"/>
          <w:szCs w:val="28"/>
        </w:rPr>
        <w:t>;</w:t>
      </w:r>
      <w:r w:rsidR="00DD2C13" w:rsidRPr="00BF1A97">
        <w:rPr>
          <w:sz w:val="28"/>
          <w:szCs w:val="28"/>
        </w:rPr>
        <w:t xml:space="preserve"> «О выполнении мероприятий по подготовке к ГИА»</w:t>
      </w:r>
      <w:r w:rsidR="00BF1A97">
        <w:rPr>
          <w:sz w:val="28"/>
          <w:szCs w:val="28"/>
        </w:rPr>
        <w:t>;</w:t>
      </w:r>
      <w:proofErr w:type="gramEnd"/>
      <w:r w:rsidR="00BF1A97">
        <w:rPr>
          <w:sz w:val="28"/>
          <w:szCs w:val="28"/>
        </w:rPr>
        <w:t xml:space="preserve"> </w:t>
      </w:r>
      <w:proofErr w:type="gramStart"/>
      <w:r w:rsidR="00DD2C13" w:rsidRPr="00BF1A97">
        <w:rPr>
          <w:sz w:val="28"/>
          <w:szCs w:val="28"/>
        </w:rPr>
        <w:t>«Об итогах участия в областных предметных олимпиадах»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 проведении  районного конкурса «Учитель  года»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  реализации плана ремонтных работ в МБУ «Детский  оздоровительный лагерь  «Солнышко»</w:t>
      </w:r>
      <w:r w:rsidR="00BF1A97">
        <w:rPr>
          <w:sz w:val="28"/>
          <w:szCs w:val="28"/>
        </w:rPr>
        <w:t xml:space="preserve">; </w:t>
      </w:r>
      <w:r w:rsidR="00DD2C13" w:rsidRPr="00BF1A97">
        <w:rPr>
          <w:sz w:val="28"/>
          <w:szCs w:val="28"/>
        </w:rPr>
        <w:t>«Об участии  школ района в мероприятиях конкурсного плана»;</w:t>
      </w:r>
      <w:r w:rsidR="00BF1A97">
        <w:rPr>
          <w:sz w:val="28"/>
          <w:szCs w:val="28"/>
        </w:rPr>
        <w:t xml:space="preserve"> </w:t>
      </w:r>
      <w:r w:rsidR="00DD2C13" w:rsidRPr="00BF1A97">
        <w:rPr>
          <w:sz w:val="28"/>
          <w:szCs w:val="28"/>
        </w:rPr>
        <w:t>«О проведении смотра-конкурса кабинетов ОБЖ»</w:t>
      </w:r>
      <w:r w:rsidR="00BF1A97">
        <w:rPr>
          <w:sz w:val="28"/>
          <w:szCs w:val="28"/>
        </w:rPr>
        <w:t>;</w:t>
      </w:r>
      <w:r w:rsidR="00BF1A97" w:rsidRPr="00BF1A97">
        <w:rPr>
          <w:sz w:val="28"/>
          <w:szCs w:val="28"/>
        </w:rPr>
        <w:t xml:space="preserve"> «Об участии в  областном конкурсе «Учитель года»</w:t>
      </w:r>
      <w:r w:rsidR="00BF1A97">
        <w:rPr>
          <w:sz w:val="28"/>
          <w:szCs w:val="28"/>
        </w:rPr>
        <w:t xml:space="preserve">; </w:t>
      </w:r>
      <w:r w:rsidR="00BF1A97" w:rsidRPr="00BF1A97">
        <w:rPr>
          <w:sz w:val="28"/>
          <w:szCs w:val="28"/>
        </w:rPr>
        <w:t>«Об итогах проверок учреждений Управлением по надзору и контролю в сфере образования Курской области»</w:t>
      </w:r>
      <w:r w:rsidR="00BF1A97">
        <w:rPr>
          <w:sz w:val="28"/>
          <w:szCs w:val="28"/>
        </w:rPr>
        <w:t>;</w:t>
      </w:r>
      <w:proofErr w:type="gramEnd"/>
      <w:r w:rsidR="00BF1A97">
        <w:rPr>
          <w:sz w:val="28"/>
          <w:szCs w:val="28"/>
        </w:rPr>
        <w:t xml:space="preserve"> </w:t>
      </w:r>
      <w:r w:rsidR="00BF1A97" w:rsidRPr="00BF1A97">
        <w:rPr>
          <w:sz w:val="28"/>
          <w:szCs w:val="28"/>
        </w:rPr>
        <w:t>«О реализации муниципальной программы «Развитие образования в Обоянском районе на 2018-2020 годы»</w:t>
      </w:r>
      <w:r w:rsidR="00BF1A97">
        <w:rPr>
          <w:sz w:val="28"/>
          <w:szCs w:val="28"/>
        </w:rPr>
        <w:t>.</w:t>
      </w:r>
    </w:p>
    <w:p w:rsidR="00F06D57" w:rsidRPr="00F06D57" w:rsidRDefault="00386376" w:rsidP="00F06D5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D57">
        <w:rPr>
          <w:sz w:val="28"/>
          <w:szCs w:val="28"/>
        </w:rPr>
        <w:t xml:space="preserve"> </w:t>
      </w:r>
      <w:r w:rsidR="00D82139" w:rsidRPr="00F06D57">
        <w:rPr>
          <w:sz w:val="28"/>
          <w:szCs w:val="28"/>
        </w:rPr>
        <w:t xml:space="preserve">На заседании Совета  Управления образования в феврале месяце были обсуждены вопросы: </w:t>
      </w:r>
      <w:r w:rsidR="00D82139" w:rsidRPr="00F06D57">
        <w:rPr>
          <w:sz w:val="28"/>
          <w:szCs w:val="28"/>
          <w:lang w:eastAsia="en-US"/>
        </w:rPr>
        <w:t xml:space="preserve"> </w:t>
      </w:r>
      <w:r w:rsidR="00F06D57" w:rsidRPr="00F06D57">
        <w:rPr>
          <w:sz w:val="28"/>
          <w:szCs w:val="28"/>
        </w:rPr>
        <w:t>«О  работе по профилактике правонарушений среди несовершеннолетних и выполнении районной программы»;</w:t>
      </w:r>
      <w:r w:rsidR="00F06D57">
        <w:rPr>
          <w:sz w:val="28"/>
          <w:szCs w:val="28"/>
        </w:rPr>
        <w:t xml:space="preserve"> </w:t>
      </w:r>
      <w:r w:rsidR="00F06D57" w:rsidRPr="00F06D57">
        <w:rPr>
          <w:sz w:val="28"/>
          <w:szCs w:val="28"/>
        </w:rPr>
        <w:t>«О планировании летней занятости детей и подростков и подготовке к работе оздоровительного  лагеря «Солнышко»;</w:t>
      </w:r>
      <w:r w:rsidR="00F06D57">
        <w:rPr>
          <w:sz w:val="28"/>
          <w:szCs w:val="28"/>
        </w:rPr>
        <w:t xml:space="preserve"> </w:t>
      </w:r>
      <w:r w:rsidR="00F06D57" w:rsidRPr="00F06D57">
        <w:rPr>
          <w:sz w:val="28"/>
          <w:szCs w:val="28"/>
        </w:rPr>
        <w:t>«О выполнении требований пожарной безопасности в учреждениях образования»;</w:t>
      </w:r>
      <w:r w:rsidR="00F06D57">
        <w:rPr>
          <w:sz w:val="28"/>
          <w:szCs w:val="28"/>
        </w:rPr>
        <w:t xml:space="preserve"> </w:t>
      </w:r>
      <w:r w:rsidR="00F06D57" w:rsidRPr="00F06D57">
        <w:rPr>
          <w:sz w:val="28"/>
          <w:szCs w:val="28"/>
        </w:rPr>
        <w:t>«О выполнении муниципального задания  подведомственными учреждениями»;</w:t>
      </w:r>
      <w:r w:rsidR="00F06D57">
        <w:rPr>
          <w:sz w:val="28"/>
          <w:szCs w:val="28"/>
        </w:rPr>
        <w:t xml:space="preserve"> </w:t>
      </w:r>
      <w:r w:rsidR="00F06D57" w:rsidRPr="00F06D57">
        <w:rPr>
          <w:sz w:val="28"/>
          <w:szCs w:val="28"/>
        </w:rPr>
        <w:t>«О  реализации планов внеурочной деятельности в школах  района»</w:t>
      </w:r>
      <w:r w:rsidR="00F06D57">
        <w:rPr>
          <w:sz w:val="28"/>
          <w:szCs w:val="28"/>
        </w:rPr>
        <w:t>.</w:t>
      </w:r>
    </w:p>
    <w:p w:rsidR="00D82139" w:rsidRDefault="004D2B04" w:rsidP="00D8213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139">
        <w:rPr>
          <w:sz w:val="28"/>
          <w:szCs w:val="28"/>
        </w:rPr>
        <w:t>В соответствии с Положением был  проведен конкурс «Учитель года 201</w:t>
      </w:r>
      <w:r w:rsidR="009B7157">
        <w:rPr>
          <w:sz w:val="28"/>
          <w:szCs w:val="28"/>
        </w:rPr>
        <w:t>8</w:t>
      </w:r>
      <w:r w:rsidR="00D82139">
        <w:rPr>
          <w:sz w:val="28"/>
          <w:szCs w:val="28"/>
        </w:rPr>
        <w:t>». В конкурсе приняли участие педагоги школ района</w:t>
      </w:r>
      <w:r w:rsidR="009B7157">
        <w:rPr>
          <w:sz w:val="28"/>
          <w:szCs w:val="28"/>
        </w:rPr>
        <w:t xml:space="preserve">: Прокопова Екатерина Сергеевна - учитель математики МБОУ «Быкановская СОШ», Аносова Валентина Юрьевна – учитель математики МБОУ «Зоринская СОШ», Климова Галина Васильевна - учитель ОПК МБОУ «Обоянская СОШ №3», Евтушенко Константин Михайлович – учитель физкультуры МБОУ «Афанасьевская СОШ». </w:t>
      </w:r>
      <w:r w:rsidR="00D82139">
        <w:rPr>
          <w:sz w:val="28"/>
          <w:szCs w:val="28"/>
        </w:rPr>
        <w:t xml:space="preserve"> Победителем конкурса стала учитель </w:t>
      </w:r>
      <w:r w:rsidR="00D25146">
        <w:rPr>
          <w:sz w:val="28"/>
          <w:szCs w:val="28"/>
        </w:rPr>
        <w:t>Прокопова Екатерина Сергеевна.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распоряжением Главы Обоянского района № </w:t>
      </w:r>
      <w:r w:rsidR="00FC11F3">
        <w:rPr>
          <w:sz w:val="28"/>
          <w:szCs w:val="28"/>
        </w:rPr>
        <w:t xml:space="preserve">16- </w:t>
      </w:r>
      <w:proofErr w:type="spellStart"/>
      <w:proofErr w:type="gramStart"/>
      <w:r w:rsidR="00FC11F3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от 0</w:t>
      </w:r>
      <w:r w:rsidR="00FC11F3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201</w:t>
      </w:r>
      <w:r w:rsidR="00FC11F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 районный смотр-конкурс на лучший класс (кабинет) по курсу «Основы безопасности жизнедеятельности». Победителями стали кабинет</w:t>
      </w:r>
      <w:r w:rsidR="007B22A1">
        <w:rPr>
          <w:sz w:val="28"/>
          <w:szCs w:val="28"/>
        </w:rPr>
        <w:t>ы</w:t>
      </w:r>
      <w:r>
        <w:rPr>
          <w:sz w:val="28"/>
          <w:szCs w:val="28"/>
        </w:rPr>
        <w:t xml:space="preserve"> ОБЖ</w:t>
      </w:r>
      <w:r w:rsidR="007B22A1">
        <w:rPr>
          <w:sz w:val="28"/>
          <w:szCs w:val="28"/>
        </w:rPr>
        <w:t>:</w:t>
      </w:r>
      <w:r>
        <w:rPr>
          <w:sz w:val="28"/>
          <w:szCs w:val="28"/>
        </w:rPr>
        <w:t xml:space="preserve"> МБОУ «Обоянская СОШ №2»</w:t>
      </w:r>
      <w:r w:rsidR="007B22A1">
        <w:rPr>
          <w:sz w:val="28"/>
          <w:szCs w:val="28"/>
        </w:rPr>
        <w:t xml:space="preserve"> (</w:t>
      </w:r>
      <w:r w:rsidR="007B22A1" w:rsidRPr="004676FC">
        <w:rPr>
          <w:sz w:val="28"/>
          <w:szCs w:val="28"/>
        </w:rPr>
        <w:t>166 баллов</w:t>
      </w:r>
      <w:r w:rsidR="007B22A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B22A1">
        <w:rPr>
          <w:sz w:val="28"/>
          <w:szCs w:val="28"/>
        </w:rPr>
        <w:t xml:space="preserve">  МБОУ «Зоринская СОШ» (</w:t>
      </w:r>
      <w:r w:rsidR="007B22A1" w:rsidRPr="004676FC">
        <w:rPr>
          <w:sz w:val="28"/>
          <w:szCs w:val="28"/>
        </w:rPr>
        <w:t>162 балла</w:t>
      </w:r>
      <w:r w:rsidR="007B22A1">
        <w:rPr>
          <w:sz w:val="28"/>
          <w:szCs w:val="28"/>
        </w:rPr>
        <w:t xml:space="preserve">),  </w:t>
      </w:r>
      <w:r>
        <w:rPr>
          <w:sz w:val="28"/>
          <w:szCs w:val="28"/>
        </w:rPr>
        <w:t>МБОУ «Быкановская СОШ»</w:t>
      </w:r>
      <w:r w:rsidR="007B22A1">
        <w:rPr>
          <w:sz w:val="28"/>
          <w:szCs w:val="28"/>
        </w:rPr>
        <w:t xml:space="preserve"> (</w:t>
      </w:r>
      <w:r w:rsidR="007B22A1" w:rsidRPr="004676FC">
        <w:rPr>
          <w:sz w:val="28"/>
          <w:szCs w:val="28"/>
        </w:rPr>
        <w:t>144 балла</w:t>
      </w:r>
      <w:r w:rsidR="007B22A1">
        <w:rPr>
          <w:sz w:val="28"/>
          <w:szCs w:val="28"/>
        </w:rPr>
        <w:t>)</w:t>
      </w:r>
      <w:r>
        <w:rPr>
          <w:sz w:val="28"/>
          <w:szCs w:val="28"/>
        </w:rPr>
        <w:t>. Заведующие кабинетами награждены  грамотами Управления образования.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январе и марте вопросы использования современных педагогических технологий были обсуждены на районных методических объединениях учителей - предметников. </w:t>
      </w:r>
    </w:p>
    <w:p w:rsidR="00D82139" w:rsidRPr="002833C5" w:rsidRDefault="00D82139" w:rsidP="00D82139">
      <w:pPr>
        <w:jc w:val="both"/>
        <w:rPr>
          <w:sz w:val="28"/>
          <w:szCs w:val="28"/>
        </w:rPr>
      </w:pPr>
      <w:r w:rsidRPr="00A539F0">
        <w:rPr>
          <w:color w:val="C00000"/>
          <w:sz w:val="28"/>
          <w:szCs w:val="28"/>
        </w:rPr>
        <w:lastRenderedPageBreak/>
        <w:t xml:space="preserve">          </w:t>
      </w:r>
      <w:r w:rsidRPr="002833C5">
        <w:rPr>
          <w:sz w:val="28"/>
          <w:szCs w:val="28"/>
        </w:rPr>
        <w:t>В феврале  месяце проведен смотр-конкурс «Я вхожу в мир искусств» среди обучающихся образовательных учреждений Обоянского района, в котором приняли участие 2</w:t>
      </w:r>
      <w:r w:rsidR="002833C5" w:rsidRPr="002833C5">
        <w:rPr>
          <w:sz w:val="28"/>
          <w:szCs w:val="28"/>
        </w:rPr>
        <w:t>7</w:t>
      </w:r>
      <w:r w:rsidRPr="002833C5">
        <w:rPr>
          <w:sz w:val="28"/>
          <w:szCs w:val="28"/>
        </w:rPr>
        <w:t xml:space="preserve"> коллектив</w:t>
      </w:r>
      <w:r w:rsidR="002833C5" w:rsidRPr="002833C5">
        <w:rPr>
          <w:sz w:val="28"/>
          <w:szCs w:val="28"/>
        </w:rPr>
        <w:t>ов</w:t>
      </w:r>
      <w:r w:rsidRPr="002833C5">
        <w:rPr>
          <w:sz w:val="28"/>
          <w:szCs w:val="28"/>
        </w:rPr>
        <w:t xml:space="preserve"> и 1</w:t>
      </w:r>
      <w:r w:rsidR="002833C5" w:rsidRPr="002833C5">
        <w:rPr>
          <w:sz w:val="28"/>
          <w:szCs w:val="28"/>
        </w:rPr>
        <w:t>2</w:t>
      </w:r>
      <w:r w:rsidRPr="002833C5">
        <w:rPr>
          <w:sz w:val="28"/>
          <w:szCs w:val="28"/>
        </w:rPr>
        <w:t xml:space="preserve"> исполнителей</w:t>
      </w:r>
      <w:r w:rsidR="002833C5" w:rsidRPr="002833C5">
        <w:rPr>
          <w:sz w:val="28"/>
          <w:szCs w:val="28"/>
        </w:rPr>
        <w:t>, всего было представлено 39 номеров</w:t>
      </w:r>
      <w:r w:rsidRPr="002833C5">
        <w:rPr>
          <w:sz w:val="28"/>
          <w:szCs w:val="28"/>
        </w:rPr>
        <w:t xml:space="preserve">. Победители районного смотра приняли участие в заочном зональном этапе конкурса, видео направлено в областную конкурсную комиссию. Работники Управления образования оказывали помощь в проведении зонального смотра художественной самодеятельности среди педагогических коллективов школ.  </w:t>
      </w:r>
    </w:p>
    <w:p w:rsidR="00D82139" w:rsidRPr="00A57D33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</w:t>
      </w:r>
      <w:r w:rsidR="00280170">
        <w:rPr>
          <w:sz w:val="28"/>
          <w:szCs w:val="28"/>
        </w:rPr>
        <w:t xml:space="preserve">Родители старшеклассников приняли участие </w:t>
      </w:r>
      <w:proofErr w:type="gramStart"/>
      <w:r w:rsidR="00280170">
        <w:rPr>
          <w:sz w:val="28"/>
          <w:szCs w:val="28"/>
        </w:rPr>
        <w:t>в</w:t>
      </w:r>
      <w:proofErr w:type="gramEnd"/>
      <w:r w:rsidR="00280170">
        <w:rPr>
          <w:sz w:val="28"/>
          <w:szCs w:val="28"/>
        </w:rPr>
        <w:t xml:space="preserve"> Всероссийской акции «Единый день сдачи ЕГЭ родителями». 15 марта прошло тренировочное мероприятие по апробации технической печати и сканированию в ППЭ.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подготовки и проведения итоговой аттестации выпускников 9 классов в условиях независимого оценивания подготовлена  вся необходимая документация. Разработан и утверждён план мероприятий по  подготовке к проведению государственной итоговой аттестации выпускников в 201</w:t>
      </w:r>
      <w:r w:rsidR="00A539F0">
        <w:rPr>
          <w:sz w:val="28"/>
          <w:szCs w:val="28"/>
        </w:rPr>
        <w:t>8</w:t>
      </w:r>
      <w:r>
        <w:rPr>
          <w:sz w:val="28"/>
          <w:szCs w:val="28"/>
        </w:rPr>
        <w:t xml:space="preserve"> году. Проведены инструктажи руководителей ОУ – ППЭ, уполномоченных РЭК для проведения итоговой аттестации выпускников. </w:t>
      </w:r>
    </w:p>
    <w:p w:rsidR="00A966F4" w:rsidRPr="00A966F4" w:rsidRDefault="00D82139" w:rsidP="00A96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повышения квалификации педагогических работников учреждений образования Обоянского района ИМЦ подготовил и провел </w:t>
      </w:r>
      <w:r w:rsidR="00516967">
        <w:rPr>
          <w:sz w:val="28"/>
          <w:szCs w:val="28"/>
        </w:rPr>
        <w:t xml:space="preserve">ряд </w:t>
      </w:r>
      <w:r w:rsidR="007D7CD0">
        <w:rPr>
          <w:sz w:val="28"/>
          <w:szCs w:val="28"/>
        </w:rPr>
        <w:t xml:space="preserve">районных </w:t>
      </w:r>
      <w:r w:rsidR="0051696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: </w:t>
      </w:r>
      <w:r w:rsidR="002833C5">
        <w:rPr>
          <w:sz w:val="28"/>
          <w:szCs w:val="28"/>
        </w:rPr>
        <w:t>семинар</w:t>
      </w:r>
      <w:r w:rsidR="005F5E28" w:rsidRPr="00A966F4">
        <w:rPr>
          <w:sz w:val="28"/>
          <w:szCs w:val="28"/>
        </w:rPr>
        <w:t>–практикум для учителей технологии «Развитие проектного мышления учащихся на уроках технологии и во внеурочной деятельности» на базе МБОУ «Полукотельниковская СОШ»</w:t>
      </w:r>
      <w:r w:rsidR="00A966F4">
        <w:rPr>
          <w:sz w:val="28"/>
          <w:szCs w:val="28"/>
        </w:rPr>
        <w:t>;</w:t>
      </w:r>
      <w:r w:rsidR="005F5E28" w:rsidRPr="00A966F4">
        <w:rPr>
          <w:sz w:val="28"/>
          <w:szCs w:val="28"/>
        </w:rPr>
        <w:t xml:space="preserve"> </w:t>
      </w:r>
      <w:r w:rsidR="00434398">
        <w:rPr>
          <w:sz w:val="28"/>
          <w:szCs w:val="28"/>
        </w:rPr>
        <w:t>с</w:t>
      </w:r>
      <w:r w:rsidR="00A966F4" w:rsidRPr="00A966F4">
        <w:rPr>
          <w:sz w:val="28"/>
          <w:szCs w:val="28"/>
        </w:rPr>
        <w:t>еминар для руководителей образовательных учреждений</w:t>
      </w:r>
      <w:r w:rsidR="00A966F4">
        <w:rPr>
          <w:sz w:val="28"/>
          <w:szCs w:val="28"/>
        </w:rPr>
        <w:t>: «</w:t>
      </w:r>
      <w:r w:rsidR="005F5E28" w:rsidRPr="00A966F4">
        <w:rPr>
          <w:sz w:val="28"/>
          <w:szCs w:val="28"/>
        </w:rPr>
        <w:t xml:space="preserve">ФГОС НОО </w:t>
      </w:r>
      <w:proofErr w:type="gramStart"/>
      <w:r w:rsidR="005F5E28" w:rsidRPr="00A966F4">
        <w:rPr>
          <w:sz w:val="28"/>
          <w:szCs w:val="28"/>
        </w:rPr>
        <w:t>и ООО</w:t>
      </w:r>
      <w:proofErr w:type="gramEnd"/>
      <w:r w:rsidR="005F5E28" w:rsidRPr="00A966F4">
        <w:rPr>
          <w:sz w:val="28"/>
          <w:szCs w:val="28"/>
        </w:rPr>
        <w:t>: содержание и механизмы реализации в процессе преподавания  учебных предметов. Создание оптимальных условий</w:t>
      </w:r>
      <w:r w:rsidR="00A966F4">
        <w:rPr>
          <w:sz w:val="28"/>
          <w:szCs w:val="28"/>
        </w:rPr>
        <w:t xml:space="preserve">  введения ФГОС ООО в ОУ района»;</w:t>
      </w:r>
      <w:r w:rsidR="005F5E28" w:rsidRPr="00A966F4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t>семинары –</w:t>
      </w:r>
      <w:r w:rsidR="001F668E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t>практикумы по подготовке детей к ЕГЭ</w:t>
      </w:r>
      <w:proofErr w:type="gramStart"/>
      <w:r w:rsidR="004A1A02" w:rsidRPr="00A966F4">
        <w:rPr>
          <w:sz w:val="28"/>
          <w:szCs w:val="28"/>
        </w:rPr>
        <w:t>,О</w:t>
      </w:r>
      <w:proofErr w:type="gramEnd"/>
      <w:r w:rsidR="004A1A02" w:rsidRPr="00A966F4">
        <w:rPr>
          <w:sz w:val="28"/>
          <w:szCs w:val="28"/>
        </w:rPr>
        <w:t>ГЭ по математике, биологии, химии, истории и обществознанию, географии</w:t>
      </w:r>
      <w:r w:rsidR="00A966F4">
        <w:rPr>
          <w:sz w:val="28"/>
          <w:szCs w:val="28"/>
        </w:rPr>
        <w:t>;</w:t>
      </w:r>
      <w:r w:rsidR="004A1A02" w:rsidRPr="00A966F4">
        <w:rPr>
          <w:sz w:val="28"/>
          <w:szCs w:val="28"/>
        </w:rPr>
        <w:t xml:space="preserve"> </w:t>
      </w:r>
      <w:r w:rsidR="00A966F4">
        <w:rPr>
          <w:sz w:val="28"/>
          <w:szCs w:val="28"/>
        </w:rPr>
        <w:t>с</w:t>
      </w:r>
      <w:r w:rsidR="004A1A02" w:rsidRPr="00A966F4">
        <w:rPr>
          <w:sz w:val="28"/>
          <w:szCs w:val="28"/>
        </w:rPr>
        <w:t>еминар педагогов –</w:t>
      </w:r>
      <w:r w:rsidR="001F668E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t>психологов «Комплексный подход к развитию коммуникативной компетенции младших школьников. Ранняя профилактика и коррекция»</w:t>
      </w:r>
      <w:r w:rsidR="00A966F4">
        <w:rPr>
          <w:sz w:val="28"/>
          <w:szCs w:val="28"/>
        </w:rPr>
        <w:t>;</w:t>
      </w:r>
      <w:r w:rsidR="004A1A02" w:rsidRPr="00A966F4">
        <w:rPr>
          <w:sz w:val="28"/>
          <w:szCs w:val="28"/>
        </w:rPr>
        <w:t xml:space="preserve"> семинар на базе МБОУ «Быкановская СОШ»</w:t>
      </w:r>
      <w:r w:rsidR="00516967">
        <w:rPr>
          <w:sz w:val="28"/>
          <w:szCs w:val="28"/>
        </w:rPr>
        <w:t xml:space="preserve"> -</w:t>
      </w:r>
      <w:r w:rsidR="004A1A02" w:rsidRPr="00A966F4">
        <w:rPr>
          <w:sz w:val="28"/>
          <w:szCs w:val="28"/>
        </w:rPr>
        <w:t xml:space="preserve"> «Системно-деятельностный подход в условиях реализации ФГОС»</w:t>
      </w:r>
      <w:r w:rsidR="00516967">
        <w:rPr>
          <w:sz w:val="28"/>
          <w:szCs w:val="28"/>
        </w:rPr>
        <w:t>; к</w:t>
      </w:r>
      <w:r w:rsidR="004A1A02" w:rsidRPr="00A966F4">
        <w:rPr>
          <w:sz w:val="28"/>
          <w:szCs w:val="28"/>
        </w:rPr>
        <w:t>руглый стол «Информационная безопасность ребёнка»</w:t>
      </w:r>
      <w:r w:rsidR="00516967">
        <w:rPr>
          <w:sz w:val="28"/>
          <w:szCs w:val="28"/>
        </w:rPr>
        <w:t>;</w:t>
      </w:r>
      <w:r w:rsidR="004A1A02" w:rsidRPr="00A966F4">
        <w:rPr>
          <w:sz w:val="28"/>
          <w:szCs w:val="28"/>
        </w:rPr>
        <w:t xml:space="preserve"> семинар для учителей физической культуры и ОБЖ «Здоровьеохранная деятельность в условиях реализации ФГОС»</w:t>
      </w:r>
      <w:r w:rsidR="00516967">
        <w:rPr>
          <w:sz w:val="28"/>
          <w:szCs w:val="28"/>
        </w:rPr>
        <w:t xml:space="preserve">; </w:t>
      </w:r>
      <w:r w:rsidR="004A1A02" w:rsidRPr="00A966F4">
        <w:rPr>
          <w:sz w:val="28"/>
          <w:szCs w:val="28"/>
        </w:rPr>
        <w:t xml:space="preserve"> </w:t>
      </w:r>
      <w:r w:rsidR="00516967">
        <w:rPr>
          <w:sz w:val="28"/>
          <w:szCs w:val="28"/>
        </w:rPr>
        <w:t>и</w:t>
      </w:r>
      <w:r w:rsidR="004A1A02" w:rsidRPr="00A966F4">
        <w:rPr>
          <w:sz w:val="28"/>
          <w:szCs w:val="28"/>
        </w:rPr>
        <w:t>нтеллектуальный марафон «Игры разума»</w:t>
      </w:r>
      <w:r w:rsidR="00516967">
        <w:rPr>
          <w:sz w:val="28"/>
          <w:szCs w:val="28"/>
        </w:rPr>
        <w:t xml:space="preserve">; </w:t>
      </w:r>
      <w:r w:rsidR="004A1A02" w:rsidRPr="00A966F4">
        <w:rPr>
          <w:sz w:val="28"/>
          <w:szCs w:val="28"/>
        </w:rPr>
        <w:t>семинар для заместителей директора по ВР «Новые подходы к военно-патриотическому воспитанию школьников»</w:t>
      </w:r>
      <w:r w:rsidR="00516967">
        <w:rPr>
          <w:sz w:val="28"/>
          <w:szCs w:val="28"/>
        </w:rPr>
        <w:t>; с</w:t>
      </w:r>
      <w:r w:rsidR="004A1A02" w:rsidRPr="00A966F4">
        <w:rPr>
          <w:sz w:val="28"/>
          <w:szCs w:val="28"/>
        </w:rPr>
        <w:t>еминар на базе МБДОУ «Детский сад №3»</w:t>
      </w:r>
      <w:r w:rsidR="00516967">
        <w:rPr>
          <w:sz w:val="28"/>
          <w:szCs w:val="28"/>
        </w:rPr>
        <w:t xml:space="preserve"> -</w:t>
      </w:r>
      <w:r w:rsidR="004A1A02" w:rsidRPr="00A966F4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lastRenderedPageBreak/>
        <w:t>«Системный подход  к формированию культуры здоровья дошкольников в условиях реализации ФГОС ДОО»</w:t>
      </w:r>
      <w:r w:rsidR="00516967">
        <w:rPr>
          <w:sz w:val="28"/>
          <w:szCs w:val="28"/>
        </w:rPr>
        <w:t>;</w:t>
      </w:r>
      <w:r w:rsidR="004A1A02" w:rsidRPr="00A966F4">
        <w:rPr>
          <w:sz w:val="28"/>
          <w:szCs w:val="28"/>
        </w:rPr>
        <w:t xml:space="preserve"> семинар для заместителей директора по ВР «Совершенствование работы с семьёй в свете модернизации образовательного процесса»</w:t>
      </w:r>
      <w:r w:rsidR="007D7CD0">
        <w:rPr>
          <w:sz w:val="28"/>
          <w:szCs w:val="28"/>
        </w:rPr>
        <w:t>; с</w:t>
      </w:r>
      <w:r w:rsidR="004A1A02" w:rsidRPr="00A966F4">
        <w:rPr>
          <w:sz w:val="28"/>
          <w:szCs w:val="28"/>
        </w:rPr>
        <w:t>еминар в рамках РМО учителей истории и обществознания  «Гражданско-патриотическое воспитание  школьников на уроках истории и обществознания»</w:t>
      </w:r>
      <w:r w:rsidR="007D7CD0">
        <w:rPr>
          <w:sz w:val="28"/>
          <w:szCs w:val="28"/>
        </w:rPr>
        <w:t xml:space="preserve">; </w:t>
      </w:r>
      <w:proofErr w:type="gramStart"/>
      <w:r w:rsidR="004A1A02" w:rsidRPr="00A966F4">
        <w:rPr>
          <w:sz w:val="28"/>
          <w:szCs w:val="28"/>
        </w:rPr>
        <w:t>семинар для заместителей по ВР «Наш выбор</w:t>
      </w:r>
      <w:r w:rsidR="00414791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t>-</w:t>
      </w:r>
      <w:r w:rsidR="00414791">
        <w:rPr>
          <w:sz w:val="28"/>
          <w:szCs w:val="28"/>
        </w:rPr>
        <w:t xml:space="preserve"> </w:t>
      </w:r>
      <w:r w:rsidR="004A1A02" w:rsidRPr="00A966F4">
        <w:rPr>
          <w:sz w:val="28"/>
          <w:szCs w:val="28"/>
        </w:rPr>
        <w:t>ЗОЖ»</w:t>
      </w:r>
      <w:r w:rsidR="007D7CD0">
        <w:rPr>
          <w:sz w:val="28"/>
          <w:szCs w:val="28"/>
        </w:rPr>
        <w:t xml:space="preserve">; </w:t>
      </w:r>
      <w:r w:rsidR="004A1A02" w:rsidRPr="00A966F4">
        <w:rPr>
          <w:sz w:val="28"/>
          <w:szCs w:val="28"/>
        </w:rPr>
        <w:t>семинар в рамках РМО учителей иностранного языка «Пути оптимизации учебной деятельности в условиях ФГОС ООО» на базе МБОУ «Зоринская СОШ»</w:t>
      </w:r>
      <w:r w:rsidR="007D7CD0">
        <w:rPr>
          <w:sz w:val="28"/>
          <w:szCs w:val="28"/>
        </w:rPr>
        <w:t xml:space="preserve">; </w:t>
      </w:r>
      <w:r w:rsidR="004A1A02" w:rsidRPr="00A966F4">
        <w:rPr>
          <w:sz w:val="28"/>
          <w:szCs w:val="28"/>
        </w:rPr>
        <w:t xml:space="preserve"> семинар на базе МБОУ «Обоянская СОШ №1» «Формирование информационно-коммуникативных компетентностей обучающихся»</w:t>
      </w:r>
      <w:r w:rsidR="007D7CD0">
        <w:rPr>
          <w:sz w:val="28"/>
          <w:szCs w:val="28"/>
        </w:rPr>
        <w:t>;</w:t>
      </w:r>
      <w:r w:rsidR="00490B22" w:rsidRPr="00A966F4">
        <w:rPr>
          <w:sz w:val="28"/>
          <w:szCs w:val="28"/>
        </w:rPr>
        <w:t xml:space="preserve"> </w:t>
      </w:r>
      <w:r w:rsidR="007D7CD0">
        <w:rPr>
          <w:sz w:val="28"/>
          <w:szCs w:val="28"/>
        </w:rPr>
        <w:t>с</w:t>
      </w:r>
      <w:r w:rsidR="00490B22" w:rsidRPr="00A966F4">
        <w:rPr>
          <w:sz w:val="28"/>
          <w:szCs w:val="28"/>
        </w:rPr>
        <w:t>еминар-совещание педагогических работников ДОУ «Управление качеством дошкольного образования в условиях реализации ФГОС  ДО и закона «Об образовании в РФ»</w:t>
      </w:r>
      <w:r w:rsidR="007D7CD0">
        <w:rPr>
          <w:sz w:val="28"/>
          <w:szCs w:val="28"/>
        </w:rPr>
        <w:t>;</w:t>
      </w:r>
      <w:proofErr w:type="gramEnd"/>
      <w:r w:rsidR="007D7CD0">
        <w:rPr>
          <w:sz w:val="28"/>
          <w:szCs w:val="28"/>
        </w:rPr>
        <w:t xml:space="preserve"> р</w:t>
      </w:r>
      <w:r w:rsidR="00490B22" w:rsidRPr="00A966F4">
        <w:rPr>
          <w:sz w:val="28"/>
          <w:szCs w:val="28"/>
        </w:rPr>
        <w:t xml:space="preserve">айонные семинары </w:t>
      </w:r>
      <w:proofErr w:type="gramStart"/>
      <w:r w:rsidR="00490B22" w:rsidRPr="00A966F4">
        <w:rPr>
          <w:sz w:val="28"/>
          <w:szCs w:val="28"/>
        </w:rPr>
        <w:t>–п</w:t>
      </w:r>
      <w:proofErr w:type="gramEnd"/>
      <w:r w:rsidR="00490B22" w:rsidRPr="00A966F4">
        <w:rPr>
          <w:sz w:val="28"/>
          <w:szCs w:val="28"/>
        </w:rPr>
        <w:t>рактикумы по подготовке детей к ЕГЭ,ОГЭ по математике, биологии, химии, истории и обществознанию, географии</w:t>
      </w:r>
      <w:r w:rsidR="007D7CD0">
        <w:rPr>
          <w:sz w:val="28"/>
          <w:szCs w:val="28"/>
        </w:rPr>
        <w:t>;</w:t>
      </w:r>
      <w:r w:rsidR="00490B22" w:rsidRPr="00A966F4">
        <w:rPr>
          <w:sz w:val="28"/>
          <w:szCs w:val="28"/>
        </w:rPr>
        <w:t xml:space="preserve"> </w:t>
      </w:r>
      <w:r w:rsidR="007D7CD0">
        <w:rPr>
          <w:sz w:val="28"/>
          <w:szCs w:val="28"/>
        </w:rPr>
        <w:t>з</w:t>
      </w:r>
      <w:r w:rsidR="00490B22" w:rsidRPr="00A966F4">
        <w:rPr>
          <w:sz w:val="28"/>
          <w:szCs w:val="28"/>
        </w:rPr>
        <w:t>аседание «Круглого стола»  «ГИА в 9 классе по математике»</w:t>
      </w:r>
      <w:r w:rsidR="007D7CD0">
        <w:rPr>
          <w:sz w:val="28"/>
          <w:szCs w:val="28"/>
        </w:rPr>
        <w:t xml:space="preserve">; </w:t>
      </w:r>
      <w:r w:rsidR="00490B22" w:rsidRPr="00A966F4">
        <w:rPr>
          <w:sz w:val="28"/>
          <w:szCs w:val="28"/>
        </w:rPr>
        <w:t>семинар на базе МКДОУ «Детский сад №5» «Театрализованная деятельность в детском саду»</w:t>
      </w:r>
      <w:r w:rsidR="0094596F">
        <w:rPr>
          <w:sz w:val="28"/>
          <w:szCs w:val="28"/>
        </w:rPr>
        <w:t>;</w:t>
      </w:r>
      <w:r w:rsidR="00490B22" w:rsidRPr="00A966F4">
        <w:rPr>
          <w:sz w:val="28"/>
          <w:szCs w:val="28"/>
        </w:rPr>
        <w:t xml:space="preserve"> семинар в рамках РМО учителей ИЗО «Гражданско-патриотическое воспитание школьников средствами  ИЗО» на базе МБОУ «Рыбинобудская СОШ»</w:t>
      </w:r>
      <w:r w:rsidR="0094596F">
        <w:rPr>
          <w:sz w:val="28"/>
          <w:szCs w:val="28"/>
        </w:rPr>
        <w:t xml:space="preserve">; </w:t>
      </w:r>
      <w:proofErr w:type="gramStart"/>
      <w:r w:rsidR="0094596F">
        <w:rPr>
          <w:sz w:val="28"/>
          <w:szCs w:val="28"/>
        </w:rPr>
        <w:t>к</w:t>
      </w:r>
      <w:r w:rsidR="00490B22" w:rsidRPr="00A966F4">
        <w:rPr>
          <w:sz w:val="28"/>
          <w:szCs w:val="28"/>
        </w:rPr>
        <w:t>онкурс проектов по ОБЖ «Правила безопасного поведения при чрезвычайных ситуациях техногенного природного характера» на базе МБОУ «Обоянская СОШ №2»</w:t>
      </w:r>
      <w:r w:rsidR="009709AA">
        <w:rPr>
          <w:sz w:val="28"/>
          <w:szCs w:val="28"/>
        </w:rPr>
        <w:t>;</w:t>
      </w:r>
      <w:r w:rsidR="00490B22" w:rsidRPr="00A966F4">
        <w:rPr>
          <w:sz w:val="28"/>
          <w:szCs w:val="28"/>
        </w:rPr>
        <w:t xml:space="preserve"> </w:t>
      </w:r>
      <w:r w:rsidR="009709AA">
        <w:rPr>
          <w:sz w:val="28"/>
          <w:szCs w:val="28"/>
        </w:rPr>
        <w:t>н</w:t>
      </w:r>
      <w:r w:rsidR="00490B22" w:rsidRPr="00A966F4">
        <w:rPr>
          <w:sz w:val="28"/>
          <w:szCs w:val="28"/>
        </w:rPr>
        <w:t>аучно-практическая конференция по биологии «Биология для любознательных»</w:t>
      </w:r>
      <w:r w:rsidR="009709AA">
        <w:rPr>
          <w:sz w:val="28"/>
          <w:szCs w:val="28"/>
        </w:rPr>
        <w:t xml:space="preserve">; </w:t>
      </w:r>
      <w:r w:rsidR="00490B22" w:rsidRPr="00A966F4">
        <w:rPr>
          <w:sz w:val="28"/>
          <w:szCs w:val="28"/>
        </w:rPr>
        <w:t>семинар в рамках РМО учителей русского языка «Использование проектной технологии на уроках русского языка»</w:t>
      </w:r>
      <w:r w:rsidR="009709AA">
        <w:rPr>
          <w:sz w:val="28"/>
          <w:szCs w:val="28"/>
        </w:rPr>
        <w:t>;</w:t>
      </w:r>
      <w:r w:rsidR="00490B22" w:rsidRPr="00A966F4">
        <w:rPr>
          <w:sz w:val="28"/>
          <w:szCs w:val="28"/>
        </w:rPr>
        <w:t xml:space="preserve"> семинар в рамках РМО учителей физики «Технология проблемного обучения на уроках физики в условиях реализации ФГОС»</w:t>
      </w:r>
      <w:r w:rsidR="007A59E3">
        <w:rPr>
          <w:sz w:val="28"/>
          <w:szCs w:val="28"/>
        </w:rPr>
        <w:t>;</w:t>
      </w:r>
      <w:proofErr w:type="gramEnd"/>
      <w:r w:rsidR="00490B22" w:rsidRPr="00A966F4">
        <w:rPr>
          <w:sz w:val="28"/>
          <w:szCs w:val="28"/>
        </w:rPr>
        <w:t xml:space="preserve"> </w:t>
      </w:r>
      <w:proofErr w:type="gramStart"/>
      <w:r w:rsidR="00490B22" w:rsidRPr="00A966F4">
        <w:rPr>
          <w:sz w:val="28"/>
          <w:szCs w:val="28"/>
        </w:rPr>
        <w:t>семинар на базе МБОУ «Обоянская СОШ №2»</w:t>
      </w:r>
      <w:r w:rsidR="007D4C0B">
        <w:rPr>
          <w:sz w:val="28"/>
          <w:szCs w:val="28"/>
        </w:rPr>
        <w:t>-</w:t>
      </w:r>
      <w:r w:rsidR="00490B22" w:rsidRPr="00A966F4">
        <w:rPr>
          <w:sz w:val="28"/>
          <w:szCs w:val="28"/>
        </w:rPr>
        <w:t xml:space="preserve"> </w:t>
      </w:r>
      <w:r w:rsidR="007D4C0B">
        <w:rPr>
          <w:sz w:val="28"/>
          <w:szCs w:val="28"/>
        </w:rPr>
        <w:t>«</w:t>
      </w:r>
      <w:r w:rsidR="00490B22" w:rsidRPr="00A966F4">
        <w:rPr>
          <w:sz w:val="28"/>
          <w:szCs w:val="28"/>
        </w:rPr>
        <w:t>Реализация междисциплинных программ «Стратегия смыслового чтения и работа с текстом в условиях ФГОС ООО»</w:t>
      </w:r>
      <w:r w:rsidR="007A59E3">
        <w:rPr>
          <w:sz w:val="28"/>
          <w:szCs w:val="28"/>
        </w:rPr>
        <w:t>;</w:t>
      </w:r>
      <w:r w:rsidR="00A966F4" w:rsidRPr="00A966F4">
        <w:rPr>
          <w:sz w:val="28"/>
          <w:szCs w:val="28"/>
        </w:rPr>
        <w:t xml:space="preserve"> семинар на базе МКДОУ «Детский сад №</w:t>
      </w:r>
      <w:r w:rsidR="006513AF">
        <w:rPr>
          <w:sz w:val="28"/>
          <w:szCs w:val="28"/>
        </w:rPr>
        <w:t xml:space="preserve"> 3</w:t>
      </w:r>
      <w:r w:rsidR="00A966F4" w:rsidRPr="00A966F4">
        <w:rPr>
          <w:sz w:val="28"/>
          <w:szCs w:val="28"/>
        </w:rPr>
        <w:t xml:space="preserve">» </w:t>
      </w:r>
      <w:r w:rsidR="007D4C0B">
        <w:rPr>
          <w:sz w:val="28"/>
          <w:szCs w:val="28"/>
        </w:rPr>
        <w:t>-</w:t>
      </w:r>
      <w:r w:rsidR="00A966F4" w:rsidRPr="00A966F4">
        <w:rPr>
          <w:sz w:val="28"/>
          <w:szCs w:val="28"/>
        </w:rPr>
        <w:t>«</w:t>
      </w:r>
      <w:r w:rsidR="006513AF">
        <w:rPr>
          <w:sz w:val="28"/>
          <w:szCs w:val="28"/>
        </w:rPr>
        <w:t>Системный подход в формировании</w:t>
      </w:r>
      <w:r w:rsidR="006513AF" w:rsidRPr="006513AF">
        <w:rPr>
          <w:sz w:val="28"/>
          <w:szCs w:val="28"/>
        </w:rPr>
        <w:t xml:space="preserve"> </w:t>
      </w:r>
      <w:r w:rsidR="006513AF">
        <w:rPr>
          <w:sz w:val="28"/>
          <w:szCs w:val="28"/>
        </w:rPr>
        <w:t>культуры здоровья дошкольников в условиях реализации ФГОС</w:t>
      </w:r>
      <w:r w:rsidR="00A966F4" w:rsidRPr="00A966F4">
        <w:rPr>
          <w:sz w:val="28"/>
          <w:szCs w:val="28"/>
        </w:rPr>
        <w:t>»</w:t>
      </w:r>
      <w:r w:rsidR="007A59E3">
        <w:rPr>
          <w:sz w:val="28"/>
          <w:szCs w:val="28"/>
        </w:rPr>
        <w:t>; к</w:t>
      </w:r>
      <w:r w:rsidR="00A966F4" w:rsidRPr="00A966F4">
        <w:rPr>
          <w:sz w:val="28"/>
          <w:szCs w:val="28"/>
        </w:rPr>
        <w:t>онкурс проектов по ОБЖ «Правила безопасного поведения при чрезвычайных ситуациях техногенного природного характера» на базе МБОУ «Обоянская СОШ №2»</w:t>
      </w:r>
      <w:r w:rsidR="007A59E3">
        <w:rPr>
          <w:sz w:val="28"/>
          <w:szCs w:val="28"/>
        </w:rPr>
        <w:t>;</w:t>
      </w:r>
      <w:proofErr w:type="gramEnd"/>
      <w:r w:rsidR="007A59E3">
        <w:rPr>
          <w:sz w:val="28"/>
          <w:szCs w:val="28"/>
        </w:rPr>
        <w:t xml:space="preserve"> </w:t>
      </w:r>
      <w:proofErr w:type="gramStart"/>
      <w:r w:rsidR="007A59E3">
        <w:rPr>
          <w:sz w:val="28"/>
          <w:szCs w:val="28"/>
        </w:rPr>
        <w:t>н</w:t>
      </w:r>
      <w:r w:rsidR="00A966F4" w:rsidRPr="00A966F4">
        <w:rPr>
          <w:sz w:val="28"/>
          <w:szCs w:val="28"/>
        </w:rPr>
        <w:t>аучно-практическая конференция по биологии «Биология для любознательных»</w:t>
      </w:r>
      <w:r w:rsidR="007A59E3">
        <w:rPr>
          <w:sz w:val="28"/>
          <w:szCs w:val="28"/>
        </w:rPr>
        <w:t>; с</w:t>
      </w:r>
      <w:r w:rsidR="00A966F4" w:rsidRPr="00A966F4">
        <w:rPr>
          <w:sz w:val="28"/>
          <w:szCs w:val="28"/>
        </w:rPr>
        <w:t>еминар в рамках РМО учителей русского языка «Использование проектной технологии на уроках русского языка»</w:t>
      </w:r>
      <w:r w:rsidR="007A59E3">
        <w:rPr>
          <w:sz w:val="28"/>
          <w:szCs w:val="28"/>
        </w:rPr>
        <w:t>;</w:t>
      </w:r>
      <w:r w:rsidR="00A966F4" w:rsidRPr="00A966F4">
        <w:rPr>
          <w:sz w:val="28"/>
          <w:szCs w:val="28"/>
        </w:rPr>
        <w:t xml:space="preserve"> семинар в рамках РМО учителей физики «Технология проблемного обучения на уроках физики в условиях реализации ФГОС»</w:t>
      </w:r>
      <w:r w:rsidR="001F53D1">
        <w:rPr>
          <w:sz w:val="28"/>
          <w:szCs w:val="28"/>
        </w:rPr>
        <w:t xml:space="preserve">; </w:t>
      </w:r>
      <w:r w:rsidR="00A966F4" w:rsidRPr="00A966F4">
        <w:rPr>
          <w:sz w:val="28"/>
          <w:szCs w:val="28"/>
        </w:rPr>
        <w:t>семинар на базе МБОУ «Обоянская СОШ №2» Реализация междисциплинных программ «Стратегия смыслового чтения и работа с текстом в условиях ФГОС ООО»</w:t>
      </w:r>
      <w:r w:rsidR="001F53D1">
        <w:rPr>
          <w:sz w:val="28"/>
          <w:szCs w:val="28"/>
        </w:rPr>
        <w:t>.</w:t>
      </w:r>
      <w:proofErr w:type="gramEnd"/>
    </w:p>
    <w:p w:rsidR="00D82139" w:rsidRDefault="007D4C0B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139">
        <w:rPr>
          <w:sz w:val="28"/>
          <w:szCs w:val="28"/>
        </w:rPr>
        <w:t xml:space="preserve">За отчетный период работниками Управления образования совместно с администрацией школ подготовлены материалы для участия в областных мероприятиях: </w:t>
      </w:r>
    </w:p>
    <w:p w:rsidR="00736DBB" w:rsidRDefault="00736DBB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«Живая классика - 2018»</w:t>
      </w:r>
    </w:p>
    <w:p w:rsidR="00490B22" w:rsidRPr="000A1771" w:rsidRDefault="00736DBB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90B22" w:rsidRPr="000A1771">
        <w:rPr>
          <w:sz w:val="28"/>
          <w:szCs w:val="28"/>
        </w:rPr>
        <w:t>Воспитатель года - 2018»</w:t>
      </w:r>
    </w:p>
    <w:p w:rsidR="00490B22" w:rsidRPr="000A1771" w:rsidRDefault="00736DBB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90B22" w:rsidRPr="000A1771">
        <w:rPr>
          <w:sz w:val="28"/>
          <w:szCs w:val="28"/>
        </w:rPr>
        <w:t>Конкурс буклетов «Мы за здоровый образ жизни»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конкурс по противопожарной и аварийно-спасательной тематике;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«Природа и  фантазия»;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«Лучшая дружина юных пожарных»;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«Замечательный вожатый»;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«Сияние Рождества»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акция «Я – гражданин России»</w:t>
      </w:r>
    </w:p>
    <w:p w:rsidR="00BD30CD" w:rsidRPr="00EE3B43" w:rsidRDefault="00BD30CD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«Книга на все времена»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 xml:space="preserve">- смотр </w:t>
      </w:r>
      <w:proofErr w:type="gramStart"/>
      <w:r w:rsidRPr="00EE3B43">
        <w:rPr>
          <w:sz w:val="28"/>
          <w:szCs w:val="28"/>
        </w:rPr>
        <w:t>–к</w:t>
      </w:r>
      <w:proofErr w:type="gramEnd"/>
      <w:r w:rsidRPr="00EE3B43">
        <w:rPr>
          <w:sz w:val="28"/>
          <w:szCs w:val="28"/>
        </w:rPr>
        <w:t>онкурс  по  знаниям дорожного  движения «Зеленый  огонёк» в ДОУ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учреждениями дополнительного образования  были проведены следующие мероприятия: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</w:t>
      </w:r>
      <w:r>
        <w:rPr>
          <w:sz w:val="28"/>
          <w:szCs w:val="28"/>
        </w:rPr>
        <w:t>урс рисунков «Моя малая Родина»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«Природа и фантазия»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</w:t>
      </w:r>
      <w:r>
        <w:rPr>
          <w:sz w:val="28"/>
          <w:szCs w:val="28"/>
        </w:rPr>
        <w:t>с «Богатство страны Светофории»</w:t>
      </w:r>
    </w:p>
    <w:p w:rsidR="00D82139" w:rsidRPr="00EE3B43" w:rsidRDefault="00D82139" w:rsidP="00D82139">
      <w:pPr>
        <w:jc w:val="both"/>
        <w:rPr>
          <w:sz w:val="28"/>
          <w:szCs w:val="28"/>
        </w:rPr>
      </w:pPr>
      <w:r w:rsidRPr="00EE3B43">
        <w:rPr>
          <w:sz w:val="28"/>
          <w:szCs w:val="28"/>
        </w:rPr>
        <w:t xml:space="preserve">         - конкурс де</w:t>
      </w:r>
      <w:r>
        <w:rPr>
          <w:sz w:val="28"/>
          <w:szCs w:val="28"/>
        </w:rPr>
        <w:t>коративно-прикладного искусства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«Зелёная планета»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технического творчества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исследовательских работ в рамках движения «Отечества»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«Покормите птиц зимой»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«Конкурс туристских походов и путешествий»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конкурс-выставка «Богатство страны Светофории»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по противопожарной и аварийно-спасательной тематике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краеведческая игра «Край мой Курский»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«Юный дизайнер»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выставка декоративно-прикладного искусства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краеведческая игра «Родники-2017»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конкурс творческих работ «</w:t>
      </w:r>
      <w:proofErr w:type="gramStart"/>
      <w:r w:rsidRPr="00EE3B43">
        <w:rPr>
          <w:sz w:val="28"/>
          <w:szCs w:val="28"/>
        </w:rPr>
        <w:t>Зелёная</w:t>
      </w:r>
      <w:proofErr w:type="gramEnd"/>
      <w:r w:rsidRPr="00EE3B43">
        <w:rPr>
          <w:sz w:val="28"/>
          <w:szCs w:val="28"/>
        </w:rPr>
        <w:t xml:space="preserve"> планета-2017»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районный смотр музеев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первенство Обоянского района по волейболу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открытое первенство МБУ ДО «Обоянская ДЮСШ» по армрестлингу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первенство Обоянского района по настольному теннису, посвященное 7</w:t>
      </w:r>
      <w:r w:rsidR="00BC0E89">
        <w:rPr>
          <w:sz w:val="28"/>
          <w:szCs w:val="28"/>
        </w:rPr>
        <w:t>5</w:t>
      </w:r>
      <w:r w:rsidRPr="00EE3B43">
        <w:rPr>
          <w:sz w:val="28"/>
          <w:szCs w:val="28"/>
        </w:rPr>
        <w:t>-ой годовщине о</w:t>
      </w:r>
      <w:r w:rsidR="00BC0E89">
        <w:rPr>
          <w:sz w:val="28"/>
          <w:szCs w:val="28"/>
        </w:rPr>
        <w:t>свобождения Обоянского района.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B43">
        <w:rPr>
          <w:sz w:val="28"/>
          <w:szCs w:val="28"/>
        </w:rPr>
        <w:t>первенство Обоянского района по лыжным гонкам, посвященное празднованию в РФ «Дня зимних видов спорта»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классификационные соревнования по лыжным гонкам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квалификационные соревнования по пауэрлифтингу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первенство Главы города Обоянь по волейболу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«Веселые старты».</w:t>
      </w:r>
    </w:p>
    <w:p w:rsidR="00D82139" w:rsidRPr="00EE3B43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>- районный турнир по баскетболу, посвященный Дню Защитника Отечества</w:t>
      </w:r>
    </w:p>
    <w:p w:rsidR="00D82139" w:rsidRDefault="00D82139" w:rsidP="00D82139">
      <w:pPr>
        <w:ind w:firstLine="708"/>
        <w:jc w:val="both"/>
        <w:rPr>
          <w:sz w:val="28"/>
          <w:szCs w:val="28"/>
        </w:rPr>
      </w:pPr>
      <w:r w:rsidRPr="00EE3B43">
        <w:rPr>
          <w:sz w:val="28"/>
          <w:szCs w:val="28"/>
        </w:rPr>
        <w:t xml:space="preserve">- первенство Обоянского района по настольному теннису, посвященное памяти Е. К. Мезенцева, </w:t>
      </w:r>
      <w:proofErr w:type="gramStart"/>
      <w:r w:rsidRPr="00EE3B43">
        <w:rPr>
          <w:sz w:val="28"/>
          <w:szCs w:val="28"/>
        </w:rPr>
        <w:t>г</w:t>
      </w:r>
      <w:proofErr w:type="gramEnd"/>
      <w:r w:rsidRPr="00EE3B43">
        <w:rPr>
          <w:sz w:val="28"/>
          <w:szCs w:val="28"/>
        </w:rPr>
        <w:t>. Обоянь</w:t>
      </w:r>
    </w:p>
    <w:p w:rsidR="00490B22" w:rsidRPr="00BC0E89" w:rsidRDefault="00BC0E8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B22" w:rsidRPr="00BC0E89">
        <w:rPr>
          <w:sz w:val="28"/>
          <w:szCs w:val="28"/>
        </w:rPr>
        <w:t>Участие в областном конкурсе риторов</w:t>
      </w:r>
    </w:p>
    <w:p w:rsidR="00490B22" w:rsidRPr="00BC0E89" w:rsidRDefault="00BC0E89" w:rsidP="00D82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B22" w:rsidRPr="00BC0E89">
        <w:rPr>
          <w:sz w:val="28"/>
          <w:szCs w:val="28"/>
        </w:rPr>
        <w:t>Конкурс проектов «Старт в науку»</w:t>
      </w:r>
    </w:p>
    <w:p w:rsidR="00D82139" w:rsidRDefault="00381C85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82139">
        <w:rPr>
          <w:sz w:val="28"/>
          <w:szCs w:val="28"/>
        </w:rPr>
        <w:t>Специалисты Управления образования приняли участие в 3 заседаниях комиссии по делам несовершеннолетних Администрации Обоянского района.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Работниками ИАЦ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Проведена работа по перезаключению </w:t>
      </w:r>
      <w:proofErr w:type="gramStart"/>
      <w:r>
        <w:rPr>
          <w:sz w:val="28"/>
          <w:szCs w:val="28"/>
        </w:rPr>
        <w:t>договоров  оплаты услуг доступа  сети</w:t>
      </w:r>
      <w:proofErr w:type="gramEnd"/>
      <w:r>
        <w:rPr>
          <w:sz w:val="28"/>
          <w:szCs w:val="28"/>
        </w:rPr>
        <w:t xml:space="preserve"> Интернет по школам района. </w:t>
      </w:r>
    </w:p>
    <w:p w:rsidR="00D82139" w:rsidRDefault="00D82139" w:rsidP="00D82139">
      <w:pPr>
        <w:rPr>
          <w:sz w:val="28"/>
          <w:szCs w:val="28"/>
        </w:rPr>
      </w:pPr>
    </w:p>
    <w:p w:rsidR="00D82139" w:rsidRDefault="00D82139" w:rsidP="00D82139">
      <w:pPr>
        <w:rPr>
          <w:sz w:val="28"/>
          <w:szCs w:val="28"/>
        </w:rPr>
      </w:pP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D82139" w:rsidRDefault="00D82139" w:rsidP="00D8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</w:t>
      </w:r>
      <w:r>
        <w:rPr>
          <w:sz w:val="28"/>
          <w:szCs w:val="28"/>
        </w:rPr>
        <w:tab/>
        <w:t>Е.А. Попов</w:t>
      </w:r>
    </w:p>
    <w:p w:rsidR="004F48CF" w:rsidRDefault="004F48CF"/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39"/>
    <w:rsid w:val="0008775F"/>
    <w:rsid w:val="000A1771"/>
    <w:rsid w:val="000F40B2"/>
    <w:rsid w:val="00133FC1"/>
    <w:rsid w:val="001C167F"/>
    <w:rsid w:val="001F53D1"/>
    <w:rsid w:val="001F668E"/>
    <w:rsid w:val="002360DC"/>
    <w:rsid w:val="00280170"/>
    <w:rsid w:val="002833C5"/>
    <w:rsid w:val="00287D25"/>
    <w:rsid w:val="00381C85"/>
    <w:rsid w:val="00386376"/>
    <w:rsid w:val="003E7C7C"/>
    <w:rsid w:val="00414791"/>
    <w:rsid w:val="00434398"/>
    <w:rsid w:val="00490B22"/>
    <w:rsid w:val="004A1A02"/>
    <w:rsid w:val="004D2B04"/>
    <w:rsid w:val="004F48CF"/>
    <w:rsid w:val="00516967"/>
    <w:rsid w:val="005F5E28"/>
    <w:rsid w:val="006513AF"/>
    <w:rsid w:val="0069674C"/>
    <w:rsid w:val="006B5340"/>
    <w:rsid w:val="00725951"/>
    <w:rsid w:val="00736DBB"/>
    <w:rsid w:val="007A59E3"/>
    <w:rsid w:val="007B22A1"/>
    <w:rsid w:val="007D4C0B"/>
    <w:rsid w:val="007D7CD0"/>
    <w:rsid w:val="0094596F"/>
    <w:rsid w:val="009709AA"/>
    <w:rsid w:val="0097635D"/>
    <w:rsid w:val="009B7157"/>
    <w:rsid w:val="00A539F0"/>
    <w:rsid w:val="00A966F4"/>
    <w:rsid w:val="00B23232"/>
    <w:rsid w:val="00BC0E89"/>
    <w:rsid w:val="00BD30CD"/>
    <w:rsid w:val="00BF1A97"/>
    <w:rsid w:val="00C0705D"/>
    <w:rsid w:val="00CC6041"/>
    <w:rsid w:val="00D25146"/>
    <w:rsid w:val="00D60756"/>
    <w:rsid w:val="00D82139"/>
    <w:rsid w:val="00DB487E"/>
    <w:rsid w:val="00DD2C13"/>
    <w:rsid w:val="00E24878"/>
    <w:rsid w:val="00F06D57"/>
    <w:rsid w:val="00F32345"/>
    <w:rsid w:val="00F46BCD"/>
    <w:rsid w:val="00FC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2018-03-28T13:16:00Z</cp:lastPrinted>
  <dcterms:created xsi:type="dcterms:W3CDTF">2018-03-12T09:06:00Z</dcterms:created>
  <dcterms:modified xsi:type="dcterms:W3CDTF">2018-03-28T13:45:00Z</dcterms:modified>
</cp:coreProperties>
</file>