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F237FD" w:rsidRPr="00F237FD" w:rsidTr="007F27ED">
        <w:tc>
          <w:tcPr>
            <w:tcW w:w="3088" w:type="dxa"/>
          </w:tcPr>
          <w:p w:rsidR="00F237FD" w:rsidRPr="00F237FD" w:rsidRDefault="00F237FD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FD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F237FD" w:rsidRPr="00F237FD" w:rsidRDefault="00F237FD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F237FD" w:rsidRPr="00F237FD" w:rsidRDefault="00F237FD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7FD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F237FD" w:rsidRPr="00F237FD" w:rsidRDefault="00F237FD" w:rsidP="00F237FD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37FD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F237FD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F23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FD" w:rsidRPr="00F237FD" w:rsidRDefault="00F237FD" w:rsidP="00F237F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7FD">
        <w:rPr>
          <w:rFonts w:ascii="Times New Roman" w:hAnsi="Times New Roman" w:cs="Times New Roman"/>
          <w:sz w:val="24"/>
          <w:szCs w:val="24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«О внесении изменений и дополнений в решение Представительного Собрания Обоянского района Курской области от 26.12.2014 № 5/15-</w:t>
      </w:r>
      <w:r w:rsidRPr="00F237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37FD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«Обоянский район» Курской области на 2015 год и на плановый период 2016 и 2017 годов»</w:t>
      </w:r>
      <w:proofErr w:type="gramEnd"/>
    </w:p>
    <w:p w:rsidR="00F237FD" w:rsidRPr="00F237FD" w:rsidRDefault="00F237FD" w:rsidP="00F237F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7FD">
        <w:rPr>
          <w:rFonts w:ascii="Times New Roman" w:hAnsi="Times New Roman" w:cs="Times New Roman"/>
          <w:sz w:val="24"/>
          <w:szCs w:val="24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F237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237FD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F237F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237F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</w:t>
      </w:r>
      <w:proofErr w:type="gramEnd"/>
      <w:r w:rsidRPr="00F237FD">
        <w:rPr>
          <w:rFonts w:ascii="Times New Roman" w:hAnsi="Times New Roman" w:cs="Times New Roman"/>
          <w:sz w:val="24"/>
          <w:szCs w:val="24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F237FD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F237FD">
        <w:rPr>
          <w:rFonts w:ascii="Times New Roman" w:hAnsi="Times New Roman" w:cs="Times New Roman"/>
          <w:sz w:val="24"/>
          <w:szCs w:val="24"/>
        </w:rPr>
        <w:t xml:space="preserve"> экспертиза:</w:t>
      </w:r>
    </w:p>
    <w:p w:rsidR="00F237FD" w:rsidRPr="00F237FD" w:rsidRDefault="00F237FD" w:rsidP="00F237F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7FD">
        <w:rPr>
          <w:rFonts w:ascii="Times New Roman" w:hAnsi="Times New Roman" w:cs="Times New Roman"/>
          <w:sz w:val="24"/>
          <w:szCs w:val="24"/>
        </w:rPr>
        <w:t>- проекта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 «О внесении изменений и дополнений в решение Представительного Собрания Обоянского района Курской области от 26.12.2014 № 5/15-</w:t>
      </w:r>
      <w:r w:rsidRPr="00F237F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37FD">
        <w:rPr>
          <w:rFonts w:ascii="Times New Roman" w:hAnsi="Times New Roman" w:cs="Times New Roman"/>
          <w:sz w:val="24"/>
          <w:szCs w:val="24"/>
        </w:rPr>
        <w:t xml:space="preserve"> «О бюджете муниципального района «Обоянский район» Курской области на 2015 год и на плановый период 2016 и 2017 годов» в целях выявления в</w:t>
      </w:r>
      <w:proofErr w:type="gramEnd"/>
      <w:r w:rsidRPr="00F23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7FD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F23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7FD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F237FD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 </w:t>
      </w:r>
    </w:p>
    <w:p w:rsidR="00F237FD" w:rsidRPr="00F237FD" w:rsidRDefault="00F237FD" w:rsidP="00F237FD">
      <w:pPr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7FD">
        <w:rPr>
          <w:rFonts w:ascii="Times New Roman" w:hAnsi="Times New Roman" w:cs="Times New Roman"/>
          <w:sz w:val="24"/>
          <w:szCs w:val="24"/>
        </w:rPr>
        <w:t xml:space="preserve">В представленном проекте решения Представительного Собрания Обоянского района Курской области </w:t>
      </w:r>
      <w:proofErr w:type="spellStart"/>
      <w:r w:rsidRPr="00F237FD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F237FD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F237FD" w:rsidRPr="00F237FD" w:rsidRDefault="00F237FD" w:rsidP="00F237FD">
      <w:pPr>
        <w:rPr>
          <w:rFonts w:ascii="Times New Roman" w:hAnsi="Times New Roman" w:cs="Times New Roman"/>
          <w:sz w:val="24"/>
          <w:szCs w:val="24"/>
        </w:rPr>
      </w:pPr>
    </w:p>
    <w:p w:rsidR="00F237FD" w:rsidRPr="00F237FD" w:rsidRDefault="00F237FD" w:rsidP="00F237FD">
      <w:pPr>
        <w:rPr>
          <w:rFonts w:ascii="Times New Roman" w:hAnsi="Times New Roman" w:cs="Times New Roman"/>
          <w:sz w:val="24"/>
          <w:szCs w:val="24"/>
        </w:rPr>
      </w:pPr>
    </w:p>
    <w:p w:rsidR="00F237FD" w:rsidRPr="00F237FD" w:rsidRDefault="00F237FD" w:rsidP="00F237FD">
      <w:pPr>
        <w:rPr>
          <w:rFonts w:ascii="Times New Roman" w:hAnsi="Times New Roman" w:cs="Times New Roman"/>
          <w:sz w:val="24"/>
          <w:szCs w:val="24"/>
        </w:rPr>
      </w:pPr>
    </w:p>
    <w:p w:rsidR="00F237FD" w:rsidRPr="00F237FD" w:rsidRDefault="00F237FD" w:rsidP="00F237FD">
      <w:pPr>
        <w:rPr>
          <w:rFonts w:ascii="Times New Roman" w:hAnsi="Times New Roman" w:cs="Times New Roman"/>
          <w:sz w:val="24"/>
          <w:szCs w:val="24"/>
        </w:rPr>
      </w:pPr>
      <w:r w:rsidRPr="00F237FD">
        <w:rPr>
          <w:rFonts w:ascii="Times New Roman" w:hAnsi="Times New Roman" w:cs="Times New Roman"/>
          <w:sz w:val="24"/>
          <w:szCs w:val="24"/>
        </w:rPr>
        <w:t>Консультант отдела правовой работы</w:t>
      </w:r>
    </w:p>
    <w:p w:rsidR="00F237FD" w:rsidRPr="00F237FD" w:rsidRDefault="00F237FD" w:rsidP="00F237FD">
      <w:pPr>
        <w:rPr>
          <w:rFonts w:ascii="Times New Roman" w:hAnsi="Times New Roman" w:cs="Times New Roman"/>
          <w:sz w:val="24"/>
          <w:szCs w:val="24"/>
        </w:rPr>
      </w:pPr>
      <w:r w:rsidRPr="00F237FD">
        <w:rPr>
          <w:rFonts w:ascii="Times New Roman" w:hAnsi="Times New Roman" w:cs="Times New Roman"/>
          <w:sz w:val="24"/>
          <w:szCs w:val="24"/>
        </w:rPr>
        <w:t xml:space="preserve">Администрации Обоянского района                     ____________О.Н. Зиновьева </w:t>
      </w:r>
    </w:p>
    <w:p w:rsidR="00F237FD" w:rsidRPr="00F237FD" w:rsidRDefault="00F237FD" w:rsidP="00F23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237FD" w:rsidRDefault="00F237FD">
      <w:pPr>
        <w:rPr>
          <w:sz w:val="24"/>
          <w:szCs w:val="24"/>
        </w:rPr>
      </w:pPr>
      <w:r w:rsidRPr="00F237FD">
        <w:rPr>
          <w:rFonts w:ascii="Times New Roman" w:hAnsi="Times New Roman" w:cs="Times New Roman"/>
          <w:sz w:val="24"/>
          <w:szCs w:val="24"/>
        </w:rPr>
        <w:t>22.09.2015</w:t>
      </w:r>
    </w:p>
    <w:sectPr w:rsidR="00000000" w:rsidRPr="00F2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237FD"/>
    <w:rsid w:val="0063142D"/>
    <w:rsid w:val="00DC3E7D"/>
    <w:rsid w:val="00F2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237F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4</cp:revision>
  <dcterms:created xsi:type="dcterms:W3CDTF">2018-09-20T07:32:00Z</dcterms:created>
  <dcterms:modified xsi:type="dcterms:W3CDTF">2018-09-20T07:37:00Z</dcterms:modified>
</cp:coreProperties>
</file>