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41759C" w:rsidRPr="0041759C" w:rsidTr="007F27ED">
        <w:tc>
          <w:tcPr>
            <w:tcW w:w="3088" w:type="dxa"/>
          </w:tcPr>
          <w:p w:rsidR="0041759C" w:rsidRPr="0041759C" w:rsidRDefault="0041759C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9C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41759C" w:rsidRPr="0041759C" w:rsidRDefault="0041759C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1759C" w:rsidRPr="0041759C" w:rsidRDefault="0041759C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9C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41759C" w:rsidRPr="0041759C" w:rsidRDefault="0041759C" w:rsidP="0041759C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759C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41759C">
        <w:rPr>
          <w:rFonts w:ascii="Times New Roman" w:hAnsi="Times New Roman" w:cs="Times New Roman"/>
          <w:b/>
          <w:sz w:val="28"/>
          <w:szCs w:val="28"/>
        </w:rPr>
        <w:t xml:space="preserve">  экспертиза</w:t>
      </w:r>
      <w:r w:rsidRPr="00417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9C" w:rsidRPr="0041759C" w:rsidRDefault="0041759C" w:rsidP="0041759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59C">
        <w:rPr>
          <w:rFonts w:ascii="Times New Roman" w:hAnsi="Times New Roman" w:cs="Times New Roman"/>
          <w:sz w:val="24"/>
          <w:szCs w:val="24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 «О внесении изменений и дополнений в решение Представительного Собрания Обоянского района Курской области от 26.12.2014 № 5/15-</w:t>
      </w:r>
      <w:r w:rsidRPr="004175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759C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«Обоянский район» Курской области на 2015 год и на плановый период 2016 и 2017 годов»</w:t>
      </w:r>
      <w:proofErr w:type="gramEnd"/>
    </w:p>
    <w:p w:rsidR="0041759C" w:rsidRPr="0041759C" w:rsidRDefault="0041759C" w:rsidP="0041759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59C">
        <w:rPr>
          <w:rFonts w:ascii="Times New Roman" w:hAnsi="Times New Roman" w:cs="Times New Roman"/>
          <w:sz w:val="24"/>
          <w:szCs w:val="24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4175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1759C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41759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1759C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</w:t>
      </w:r>
      <w:proofErr w:type="gramEnd"/>
      <w:r w:rsidRPr="0041759C">
        <w:rPr>
          <w:rFonts w:ascii="Times New Roman" w:hAnsi="Times New Roman" w:cs="Times New Roman"/>
          <w:sz w:val="24"/>
          <w:szCs w:val="24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4175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1759C">
        <w:rPr>
          <w:rFonts w:ascii="Times New Roman" w:hAnsi="Times New Roman" w:cs="Times New Roman"/>
          <w:sz w:val="24"/>
          <w:szCs w:val="24"/>
        </w:rPr>
        <w:t xml:space="preserve"> экспертиза:</w:t>
      </w:r>
    </w:p>
    <w:p w:rsidR="0041759C" w:rsidRPr="0041759C" w:rsidRDefault="0041759C" w:rsidP="0041759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59C">
        <w:rPr>
          <w:rFonts w:ascii="Times New Roman" w:hAnsi="Times New Roman" w:cs="Times New Roman"/>
          <w:sz w:val="24"/>
          <w:szCs w:val="24"/>
        </w:rPr>
        <w:t>- проекта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 «О внесении изменений и дополнений в решение Представительного Собрания Обоянского района Курской области от 26.12.2014 № 5/15-</w:t>
      </w:r>
      <w:r w:rsidRPr="004175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759C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«Обоянский район» Курской области на 2015 год и на плановый период 2016 и 2017 годов» в целях выявления в</w:t>
      </w:r>
      <w:proofErr w:type="gramEnd"/>
      <w:r w:rsidRPr="00417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59C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1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59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1759C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 </w:t>
      </w:r>
    </w:p>
    <w:p w:rsidR="0041759C" w:rsidRPr="0041759C" w:rsidRDefault="0041759C" w:rsidP="0041759C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59C"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Представительного Собрания Обоянского района Курской области </w:t>
      </w:r>
      <w:proofErr w:type="spellStart"/>
      <w:r w:rsidRPr="0041759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41759C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41759C" w:rsidRDefault="0041759C" w:rsidP="0041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59C" w:rsidRDefault="0041759C" w:rsidP="0041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59C" w:rsidRPr="0041759C" w:rsidRDefault="0041759C" w:rsidP="00417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59C">
        <w:rPr>
          <w:rFonts w:ascii="Times New Roman" w:hAnsi="Times New Roman" w:cs="Times New Roman"/>
          <w:sz w:val="24"/>
          <w:szCs w:val="24"/>
        </w:rPr>
        <w:t>Консультант отдела правовой работы</w:t>
      </w:r>
    </w:p>
    <w:p w:rsidR="0041759C" w:rsidRPr="0041759C" w:rsidRDefault="0041759C" w:rsidP="00417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59C">
        <w:rPr>
          <w:rFonts w:ascii="Times New Roman" w:hAnsi="Times New Roman" w:cs="Times New Roman"/>
          <w:sz w:val="24"/>
          <w:szCs w:val="24"/>
        </w:rPr>
        <w:t xml:space="preserve">Администрации Обоянского района                     ____________О.Н. Зиновьева </w:t>
      </w:r>
    </w:p>
    <w:p w:rsidR="0041759C" w:rsidRPr="0041759C" w:rsidRDefault="0041759C" w:rsidP="0041759C">
      <w:pPr>
        <w:rPr>
          <w:rFonts w:ascii="Times New Roman" w:hAnsi="Times New Roman" w:cs="Times New Roman"/>
          <w:sz w:val="24"/>
          <w:szCs w:val="24"/>
        </w:rPr>
      </w:pPr>
      <w:r w:rsidRPr="0041759C">
        <w:rPr>
          <w:rFonts w:ascii="Times New Roman" w:hAnsi="Times New Roman" w:cs="Times New Roman"/>
          <w:sz w:val="24"/>
          <w:szCs w:val="24"/>
        </w:rPr>
        <w:t>20.02.2015</w:t>
      </w:r>
    </w:p>
    <w:p w:rsidR="0041759C" w:rsidRPr="0041759C" w:rsidRDefault="0041759C" w:rsidP="0041759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175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759C"/>
    <w:rsid w:val="0041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75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2018-09-20T07:18:00Z</dcterms:created>
  <dcterms:modified xsi:type="dcterms:W3CDTF">2018-09-20T07:20:00Z</dcterms:modified>
</cp:coreProperties>
</file>