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88"/>
        <w:gridCol w:w="3092"/>
        <w:gridCol w:w="3771"/>
      </w:tblGrid>
      <w:tr w:rsidR="008D51ED" w:rsidRPr="008D51ED" w:rsidTr="007F27ED">
        <w:tc>
          <w:tcPr>
            <w:tcW w:w="3088" w:type="dxa"/>
          </w:tcPr>
          <w:p w:rsidR="008D51ED" w:rsidRPr="008D51ED" w:rsidRDefault="008D51ED" w:rsidP="007F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1ED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Администрация Обоянского района Курской области</w:t>
            </w:r>
          </w:p>
        </w:tc>
        <w:tc>
          <w:tcPr>
            <w:tcW w:w="3092" w:type="dxa"/>
          </w:tcPr>
          <w:p w:rsidR="008D51ED" w:rsidRPr="008D51ED" w:rsidRDefault="008D51ED" w:rsidP="007F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8D51ED" w:rsidRPr="008D51ED" w:rsidRDefault="008D51ED" w:rsidP="007F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1ED">
              <w:rPr>
                <w:rFonts w:ascii="Times New Roman" w:hAnsi="Times New Roman" w:cs="Times New Roman"/>
                <w:sz w:val="24"/>
                <w:szCs w:val="24"/>
              </w:rPr>
              <w:t>Администрация Обоянского района Курской области</w:t>
            </w:r>
          </w:p>
        </w:tc>
      </w:tr>
    </w:tbl>
    <w:p w:rsidR="008D51ED" w:rsidRPr="008D51ED" w:rsidRDefault="008D51ED" w:rsidP="008D51ED">
      <w:pPr>
        <w:spacing w:before="2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51ED">
        <w:rPr>
          <w:rFonts w:ascii="Times New Roman" w:hAnsi="Times New Roman" w:cs="Times New Roman"/>
          <w:bCs/>
          <w:sz w:val="24"/>
          <w:szCs w:val="24"/>
        </w:rPr>
        <w:t>ЗАКЛЮЧЕНИЕ</w:t>
      </w:r>
    </w:p>
    <w:p w:rsidR="008D51ED" w:rsidRPr="008D51ED" w:rsidRDefault="008D51ED" w:rsidP="008D51E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D51ED">
        <w:rPr>
          <w:rFonts w:ascii="Times New Roman" w:hAnsi="Times New Roman" w:cs="Times New Roman"/>
          <w:sz w:val="24"/>
          <w:szCs w:val="24"/>
        </w:rPr>
        <w:t xml:space="preserve">по результатам проведения </w:t>
      </w:r>
      <w:proofErr w:type="spellStart"/>
      <w:r w:rsidRPr="008D51E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D51ED">
        <w:rPr>
          <w:rFonts w:ascii="Times New Roman" w:hAnsi="Times New Roman" w:cs="Times New Roman"/>
          <w:sz w:val="24"/>
          <w:szCs w:val="24"/>
        </w:rPr>
        <w:t xml:space="preserve"> экспертизы проекта решения  Представительного Собрания Обоянского района Курской области, направленного на рассмотрение постановлением   Главы Обоянского района Курской области от 18.09.2015   № 87</w:t>
      </w:r>
    </w:p>
    <w:p w:rsidR="008D51ED" w:rsidRPr="008D51ED" w:rsidRDefault="008D51ED" w:rsidP="008D51ED">
      <w:pPr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1ED">
        <w:rPr>
          <w:rFonts w:ascii="Times New Roman" w:hAnsi="Times New Roman" w:cs="Times New Roman"/>
          <w:sz w:val="24"/>
          <w:szCs w:val="24"/>
        </w:rPr>
        <w:t xml:space="preserve">Консультантом отдела правовой работы Администрации  Обоянского района Курской области в соответствии с частями 3 и 4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8D51ED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8D51ED">
        <w:rPr>
          <w:rFonts w:ascii="Times New Roman" w:hAnsi="Times New Roman" w:cs="Times New Roman"/>
          <w:sz w:val="24"/>
          <w:szCs w:val="24"/>
        </w:rPr>
        <w:t xml:space="preserve">. № 172-ФЗ “Об </w:t>
      </w:r>
      <w:proofErr w:type="spellStart"/>
      <w:r w:rsidRPr="008D51E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D51ED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2008г № 273-ФЗ “О противодействии коррупции” и Правилами проведения </w:t>
      </w:r>
      <w:proofErr w:type="spellStart"/>
      <w:r w:rsidRPr="008D51E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D51ED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</w:t>
      </w:r>
      <w:proofErr w:type="gramEnd"/>
      <w:r w:rsidRPr="008D51ED">
        <w:rPr>
          <w:rFonts w:ascii="Times New Roman" w:hAnsi="Times New Roman" w:cs="Times New Roman"/>
          <w:sz w:val="24"/>
          <w:szCs w:val="24"/>
        </w:rPr>
        <w:t xml:space="preserve"> правовых актов, утвержденных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8D51ED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8D51ED">
        <w:rPr>
          <w:rFonts w:ascii="Times New Roman" w:hAnsi="Times New Roman" w:cs="Times New Roman"/>
          <w:sz w:val="24"/>
          <w:szCs w:val="24"/>
        </w:rPr>
        <w:t xml:space="preserve">. № 96, проведена </w:t>
      </w:r>
      <w:proofErr w:type="spellStart"/>
      <w:r w:rsidRPr="008D51ED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D51ED">
        <w:rPr>
          <w:rFonts w:ascii="Times New Roman" w:hAnsi="Times New Roman" w:cs="Times New Roman"/>
          <w:sz w:val="24"/>
          <w:szCs w:val="24"/>
        </w:rPr>
        <w:t xml:space="preserve"> экспертиза:</w:t>
      </w:r>
    </w:p>
    <w:p w:rsidR="008D51ED" w:rsidRPr="008D51ED" w:rsidRDefault="008D51ED" w:rsidP="008D51ED">
      <w:pPr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1ED">
        <w:rPr>
          <w:rFonts w:ascii="Times New Roman" w:hAnsi="Times New Roman" w:cs="Times New Roman"/>
          <w:sz w:val="24"/>
          <w:szCs w:val="24"/>
        </w:rPr>
        <w:t>- проекта решения  Представительного Собрания Обоянского района Курской области «О направлении на утверждение Представительным Собранием Обоянского района проекта решения «О внесении изменений и дополнений в решение Представительного Собрания Обоянского района Курской области от 26.12.2014 № 5/15-</w:t>
      </w:r>
      <w:r w:rsidRPr="008D51E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D51ED">
        <w:rPr>
          <w:rFonts w:ascii="Times New Roman" w:hAnsi="Times New Roman" w:cs="Times New Roman"/>
          <w:sz w:val="24"/>
          <w:szCs w:val="24"/>
        </w:rPr>
        <w:t xml:space="preserve"> «О бюджете муниципального района «Обоянский район» Курской области на 2015 год и на плановый период 2016 и 2017 годов»,  направленного на рассмотрение постановлением Главы Обоянского</w:t>
      </w:r>
      <w:proofErr w:type="gramEnd"/>
      <w:r w:rsidRPr="008D51ED">
        <w:rPr>
          <w:rFonts w:ascii="Times New Roman" w:hAnsi="Times New Roman" w:cs="Times New Roman"/>
          <w:sz w:val="24"/>
          <w:szCs w:val="24"/>
        </w:rPr>
        <w:t xml:space="preserve"> района Курской области от 18.09.2015г. № 87,в целях выявления в нем </w:t>
      </w:r>
      <w:proofErr w:type="spellStart"/>
      <w:r w:rsidRPr="008D51E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D51ED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 </w:t>
      </w:r>
    </w:p>
    <w:p w:rsidR="008D51ED" w:rsidRPr="008D51ED" w:rsidRDefault="008D51ED" w:rsidP="008D51ED">
      <w:pPr>
        <w:spacing w:before="24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1ED">
        <w:rPr>
          <w:rFonts w:ascii="Times New Roman" w:hAnsi="Times New Roman" w:cs="Times New Roman"/>
          <w:sz w:val="24"/>
          <w:szCs w:val="24"/>
        </w:rPr>
        <w:t xml:space="preserve">В представленном проекте решения Представительного Собрания Обоянского района Курской области </w:t>
      </w:r>
      <w:proofErr w:type="spellStart"/>
      <w:r w:rsidRPr="008D51ED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8D51ED">
        <w:rPr>
          <w:rFonts w:ascii="Times New Roman" w:hAnsi="Times New Roman" w:cs="Times New Roman"/>
          <w:sz w:val="24"/>
          <w:szCs w:val="24"/>
        </w:rPr>
        <w:t xml:space="preserve"> факторы не выявлены</w:t>
      </w:r>
      <w:r w:rsidRPr="008D51ED">
        <w:rPr>
          <w:rFonts w:ascii="Times New Roman" w:hAnsi="Times New Roman" w:cs="Times New Roman"/>
          <w:b/>
          <w:sz w:val="24"/>
          <w:szCs w:val="24"/>
        </w:rPr>
        <w:t>.</w:t>
      </w:r>
    </w:p>
    <w:p w:rsidR="008D51ED" w:rsidRPr="008D51ED" w:rsidRDefault="008D51ED" w:rsidP="008D51ED">
      <w:pPr>
        <w:rPr>
          <w:rFonts w:ascii="Times New Roman" w:hAnsi="Times New Roman" w:cs="Times New Roman"/>
          <w:sz w:val="24"/>
          <w:szCs w:val="24"/>
        </w:rPr>
      </w:pPr>
    </w:p>
    <w:p w:rsidR="008D51ED" w:rsidRPr="008D51ED" w:rsidRDefault="008D51ED" w:rsidP="008D51ED">
      <w:pPr>
        <w:rPr>
          <w:rFonts w:ascii="Times New Roman" w:hAnsi="Times New Roman" w:cs="Times New Roman"/>
          <w:sz w:val="24"/>
          <w:szCs w:val="24"/>
        </w:rPr>
      </w:pPr>
    </w:p>
    <w:p w:rsidR="008D51ED" w:rsidRPr="008D51ED" w:rsidRDefault="008D51ED" w:rsidP="008D51ED">
      <w:pPr>
        <w:rPr>
          <w:rFonts w:ascii="Times New Roman" w:hAnsi="Times New Roman" w:cs="Times New Roman"/>
          <w:sz w:val="24"/>
          <w:szCs w:val="24"/>
        </w:rPr>
      </w:pPr>
    </w:p>
    <w:p w:rsidR="008D51ED" w:rsidRPr="008D51ED" w:rsidRDefault="008D51ED" w:rsidP="008D5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1ED">
        <w:rPr>
          <w:rFonts w:ascii="Times New Roman" w:hAnsi="Times New Roman" w:cs="Times New Roman"/>
          <w:sz w:val="24"/>
          <w:szCs w:val="24"/>
        </w:rPr>
        <w:t>Консультант отдела правовой работы</w:t>
      </w:r>
    </w:p>
    <w:p w:rsidR="008D51ED" w:rsidRPr="008D51ED" w:rsidRDefault="008D51ED" w:rsidP="008D5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1ED">
        <w:rPr>
          <w:rFonts w:ascii="Times New Roman" w:hAnsi="Times New Roman" w:cs="Times New Roman"/>
          <w:sz w:val="24"/>
          <w:szCs w:val="24"/>
        </w:rPr>
        <w:t xml:space="preserve">Администрации Обоянского района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D51ED">
        <w:rPr>
          <w:rFonts w:ascii="Times New Roman" w:hAnsi="Times New Roman" w:cs="Times New Roman"/>
          <w:sz w:val="24"/>
          <w:szCs w:val="24"/>
        </w:rPr>
        <w:t xml:space="preserve">    ____________О.Н. Зиновьева</w:t>
      </w:r>
    </w:p>
    <w:p w:rsidR="008D51ED" w:rsidRPr="008D51ED" w:rsidRDefault="008D51ED" w:rsidP="008D51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ED" w:rsidRPr="008D51ED" w:rsidRDefault="008D51ED" w:rsidP="008D51ED">
      <w:pPr>
        <w:rPr>
          <w:rFonts w:ascii="Times New Roman" w:hAnsi="Times New Roman" w:cs="Times New Roman"/>
          <w:sz w:val="24"/>
          <w:szCs w:val="24"/>
        </w:rPr>
      </w:pPr>
    </w:p>
    <w:p w:rsidR="008D51ED" w:rsidRPr="00E53A3A" w:rsidRDefault="008D51ED" w:rsidP="008D51ED">
      <w:pPr>
        <w:rPr>
          <w:sz w:val="28"/>
          <w:szCs w:val="28"/>
        </w:rPr>
      </w:pPr>
    </w:p>
    <w:p w:rsidR="008D51ED" w:rsidRPr="00E53A3A" w:rsidRDefault="008D51ED" w:rsidP="008D51ED">
      <w:pPr>
        <w:rPr>
          <w:sz w:val="28"/>
          <w:szCs w:val="28"/>
        </w:rPr>
      </w:pPr>
    </w:p>
    <w:p w:rsidR="008D51ED" w:rsidRDefault="008D51ED" w:rsidP="008D51ED">
      <w:pPr>
        <w:rPr>
          <w:sz w:val="28"/>
          <w:szCs w:val="28"/>
        </w:rPr>
      </w:pPr>
    </w:p>
    <w:p w:rsidR="00000000" w:rsidRDefault="008D51E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D51ED"/>
    <w:rsid w:val="008D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D51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2</cp:revision>
  <dcterms:created xsi:type="dcterms:W3CDTF">2018-09-20T07:30:00Z</dcterms:created>
  <dcterms:modified xsi:type="dcterms:W3CDTF">2018-09-20T07:31:00Z</dcterms:modified>
</cp:coreProperties>
</file>