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60"/>
        <w:gridCol w:w="3092"/>
        <w:gridCol w:w="3771"/>
      </w:tblGrid>
      <w:tr w:rsidR="005E5F41" w:rsidRPr="008E48C4" w:rsidTr="007F27ED">
        <w:tc>
          <w:tcPr>
            <w:tcW w:w="3060" w:type="dxa"/>
          </w:tcPr>
          <w:p w:rsidR="005E5F41" w:rsidRPr="008E48C4" w:rsidRDefault="005E5F41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5E5F41" w:rsidRPr="008E48C4" w:rsidRDefault="005E5F41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5E5F41" w:rsidRPr="008E48C4" w:rsidRDefault="005E5F41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5E5F41" w:rsidRPr="008E48C4" w:rsidRDefault="005E5F41" w:rsidP="005E5F41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8C4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F41" w:rsidRDefault="005E5F41" w:rsidP="005E5F4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финансово-экономическом управлении Администрации Обоянского района Курской области»</w:t>
      </w:r>
    </w:p>
    <w:p w:rsidR="005E5F41" w:rsidRPr="00D74BF0" w:rsidRDefault="005E5F41" w:rsidP="005E5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5E5F41" w:rsidRPr="00D74BF0" w:rsidRDefault="005E5F41" w:rsidP="005E5F41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- проекта решения  Представительного Собрания Обо</w:t>
      </w:r>
      <w:r>
        <w:rPr>
          <w:rFonts w:ascii="Times New Roman" w:hAnsi="Times New Roman" w:cs="Times New Roman"/>
          <w:sz w:val="26"/>
          <w:szCs w:val="26"/>
        </w:rPr>
        <w:t xml:space="preserve">янского района Курской области </w:t>
      </w:r>
      <w:r w:rsidRPr="00D74BF0">
        <w:rPr>
          <w:rFonts w:ascii="Times New Roman" w:hAnsi="Times New Roman" w:cs="Times New Roman"/>
          <w:sz w:val="26"/>
          <w:szCs w:val="26"/>
        </w:rPr>
        <w:t>«О направлении на утверждение Представительным Собранием Обоянского района Курской области проекта решения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о финансово-экономическом управлении Администрации Обоянского района Курской области» </w:t>
      </w:r>
      <w:r w:rsidRPr="00D74BF0">
        <w:rPr>
          <w:rFonts w:ascii="Times New Roman" w:hAnsi="Times New Roman" w:cs="Times New Roman"/>
          <w:sz w:val="26"/>
          <w:szCs w:val="26"/>
        </w:rPr>
        <w:t xml:space="preserve">в целях выявления в нем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 </w:t>
      </w:r>
    </w:p>
    <w:p w:rsidR="005E5F41" w:rsidRPr="00D74BF0" w:rsidRDefault="005E5F41" w:rsidP="005E5F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5E5F41" w:rsidRPr="00D74BF0" w:rsidRDefault="005E5F41" w:rsidP="005E5F41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5E5F41" w:rsidRPr="00D74BF0" w:rsidRDefault="005E5F41" w:rsidP="005E5F41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Консультант отдела правовой работы</w:t>
      </w:r>
    </w:p>
    <w:p w:rsidR="005E5F41" w:rsidRPr="00D74BF0" w:rsidRDefault="005E5F41" w:rsidP="005E5F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         ____________О.Н. Зиновьева </w:t>
      </w:r>
    </w:p>
    <w:p w:rsidR="005E5F41" w:rsidRDefault="005E5F41" w:rsidP="005E5F41">
      <w:pPr>
        <w:rPr>
          <w:rFonts w:ascii="Times New Roman" w:hAnsi="Times New Roman" w:cs="Times New Roman"/>
        </w:rPr>
      </w:pPr>
    </w:p>
    <w:p w:rsidR="005E5F41" w:rsidRPr="008E48C4" w:rsidRDefault="005E5F41" w:rsidP="005E5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10.04.2017</w:t>
      </w:r>
    </w:p>
    <w:p w:rsidR="00000000" w:rsidRDefault="005E5F4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5F41"/>
    <w:rsid w:val="005E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2018-09-20T05:56:00Z</dcterms:created>
  <dcterms:modified xsi:type="dcterms:W3CDTF">2018-09-20T05:56:00Z</dcterms:modified>
</cp:coreProperties>
</file>