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F6" w:rsidRDefault="00C010F6" w:rsidP="00C010F6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C010F6">
        <w:rPr>
          <w:rFonts w:eastAsia="Calibri" w:cs="Times New Roman"/>
          <w:b/>
          <w:szCs w:val="28"/>
        </w:rPr>
        <w:t>АКТ</w:t>
      </w:r>
      <w:r w:rsidR="001C006C">
        <w:rPr>
          <w:rFonts w:eastAsia="Calibri" w:cs="Times New Roman"/>
          <w:b/>
          <w:szCs w:val="28"/>
        </w:rPr>
        <w:t xml:space="preserve"> </w:t>
      </w:r>
    </w:p>
    <w:p w:rsidR="00C07BA8" w:rsidRPr="00C010F6" w:rsidRDefault="00C07BA8" w:rsidP="00C010F6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</w:p>
    <w:p w:rsidR="00C07BA8" w:rsidRDefault="00C07BA8" w:rsidP="00521F30">
      <w:pPr>
        <w:pStyle w:val="ae"/>
        <w:ind w:firstLine="708"/>
        <w:rPr>
          <w:b/>
          <w:szCs w:val="28"/>
        </w:rPr>
      </w:pPr>
      <w:r>
        <w:rPr>
          <w:b/>
          <w:szCs w:val="28"/>
        </w:rPr>
        <w:t>С</w:t>
      </w:r>
      <w:r w:rsidR="00C31C76">
        <w:rPr>
          <w:b/>
          <w:szCs w:val="28"/>
        </w:rPr>
        <w:t>овместн</w:t>
      </w:r>
      <w:r>
        <w:rPr>
          <w:b/>
          <w:szCs w:val="28"/>
        </w:rPr>
        <w:t>ой п</w:t>
      </w:r>
      <w:r w:rsidR="00C31C76">
        <w:rPr>
          <w:b/>
          <w:szCs w:val="28"/>
        </w:rPr>
        <w:t>роверк</w:t>
      </w:r>
      <w:r>
        <w:rPr>
          <w:b/>
          <w:szCs w:val="28"/>
        </w:rPr>
        <w:t>и</w:t>
      </w:r>
      <w:r w:rsidR="00C31C76">
        <w:rPr>
          <w:b/>
          <w:szCs w:val="28"/>
        </w:rPr>
        <w:t xml:space="preserve"> </w:t>
      </w:r>
      <w:r w:rsidR="00C31C76" w:rsidRPr="00E45722">
        <w:rPr>
          <w:b/>
        </w:rPr>
        <w:t>учета и сохранности имущества муниципального района «Обоянский район» Курской области</w:t>
      </w:r>
      <w:r w:rsidR="00C31C76" w:rsidRPr="00DC2EB9">
        <w:rPr>
          <w:b/>
          <w:szCs w:val="28"/>
        </w:rPr>
        <w:t>»</w:t>
      </w:r>
      <w:r w:rsidR="00614A82">
        <w:rPr>
          <w:b/>
          <w:szCs w:val="28"/>
        </w:rPr>
        <w:t xml:space="preserve"> </w:t>
      </w:r>
    </w:p>
    <w:p w:rsidR="005F5538" w:rsidRPr="00C010F6" w:rsidRDefault="005F5538" w:rsidP="00521F30">
      <w:pPr>
        <w:pStyle w:val="ae"/>
        <w:ind w:firstLine="708"/>
        <w:rPr>
          <w:rFonts w:eastAsia="Calibri"/>
          <w:b/>
          <w:szCs w:val="28"/>
        </w:rPr>
      </w:pPr>
      <w:r w:rsidRPr="005F5538">
        <w:rPr>
          <w:rFonts w:eastAsia="Calibri"/>
          <w:b/>
          <w:szCs w:val="28"/>
        </w:rPr>
        <w:t>(</w:t>
      </w:r>
      <w:r w:rsidR="0098438D">
        <w:rPr>
          <w:rFonts w:eastAsia="Calibri"/>
          <w:b/>
          <w:szCs w:val="28"/>
        </w:rPr>
        <w:t xml:space="preserve">МКУ «Управление ОДОМС» </w:t>
      </w:r>
      <w:r w:rsidR="00F91B5F">
        <w:rPr>
          <w:rFonts w:eastAsia="Calibri"/>
          <w:b/>
          <w:szCs w:val="28"/>
        </w:rPr>
        <w:t>Обоянского района Курской области</w:t>
      </w:r>
      <w:r>
        <w:rPr>
          <w:rFonts w:eastAsia="Calibri"/>
          <w:b/>
          <w:szCs w:val="28"/>
        </w:rPr>
        <w:t>)</w:t>
      </w:r>
    </w:p>
    <w:p w:rsidR="00C010F6" w:rsidRPr="00C010F6" w:rsidRDefault="00C010F6" w:rsidP="00C010F6">
      <w:pPr>
        <w:spacing w:line="240" w:lineRule="auto"/>
        <w:ind w:firstLine="567"/>
        <w:rPr>
          <w:rFonts w:eastAsia="Calibri" w:cs="Times New Roman"/>
          <w:b/>
          <w:szCs w:val="28"/>
        </w:rPr>
      </w:pPr>
    </w:p>
    <w:p w:rsidR="00C010F6" w:rsidRPr="007B589D" w:rsidRDefault="00C010F6" w:rsidP="00C010F6">
      <w:pPr>
        <w:spacing w:line="240" w:lineRule="auto"/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город</w:t>
      </w:r>
      <w:r w:rsidRPr="00C010F6">
        <w:rPr>
          <w:rFonts w:eastAsia="Calibri" w:cs="Times New Roman"/>
          <w:szCs w:val="28"/>
        </w:rPr>
        <w:t xml:space="preserve"> </w:t>
      </w:r>
      <w:r w:rsidRPr="007B589D">
        <w:rPr>
          <w:rFonts w:eastAsia="Calibri" w:cs="Times New Roman"/>
          <w:szCs w:val="28"/>
        </w:rPr>
        <w:t xml:space="preserve">Обоянь                                                         </w:t>
      </w:r>
      <w:r w:rsidR="00B33D76" w:rsidRPr="007B589D">
        <w:rPr>
          <w:rFonts w:eastAsia="Calibri" w:cs="Times New Roman"/>
          <w:szCs w:val="28"/>
        </w:rPr>
        <w:t xml:space="preserve">              </w:t>
      </w:r>
      <w:r w:rsidRPr="007B589D">
        <w:rPr>
          <w:rFonts w:eastAsia="Calibri" w:cs="Times New Roman"/>
          <w:szCs w:val="28"/>
        </w:rPr>
        <w:t xml:space="preserve">              </w:t>
      </w:r>
      <w:r w:rsidR="00B33D76" w:rsidRPr="007B589D">
        <w:rPr>
          <w:rFonts w:eastAsia="Calibri" w:cs="Times New Roman"/>
          <w:szCs w:val="28"/>
        </w:rPr>
        <w:t>1</w:t>
      </w:r>
      <w:r w:rsidR="00F91B5F">
        <w:rPr>
          <w:rFonts w:eastAsia="Calibri" w:cs="Times New Roman"/>
          <w:szCs w:val="28"/>
        </w:rPr>
        <w:t>5</w:t>
      </w:r>
      <w:r w:rsidRPr="007B589D">
        <w:rPr>
          <w:rFonts w:eastAsia="Calibri" w:cs="Times New Roman"/>
          <w:szCs w:val="28"/>
        </w:rPr>
        <w:t>.</w:t>
      </w:r>
      <w:r w:rsidR="00F91B5F">
        <w:rPr>
          <w:rFonts w:eastAsia="Calibri" w:cs="Times New Roman"/>
          <w:szCs w:val="28"/>
        </w:rPr>
        <w:t>1</w:t>
      </w:r>
      <w:r w:rsidRPr="007B589D">
        <w:rPr>
          <w:rFonts w:eastAsia="Calibri" w:cs="Times New Roman"/>
          <w:szCs w:val="28"/>
        </w:rPr>
        <w:t>0.2018 года</w:t>
      </w:r>
    </w:p>
    <w:p w:rsidR="00C010F6" w:rsidRPr="007B589D" w:rsidRDefault="00C010F6" w:rsidP="00C010F6">
      <w:pPr>
        <w:spacing w:line="240" w:lineRule="auto"/>
        <w:ind w:firstLine="567"/>
        <w:rPr>
          <w:rFonts w:eastAsia="Calibri" w:cs="Times New Roman"/>
          <w:szCs w:val="28"/>
        </w:rPr>
      </w:pPr>
    </w:p>
    <w:p w:rsidR="002371B5" w:rsidRPr="002371B5" w:rsidRDefault="00C010F6" w:rsidP="002371B5">
      <w:pPr>
        <w:pStyle w:val="ae"/>
        <w:ind w:firstLine="708"/>
        <w:jc w:val="both"/>
        <w:rPr>
          <w:szCs w:val="28"/>
        </w:rPr>
      </w:pPr>
      <w:r w:rsidRPr="004B5822">
        <w:rPr>
          <w:rFonts w:eastAsia="Calibri"/>
          <w:b/>
          <w:szCs w:val="28"/>
        </w:rPr>
        <w:t>1. Основание проведения контрольного мероприятия:</w:t>
      </w:r>
      <w:r w:rsidR="004B5822" w:rsidRPr="004B5822">
        <w:rPr>
          <w:rFonts w:eastAsia="Calibri"/>
          <w:b/>
          <w:szCs w:val="28"/>
        </w:rPr>
        <w:t xml:space="preserve"> </w:t>
      </w:r>
      <w:r w:rsidR="00B75420">
        <w:rPr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B75420">
        <w:rPr>
          <w:szCs w:val="28"/>
          <w:lang w:val="en-US"/>
        </w:rPr>
        <w:t>II</w:t>
      </w:r>
      <w:r w:rsidR="00B75420">
        <w:rPr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</w:t>
      </w:r>
      <w:r w:rsidR="00B75420" w:rsidRPr="000A3C62">
        <w:rPr>
          <w:szCs w:val="28"/>
        </w:rPr>
        <w:t>№89 от 27.12.2017 «Об утверждении плана деятельности Контрольно-счетного органа Обоянского района Курской области на 2018 год»</w:t>
      </w:r>
      <w:r w:rsidR="00B75420">
        <w:rPr>
          <w:szCs w:val="28"/>
        </w:rPr>
        <w:t xml:space="preserve">, Соглашение от 16.09.2015 «О взаимодействии в сфере финансового контроля между Контрольно-счетным органом Обоянского района Курской области и Администрацией Обоянского района Курской области», Распоряжение Главы Обоянского района Курской области №126-р от 27.09.2018 «О </w:t>
      </w:r>
      <w:r w:rsidR="00B75420" w:rsidRPr="00597053">
        <w:t>проведении проверки учета и сохранности имущества муниципального района «Обоянский район» Курской области</w:t>
      </w:r>
      <w:r w:rsidR="00B75420">
        <w:rPr>
          <w:szCs w:val="28"/>
        </w:rPr>
        <w:t>»</w:t>
      </w:r>
      <w:r w:rsidR="002371B5">
        <w:rPr>
          <w:szCs w:val="28"/>
        </w:rPr>
        <w:t xml:space="preserve">, Приказ </w:t>
      </w:r>
      <w:r w:rsidR="002371B5" w:rsidRPr="000A3C62">
        <w:rPr>
          <w:szCs w:val="28"/>
        </w:rPr>
        <w:t>№</w:t>
      </w:r>
      <w:r w:rsidR="002371B5">
        <w:rPr>
          <w:szCs w:val="28"/>
        </w:rPr>
        <w:t>3</w:t>
      </w:r>
      <w:r w:rsidR="002371B5" w:rsidRPr="000A3C62">
        <w:rPr>
          <w:szCs w:val="28"/>
        </w:rPr>
        <w:t>8 от 2</w:t>
      </w:r>
      <w:r w:rsidR="002371B5">
        <w:rPr>
          <w:szCs w:val="28"/>
        </w:rPr>
        <w:t>8</w:t>
      </w:r>
      <w:r w:rsidR="002371B5" w:rsidRPr="000A3C62">
        <w:rPr>
          <w:szCs w:val="28"/>
        </w:rPr>
        <w:t>.</w:t>
      </w:r>
      <w:r w:rsidR="002371B5">
        <w:rPr>
          <w:szCs w:val="28"/>
        </w:rPr>
        <w:t>09</w:t>
      </w:r>
      <w:r w:rsidR="002371B5" w:rsidRPr="000A3C62">
        <w:rPr>
          <w:szCs w:val="28"/>
        </w:rPr>
        <w:t>.201</w:t>
      </w:r>
      <w:r w:rsidR="002371B5">
        <w:rPr>
          <w:szCs w:val="28"/>
        </w:rPr>
        <w:t>8</w:t>
      </w:r>
      <w:r w:rsidR="002371B5" w:rsidRPr="000A3C62">
        <w:rPr>
          <w:szCs w:val="28"/>
        </w:rPr>
        <w:t xml:space="preserve"> «</w:t>
      </w:r>
      <w:r w:rsidR="002371B5" w:rsidRPr="002371B5">
        <w:rPr>
          <w:szCs w:val="28"/>
        </w:rPr>
        <w:t xml:space="preserve">О проведении совместного контрольного мероприятия с должностным лицом, осуществляющим полномочия по внутреннему муниципальному финансовому контролю Администрации Обоянского района Курской области: «Проверка </w:t>
      </w:r>
      <w:r w:rsidR="002371B5" w:rsidRPr="002371B5">
        <w:t>учета и сохранности имущества муниципального района «Обоянский район» Курской области</w:t>
      </w:r>
      <w:r w:rsidR="002371B5" w:rsidRPr="002371B5">
        <w:rPr>
          <w:szCs w:val="28"/>
        </w:rPr>
        <w:t>»</w:t>
      </w:r>
      <w:r w:rsidR="00235E02">
        <w:rPr>
          <w:szCs w:val="28"/>
        </w:rPr>
        <w:t>.</w:t>
      </w:r>
    </w:p>
    <w:p w:rsidR="00C010F6" w:rsidRPr="00C010F6" w:rsidRDefault="00C010F6" w:rsidP="00235E02">
      <w:pPr>
        <w:pStyle w:val="ae"/>
        <w:ind w:firstLine="708"/>
        <w:jc w:val="both"/>
        <w:rPr>
          <w:rFonts w:eastAsia="Calibri"/>
          <w:bCs/>
          <w:iCs/>
          <w:szCs w:val="28"/>
        </w:rPr>
      </w:pPr>
      <w:r w:rsidRPr="00C010F6">
        <w:rPr>
          <w:rFonts w:eastAsia="Calibri"/>
          <w:b/>
          <w:szCs w:val="28"/>
        </w:rPr>
        <w:t>2. Цель контрольного мероприятия:</w:t>
      </w:r>
      <w:r w:rsidRPr="00C010F6">
        <w:rPr>
          <w:rFonts w:eastAsia="Calibri"/>
          <w:szCs w:val="28"/>
        </w:rPr>
        <w:t xml:space="preserve"> </w:t>
      </w:r>
      <w:r w:rsidR="00235E02">
        <w:rPr>
          <w:rFonts w:eastAsia="Calibri"/>
          <w:szCs w:val="28"/>
        </w:rPr>
        <w:t xml:space="preserve">проверка </w:t>
      </w:r>
      <w:r w:rsidR="00235E02" w:rsidRPr="002371B5">
        <w:t>учета и сохранности имущества муниципального района «Обоянский район» Курской области</w:t>
      </w:r>
      <w:r w:rsidR="00235E02" w:rsidRPr="00C010F6">
        <w:rPr>
          <w:rFonts w:eastAsia="Calibri"/>
          <w:szCs w:val="28"/>
        </w:rPr>
        <w:t xml:space="preserve"> </w:t>
      </w:r>
      <w:r w:rsidR="00235E02">
        <w:rPr>
          <w:rFonts w:eastAsia="Calibri"/>
          <w:szCs w:val="28"/>
        </w:rPr>
        <w:t>по состоянию на 01.10.2018 года</w:t>
      </w:r>
      <w:r w:rsidRPr="00C010F6">
        <w:rPr>
          <w:rFonts w:eastAsia="Calibri"/>
          <w:bCs/>
          <w:iCs/>
          <w:szCs w:val="28"/>
        </w:rPr>
        <w:t xml:space="preserve"> в </w:t>
      </w:r>
      <w:r w:rsidR="0073572C" w:rsidRPr="0073572C">
        <w:rPr>
          <w:rFonts w:eastAsia="Calibri"/>
          <w:szCs w:val="28"/>
        </w:rPr>
        <w:t>МКУ «Управление ОДОМС» Обоянского района Курской области</w:t>
      </w:r>
      <w:r w:rsidRPr="00C010F6">
        <w:rPr>
          <w:rFonts w:eastAsia="Calibri"/>
          <w:bCs/>
          <w:iCs/>
          <w:szCs w:val="28"/>
        </w:rPr>
        <w:t>.</w:t>
      </w:r>
    </w:p>
    <w:p w:rsidR="00B546FD" w:rsidRPr="00C010F6" w:rsidRDefault="00C010F6" w:rsidP="00B546FD">
      <w:pPr>
        <w:spacing w:line="240" w:lineRule="auto"/>
        <w:rPr>
          <w:rFonts w:eastAsia="Calibri" w:cs="Times New Roman"/>
          <w:bCs/>
          <w:iCs/>
          <w:szCs w:val="28"/>
        </w:rPr>
      </w:pPr>
      <w:r w:rsidRPr="00C010F6">
        <w:rPr>
          <w:rFonts w:eastAsia="Calibri" w:cs="Times New Roman"/>
          <w:b/>
          <w:szCs w:val="28"/>
        </w:rPr>
        <w:t>3. Предмет контрольного мероприятия:</w:t>
      </w:r>
      <w:r w:rsidRPr="00C010F6">
        <w:rPr>
          <w:rFonts w:eastAsia="Calibri" w:cs="Times New Roman"/>
          <w:szCs w:val="28"/>
        </w:rPr>
        <w:t xml:space="preserve"> </w:t>
      </w:r>
      <w:r w:rsidR="00B546FD" w:rsidRPr="00C010F6">
        <w:rPr>
          <w:rFonts w:eastAsia="Calibri" w:cs="Times New Roman"/>
          <w:szCs w:val="28"/>
        </w:rPr>
        <w:t xml:space="preserve">нормативные правовые акты и иные распорядительные документы, обосновывающие операции с бюджетными средствами, платежные и первичные документы, регистры бюджетного учета и </w:t>
      </w:r>
      <w:r w:rsidR="00B546FD">
        <w:rPr>
          <w:rFonts w:eastAsia="Calibri" w:cs="Times New Roman"/>
          <w:szCs w:val="28"/>
        </w:rPr>
        <w:t>иная</w:t>
      </w:r>
      <w:r w:rsidR="00B546FD" w:rsidRPr="00C010F6">
        <w:rPr>
          <w:rFonts w:eastAsia="Calibri" w:cs="Times New Roman"/>
          <w:szCs w:val="28"/>
        </w:rPr>
        <w:t xml:space="preserve"> отчетность, подтверждающие совершение операций с </w:t>
      </w:r>
      <w:r w:rsidR="00B546FD">
        <w:rPr>
          <w:rFonts w:eastAsia="Calibri" w:cs="Times New Roman"/>
          <w:szCs w:val="28"/>
        </w:rPr>
        <w:t>муниципальным имуществом Обоянского района Курской области.</w:t>
      </w:r>
    </w:p>
    <w:p w:rsidR="00C010F6" w:rsidRPr="00C010F6" w:rsidRDefault="00C010F6" w:rsidP="00B546FD">
      <w:pPr>
        <w:spacing w:line="240" w:lineRule="auto"/>
        <w:rPr>
          <w:rFonts w:eastAsia="Calibri"/>
          <w:b/>
          <w:szCs w:val="28"/>
        </w:rPr>
      </w:pPr>
      <w:r w:rsidRPr="00C010F6">
        <w:rPr>
          <w:rFonts w:eastAsia="Calibri"/>
          <w:b/>
          <w:szCs w:val="28"/>
        </w:rPr>
        <w:t xml:space="preserve">4. Объект контрольного мероприятия: </w:t>
      </w:r>
      <w:r w:rsidR="00291A23" w:rsidRPr="0073572C">
        <w:rPr>
          <w:rFonts w:eastAsia="Calibri"/>
          <w:szCs w:val="28"/>
        </w:rPr>
        <w:t>МКУ «Управление ОДОМС» Обоянского района Курской области</w:t>
      </w:r>
      <w:r w:rsidR="00FB7C97">
        <w:rPr>
          <w:rFonts w:eastAsia="Calibri"/>
          <w:szCs w:val="28"/>
        </w:rPr>
        <w:t>.</w:t>
      </w:r>
    </w:p>
    <w:p w:rsidR="00C010F6" w:rsidRPr="00C010F6" w:rsidRDefault="00C010F6" w:rsidP="00FB7C97">
      <w:pPr>
        <w:spacing w:line="240" w:lineRule="auto"/>
        <w:rPr>
          <w:rFonts w:eastAsia="Calibri" w:cs="Times New Roman"/>
          <w:szCs w:val="28"/>
        </w:rPr>
      </w:pPr>
      <w:r w:rsidRPr="00C010F6">
        <w:rPr>
          <w:rFonts w:eastAsia="Calibri" w:cs="Times New Roman"/>
          <w:b/>
          <w:szCs w:val="28"/>
        </w:rPr>
        <w:t>5. Проверяемый период:</w:t>
      </w:r>
      <w:r w:rsidRPr="00C010F6">
        <w:rPr>
          <w:rFonts w:eastAsia="Calibri" w:cs="Times New Roman"/>
          <w:szCs w:val="28"/>
        </w:rPr>
        <w:t xml:space="preserve"> </w:t>
      </w:r>
      <w:r w:rsidR="002F1ADC">
        <w:rPr>
          <w:rFonts w:eastAsia="Calibri" w:cs="Times New Roman"/>
          <w:szCs w:val="28"/>
        </w:rPr>
        <w:t xml:space="preserve">9 месяцев </w:t>
      </w:r>
      <w:r w:rsidRPr="00C010F6">
        <w:rPr>
          <w:rFonts w:eastAsia="Calibri" w:cs="Times New Roman"/>
          <w:szCs w:val="28"/>
        </w:rPr>
        <w:t>2018 года</w:t>
      </w:r>
      <w:r w:rsidRPr="00C010F6">
        <w:rPr>
          <w:rFonts w:eastAsia="Calibri" w:cs="Times New Roman"/>
          <w:bCs/>
          <w:szCs w:val="28"/>
        </w:rPr>
        <w:t>.</w:t>
      </w:r>
    </w:p>
    <w:p w:rsidR="00C010F6" w:rsidRPr="00C010F6" w:rsidRDefault="00C010F6" w:rsidP="00C010F6">
      <w:pPr>
        <w:spacing w:line="240" w:lineRule="auto"/>
        <w:ind w:firstLine="567"/>
        <w:rPr>
          <w:rFonts w:eastAsia="Calibri" w:cs="Times New Roman"/>
          <w:szCs w:val="28"/>
        </w:rPr>
      </w:pPr>
      <w:r w:rsidRPr="00C010F6">
        <w:rPr>
          <w:rFonts w:eastAsia="Calibri" w:cs="Times New Roman"/>
          <w:b/>
          <w:szCs w:val="28"/>
        </w:rPr>
        <w:t>6. Срок проведения контрольного мероприятия:</w:t>
      </w:r>
      <w:r w:rsidR="00302EDB">
        <w:rPr>
          <w:rFonts w:eastAsia="Calibri" w:cs="Times New Roman"/>
          <w:b/>
          <w:szCs w:val="28"/>
        </w:rPr>
        <w:t xml:space="preserve"> </w:t>
      </w:r>
      <w:r w:rsidRPr="00C010F6">
        <w:rPr>
          <w:rFonts w:eastAsia="Calibri" w:cs="Times New Roman"/>
          <w:szCs w:val="28"/>
        </w:rPr>
        <w:t xml:space="preserve">с </w:t>
      </w:r>
      <w:r w:rsidR="004A3C74">
        <w:rPr>
          <w:rFonts w:eastAsia="Calibri" w:cs="Times New Roman"/>
          <w:szCs w:val="28"/>
        </w:rPr>
        <w:t>0</w:t>
      </w:r>
      <w:r w:rsidRPr="00C010F6">
        <w:rPr>
          <w:rFonts w:eastAsia="Calibri" w:cs="Times New Roman"/>
          <w:szCs w:val="28"/>
        </w:rPr>
        <w:t>1.</w:t>
      </w:r>
      <w:r w:rsidR="004A3C74">
        <w:rPr>
          <w:rFonts w:eastAsia="Calibri" w:cs="Times New Roman"/>
          <w:szCs w:val="28"/>
        </w:rPr>
        <w:t>1</w:t>
      </w:r>
      <w:r w:rsidRPr="00C010F6">
        <w:rPr>
          <w:rFonts w:eastAsia="Calibri" w:cs="Times New Roman"/>
          <w:szCs w:val="28"/>
        </w:rPr>
        <w:t>0.2018</w:t>
      </w:r>
      <w:r w:rsidR="00302EDB">
        <w:rPr>
          <w:rFonts w:eastAsia="Calibri" w:cs="Times New Roman"/>
          <w:szCs w:val="28"/>
        </w:rPr>
        <w:t xml:space="preserve"> года</w:t>
      </w:r>
      <w:r w:rsidRPr="00C010F6">
        <w:rPr>
          <w:rFonts w:eastAsia="Calibri" w:cs="Times New Roman"/>
          <w:szCs w:val="28"/>
        </w:rPr>
        <w:t xml:space="preserve"> по</w:t>
      </w:r>
      <w:r w:rsidRPr="00C010F6">
        <w:rPr>
          <w:rFonts w:eastAsia="Calibri" w:cs="Times New Roman"/>
          <w:b/>
          <w:szCs w:val="28"/>
        </w:rPr>
        <w:t xml:space="preserve"> </w:t>
      </w:r>
      <w:r w:rsidRPr="00C010F6">
        <w:rPr>
          <w:rFonts w:eastAsia="Calibri" w:cs="Times New Roman"/>
          <w:szCs w:val="28"/>
        </w:rPr>
        <w:t>1</w:t>
      </w:r>
      <w:r w:rsidR="004A3C74">
        <w:rPr>
          <w:rFonts w:eastAsia="Calibri" w:cs="Times New Roman"/>
          <w:szCs w:val="28"/>
        </w:rPr>
        <w:t>5</w:t>
      </w:r>
      <w:r w:rsidRPr="00C010F6">
        <w:rPr>
          <w:rFonts w:eastAsia="Calibri" w:cs="Times New Roman"/>
          <w:szCs w:val="28"/>
        </w:rPr>
        <w:t>.</w:t>
      </w:r>
      <w:r w:rsidR="004A3C74">
        <w:rPr>
          <w:rFonts w:eastAsia="Calibri" w:cs="Times New Roman"/>
          <w:szCs w:val="28"/>
        </w:rPr>
        <w:t>1</w:t>
      </w:r>
      <w:r w:rsidRPr="00C010F6">
        <w:rPr>
          <w:rFonts w:eastAsia="Calibri" w:cs="Times New Roman"/>
          <w:szCs w:val="28"/>
        </w:rPr>
        <w:t>0.2018 г</w:t>
      </w:r>
      <w:r w:rsidR="00302EDB">
        <w:rPr>
          <w:rFonts w:eastAsia="Calibri" w:cs="Times New Roman"/>
          <w:szCs w:val="28"/>
        </w:rPr>
        <w:t>ода.</w:t>
      </w:r>
    </w:p>
    <w:p w:rsidR="00C010F6" w:rsidRDefault="00C010F6" w:rsidP="00C010F6">
      <w:pPr>
        <w:spacing w:line="240" w:lineRule="auto"/>
        <w:ind w:firstLine="567"/>
        <w:rPr>
          <w:rFonts w:eastAsia="Calibri" w:cs="Times New Roman"/>
          <w:szCs w:val="28"/>
        </w:rPr>
      </w:pPr>
    </w:p>
    <w:p w:rsidR="001E72F1" w:rsidRDefault="001E72F1" w:rsidP="00C010F6">
      <w:pPr>
        <w:spacing w:line="240" w:lineRule="auto"/>
        <w:ind w:firstLine="567"/>
        <w:rPr>
          <w:rFonts w:eastAsia="Calibri" w:cs="Times New Roman"/>
          <w:szCs w:val="28"/>
        </w:rPr>
      </w:pPr>
    </w:p>
    <w:p w:rsidR="001E72F1" w:rsidRPr="00C010F6" w:rsidRDefault="001E72F1" w:rsidP="00C010F6">
      <w:pPr>
        <w:spacing w:line="240" w:lineRule="auto"/>
        <w:ind w:firstLine="567"/>
        <w:rPr>
          <w:rFonts w:eastAsia="Calibri" w:cs="Times New Roman"/>
          <w:szCs w:val="28"/>
        </w:rPr>
      </w:pPr>
    </w:p>
    <w:p w:rsidR="00B546FD" w:rsidRDefault="00B546FD" w:rsidP="00C010F6">
      <w:pPr>
        <w:spacing w:line="240" w:lineRule="auto"/>
        <w:ind w:firstLine="567"/>
        <w:rPr>
          <w:rFonts w:eastAsia="Calibri" w:cs="Times New Roman"/>
          <w:b/>
          <w:szCs w:val="28"/>
        </w:rPr>
      </w:pPr>
    </w:p>
    <w:p w:rsidR="00C010F6" w:rsidRPr="00C010F6" w:rsidRDefault="00C010F6" w:rsidP="00EF4AEE">
      <w:pPr>
        <w:spacing w:line="240" w:lineRule="auto"/>
        <w:ind w:firstLine="567"/>
        <w:jc w:val="center"/>
        <w:rPr>
          <w:rFonts w:eastAsia="Calibri" w:cs="Times New Roman"/>
          <w:b/>
          <w:szCs w:val="28"/>
        </w:rPr>
      </w:pPr>
      <w:r w:rsidRPr="00C010F6">
        <w:rPr>
          <w:rFonts w:eastAsia="Calibri" w:cs="Times New Roman"/>
          <w:b/>
          <w:szCs w:val="28"/>
        </w:rPr>
        <w:lastRenderedPageBreak/>
        <w:t>В ходе контрольного мероприятия установлено:</w:t>
      </w:r>
    </w:p>
    <w:p w:rsidR="00B546FD" w:rsidRDefault="00B546FD" w:rsidP="00EF4AEE">
      <w:pPr>
        <w:pStyle w:val="a3"/>
        <w:spacing w:line="240" w:lineRule="auto"/>
        <w:ind w:left="0"/>
        <w:jc w:val="center"/>
      </w:pPr>
    </w:p>
    <w:p w:rsidR="00B546FD" w:rsidRDefault="00B546FD" w:rsidP="00B546FD">
      <w:pPr>
        <w:pStyle w:val="a3"/>
        <w:spacing w:line="240" w:lineRule="auto"/>
        <w:ind w:left="0"/>
      </w:pPr>
      <w:r w:rsidRPr="00B2602E">
        <w:t>Шеверевым С.Н. - председателем Контрольно-счетного органа Обоянского района Курской области, Платоновой И.Е. - консультантом по внутреннему муниципальному финансовому контролю Администрации Обоянского района Курской области в соответствии с Распоряжением Главы Обоянского района Курской области от 27.09.2018 №126-р, проведена совместная проверка учета и сохранности имущества муниципального района «Обоянский район» Курской области, находящегося на праве оперативного управления в Администрации Обоянского района Курской области</w:t>
      </w:r>
      <w:bookmarkStart w:id="0" w:name="_Hlk526844233"/>
      <w:r>
        <w:t xml:space="preserve"> </w:t>
      </w:r>
      <w:r w:rsidRPr="00B2602E">
        <w:t>по</w:t>
      </w:r>
      <w:r>
        <w:t xml:space="preserve"> состоянию на </w:t>
      </w:r>
      <w:r w:rsidRPr="00B2602E">
        <w:t>01.10.2018</w:t>
      </w:r>
      <w:bookmarkEnd w:id="0"/>
      <w:r w:rsidRPr="00B2602E">
        <w:t>.</w:t>
      </w:r>
    </w:p>
    <w:p w:rsidR="00CD7486" w:rsidRDefault="00CD7486" w:rsidP="00E45F05">
      <w:pPr>
        <w:pStyle w:val="a3"/>
        <w:spacing w:line="240" w:lineRule="auto"/>
        <w:ind w:left="0"/>
      </w:pPr>
    </w:p>
    <w:p w:rsidR="00B546FD" w:rsidRDefault="00B546FD" w:rsidP="00B546FD">
      <w:pPr>
        <w:pStyle w:val="a4"/>
        <w:numPr>
          <w:ilvl w:val="0"/>
          <w:numId w:val="5"/>
        </w:numPr>
        <w:jc w:val="center"/>
        <w:rPr>
          <w:b/>
          <w:szCs w:val="28"/>
        </w:rPr>
      </w:pPr>
      <w:r>
        <w:rPr>
          <w:b/>
          <w:szCs w:val="28"/>
        </w:rPr>
        <w:t>Общие сведения о проверяемой организации</w:t>
      </w:r>
    </w:p>
    <w:p w:rsidR="00ED3F01" w:rsidRDefault="00ED3F01" w:rsidP="00E45F05">
      <w:pPr>
        <w:pStyle w:val="a3"/>
        <w:spacing w:line="240" w:lineRule="auto"/>
        <w:ind w:left="0"/>
      </w:pPr>
    </w:p>
    <w:p w:rsidR="00782CA9" w:rsidRDefault="00782CA9" w:rsidP="00EF4AEE">
      <w:pPr>
        <w:pStyle w:val="a3"/>
        <w:spacing w:line="240" w:lineRule="auto"/>
        <w:ind w:left="0"/>
      </w:pPr>
      <w:r>
        <w:t>Муниципальное казенное учреждение «Управление обеспечения деятельности органов местного самоуправления» Обоянского района Курской области (в дальнейшем именуемое «Учреждение») действует на основании Устава, утвержденного постановлением Главы Обоянского района Курской области №1064 от 16.12.2011 г.</w:t>
      </w:r>
    </w:p>
    <w:p w:rsidR="00EF4AEE" w:rsidRDefault="00EF4AEE" w:rsidP="00EF4AEE">
      <w:pPr>
        <w:pStyle w:val="a3"/>
        <w:spacing w:line="240" w:lineRule="auto"/>
        <w:ind w:left="0"/>
      </w:pPr>
      <w:r>
        <w:t>Полное официальное наименование Учреждения:</w:t>
      </w:r>
    </w:p>
    <w:p w:rsidR="00EF4AEE" w:rsidRDefault="00EF4AEE" w:rsidP="00EF4AEE">
      <w:pPr>
        <w:pStyle w:val="a3"/>
        <w:spacing w:line="240" w:lineRule="auto"/>
        <w:ind w:left="0"/>
      </w:pPr>
      <w:r>
        <w:t>Муниципальное казенное учреждение «Управление обеспечения деятельности органов местного самоуправления» Обоянского района Курской области. Официальное сокращенное наименование: МКУ «Управление ОДОМС» Обоянского района.</w:t>
      </w:r>
    </w:p>
    <w:p w:rsidR="00EF4AEE" w:rsidRDefault="00EF4AEE" w:rsidP="00EF4AEE">
      <w:pPr>
        <w:pStyle w:val="a3"/>
        <w:spacing w:line="240" w:lineRule="auto"/>
        <w:ind w:left="0"/>
      </w:pPr>
      <w:r>
        <w:t>Учредителем Учреждения является муниципальный район «Обоянский район» Курской области, функции и полномочия учредителя выполняет Администрация Обоянского района Курской области.</w:t>
      </w:r>
    </w:p>
    <w:p w:rsidR="00EF4AEE" w:rsidRDefault="00EF4AEE" w:rsidP="00EF4AEE">
      <w:pPr>
        <w:pStyle w:val="a3"/>
        <w:spacing w:line="240" w:lineRule="auto"/>
        <w:ind w:left="0"/>
      </w:pPr>
      <w:r>
        <w:t>Учреждение является юридическим лицом, имеет самостоятельный баланс, счета, открываемые в соответствии с действующим законодательством Российской Федерации, круглую печать со своим наименованием, штамп, бланки, фирменное наименование на русском языке.</w:t>
      </w:r>
    </w:p>
    <w:p w:rsidR="00EF4AEE" w:rsidRDefault="00EF4AEE" w:rsidP="00EF4AEE">
      <w:pPr>
        <w:pStyle w:val="a3"/>
        <w:spacing w:line="240" w:lineRule="auto"/>
        <w:ind w:left="0"/>
      </w:pPr>
      <w:r>
        <w:t>Учреждение находится в ведении Администрации Обоянского района Курской области.</w:t>
      </w:r>
    </w:p>
    <w:p w:rsidR="00EF4AEE" w:rsidRDefault="00EF4AEE" w:rsidP="00EF4AEE">
      <w:pPr>
        <w:pStyle w:val="a3"/>
        <w:spacing w:line="240" w:lineRule="auto"/>
        <w:ind w:left="0"/>
      </w:pPr>
      <w: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муниципальный район «Обоянский район» Курской области.</w:t>
      </w:r>
    </w:p>
    <w:p w:rsidR="00EF4AEE" w:rsidRDefault="00EF4AEE" w:rsidP="00EF4AEE">
      <w:pPr>
        <w:pStyle w:val="a3"/>
        <w:spacing w:line="240" w:lineRule="auto"/>
        <w:ind w:left="0"/>
      </w:pPr>
      <w:r>
        <w:t>Учреждение от своего имени приобретает имущественные и личные неимущественные права и несет обязанности, выступает истцом и ответчиком в суде в соответствии с действующим законодательством Российской Федерации, Курской области и нормативными правовыми актами муниципального района «Обоянский район» Курской области.</w:t>
      </w:r>
    </w:p>
    <w:p w:rsidR="00EF4AEE" w:rsidRDefault="00EF4AEE" w:rsidP="00EF4AEE">
      <w:pPr>
        <w:pStyle w:val="a3"/>
        <w:spacing w:line="240" w:lineRule="auto"/>
        <w:ind w:left="0"/>
      </w:pPr>
      <w:r>
        <w:t xml:space="preserve">В своей деятельности Учреждение руководствуется действующим законодательством, нормативно-правовыми актами и методическими материалами по хозяйственному обслуживанию, нормами и правилами содержания, эксплуатации и ремонта зданий, технического оборудования, нормативными документами </w:t>
      </w:r>
      <w:r>
        <w:lastRenderedPageBreak/>
        <w:t>по соблюдению санитарно-противоэпидемического режима, противопожарной безопасности и техники безопасности, организационно-распорядительными</w:t>
      </w:r>
    </w:p>
    <w:p w:rsidR="00EF4AEE" w:rsidRDefault="00EF4AEE" w:rsidP="00EF4AEE">
      <w:pPr>
        <w:pStyle w:val="a3"/>
        <w:spacing w:line="240" w:lineRule="auto"/>
        <w:ind w:left="0"/>
      </w:pPr>
      <w:r>
        <w:t>Деятельность Учреждения осуществляется на основе текущего и перспективного планирования, сочетания единоначалия в решении вопросов служебной деятельности, персональной ответственности работников за надлежащее исполнение возложенных на них должностных обязанностей и отдельных поручений руководителя Учреждения.</w:t>
      </w:r>
    </w:p>
    <w:p w:rsidR="00ED3F01" w:rsidRDefault="00EF4AEE" w:rsidP="00EF4AEE">
      <w:pPr>
        <w:pStyle w:val="a3"/>
        <w:spacing w:line="240" w:lineRule="auto"/>
        <w:ind w:left="0"/>
      </w:pPr>
      <w:r>
        <w:t>Место нахождения Учреждения: 306230, Курская область, Обоянский район, г. Обоянь, ул.Шмидта, д.6.</w:t>
      </w:r>
    </w:p>
    <w:p w:rsidR="00782CA9" w:rsidRDefault="00782CA9" w:rsidP="00EF4AEE">
      <w:pPr>
        <w:pStyle w:val="a3"/>
        <w:spacing w:line="240" w:lineRule="auto"/>
        <w:ind w:left="0"/>
      </w:pPr>
    </w:p>
    <w:p w:rsidR="00782CA9" w:rsidRPr="00782CA9" w:rsidRDefault="00782CA9" w:rsidP="00782CA9">
      <w:pPr>
        <w:pStyle w:val="a3"/>
        <w:spacing w:line="240" w:lineRule="auto"/>
        <w:rPr>
          <w:b/>
        </w:rPr>
      </w:pPr>
      <w:r w:rsidRPr="00782CA9">
        <w:rPr>
          <w:b/>
        </w:rPr>
        <w:t>II.</w:t>
      </w:r>
      <w:r w:rsidRPr="00782CA9">
        <w:rPr>
          <w:b/>
        </w:rPr>
        <w:tab/>
        <w:t>Учет, сохранность и использование имущества</w:t>
      </w:r>
    </w:p>
    <w:p w:rsidR="00782CA9" w:rsidRDefault="00782CA9" w:rsidP="00782CA9">
      <w:pPr>
        <w:pStyle w:val="a3"/>
        <w:spacing w:line="240" w:lineRule="auto"/>
      </w:pPr>
    </w:p>
    <w:p w:rsidR="00782CA9" w:rsidRDefault="00782CA9" w:rsidP="00782CA9">
      <w:pPr>
        <w:pStyle w:val="a3"/>
        <w:spacing w:line="240" w:lineRule="auto"/>
        <w:ind w:left="0"/>
      </w:pPr>
      <w:r>
        <w:t xml:space="preserve">В соответствии с представленной отчетностью, </w:t>
      </w:r>
      <w:r w:rsidR="00C33C26">
        <w:t>МКУ «Управление ОДОМС» Обоянского района</w:t>
      </w:r>
      <w:r>
        <w:t xml:space="preserve"> числилось основных средств по состоянию на 01.10.2018 г. </w:t>
      </w:r>
      <w:r w:rsidR="002213D7">
        <w:t>балансовой стоимостью</w:t>
      </w:r>
      <w:r>
        <w:t xml:space="preserve"> </w:t>
      </w:r>
      <w:r w:rsidR="00DA79DE">
        <w:t>12 572,2</w:t>
      </w:r>
      <w:r>
        <w:t xml:space="preserve"> тыс. руб.</w:t>
      </w:r>
    </w:p>
    <w:p w:rsidR="00782CA9" w:rsidRDefault="00782CA9" w:rsidP="00782CA9">
      <w:pPr>
        <w:pStyle w:val="a3"/>
        <w:spacing w:line="240" w:lineRule="auto"/>
        <w:ind w:left="0"/>
      </w:pPr>
      <w:r>
        <w:t xml:space="preserve">Проведение инвентаризации в учреждении осуществлялось на основании </w:t>
      </w:r>
      <w:r w:rsidR="002213D7">
        <w:t>приказа начальника МКУ «Управление ОДОМС» Обоянского района от 24.08.2017 г. № 49.</w:t>
      </w:r>
    </w:p>
    <w:p w:rsidR="00782CA9" w:rsidRDefault="00782CA9" w:rsidP="00782CA9">
      <w:pPr>
        <w:pStyle w:val="a3"/>
        <w:spacing w:line="240" w:lineRule="auto"/>
        <w:ind w:left="0"/>
      </w:pPr>
      <w:r>
        <w:t>В отступлении от норм п. 6 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 объекты учета Администрации Обоянского района Курской области не в полном объеме внесены в реестр муниципального имущества муниципального района «Обоянский район» Курской области:</w:t>
      </w:r>
    </w:p>
    <w:p w:rsidR="002213D7" w:rsidRDefault="002213D7" w:rsidP="00782CA9">
      <w:pPr>
        <w:pStyle w:val="a3"/>
        <w:spacing w:line="240" w:lineRule="auto"/>
        <w:ind w:left="0"/>
      </w:pPr>
    </w:p>
    <w:tbl>
      <w:tblPr>
        <w:tblStyle w:val="af0"/>
        <w:tblW w:w="94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417"/>
        <w:gridCol w:w="2126"/>
        <w:gridCol w:w="1554"/>
      </w:tblGrid>
      <w:tr w:rsidR="002213D7" w:rsidRPr="008E7AE4" w:rsidTr="003014B6">
        <w:tc>
          <w:tcPr>
            <w:tcW w:w="562" w:type="dxa"/>
          </w:tcPr>
          <w:p w:rsidR="002213D7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268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1560" w:type="dxa"/>
          </w:tcPr>
          <w:p w:rsidR="002213D7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Балансо-вая стои-мость</w:t>
            </w:r>
          </w:p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 w:rsidRPr="008E7AE4">
              <w:rPr>
                <w:rFonts w:ascii="Times New Roman" w:hAnsi="Times New Roman" w:cs="Times New Roman"/>
              </w:rPr>
              <w:t>Дата принятия к учету</w:t>
            </w:r>
          </w:p>
        </w:tc>
        <w:tc>
          <w:tcPr>
            <w:tcW w:w="2126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554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</w:t>
            </w:r>
          </w:p>
        </w:tc>
      </w:tr>
      <w:tr w:rsidR="002213D7" w:rsidRPr="004A24F1" w:rsidTr="003014B6">
        <w:trPr>
          <w:trHeight w:val="409"/>
        </w:trPr>
        <w:tc>
          <w:tcPr>
            <w:tcW w:w="9487" w:type="dxa"/>
            <w:gridSpan w:val="6"/>
          </w:tcPr>
          <w:p w:rsidR="002213D7" w:rsidRPr="004A24F1" w:rsidRDefault="002213D7" w:rsidP="003014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4F1"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– МКУ «Управление ОДОМС»</w:t>
            </w:r>
          </w:p>
        </w:tc>
      </w:tr>
      <w:tr w:rsidR="002213D7" w:rsidRPr="008E7AE4" w:rsidTr="003014B6">
        <w:tc>
          <w:tcPr>
            <w:tcW w:w="562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 w:rsidRPr="008E7A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 w:rsidRPr="008E7AE4">
              <w:rPr>
                <w:rFonts w:ascii="Times New Roman" w:hAnsi="Times New Roman" w:cs="Times New Roman"/>
              </w:rPr>
              <w:t>Принтер</w:t>
            </w:r>
            <w:r>
              <w:rPr>
                <w:rFonts w:ascii="Times New Roman" w:hAnsi="Times New Roman" w:cs="Times New Roman"/>
              </w:rPr>
              <w:t xml:space="preserve"> «Эпсон»-1</w:t>
            </w:r>
          </w:p>
        </w:tc>
        <w:tc>
          <w:tcPr>
            <w:tcW w:w="1560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12096,18</w:t>
            </w:r>
          </w:p>
        </w:tc>
        <w:tc>
          <w:tcPr>
            <w:tcW w:w="1417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2126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10134201806000005</w:t>
            </w:r>
          </w:p>
        </w:tc>
        <w:tc>
          <w:tcPr>
            <w:tcW w:w="1554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Аносова С.М.</w:t>
            </w:r>
          </w:p>
        </w:tc>
      </w:tr>
      <w:tr w:rsidR="002213D7" w:rsidRPr="008E7AE4" w:rsidTr="003014B6">
        <w:tc>
          <w:tcPr>
            <w:tcW w:w="562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«Эпсон»-2</w:t>
            </w:r>
          </w:p>
        </w:tc>
        <w:tc>
          <w:tcPr>
            <w:tcW w:w="1560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 w:rsidRPr="008E7AE4">
              <w:rPr>
                <w:rFonts w:ascii="Times New Roman" w:hAnsi="Times New Roman" w:cs="Times New Roman"/>
              </w:rPr>
              <w:t>12096,18</w:t>
            </w:r>
          </w:p>
        </w:tc>
        <w:tc>
          <w:tcPr>
            <w:tcW w:w="1417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 w:rsidRPr="00591D4E"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2126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10134201806000004</w:t>
            </w:r>
          </w:p>
        </w:tc>
        <w:tc>
          <w:tcPr>
            <w:tcW w:w="1554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 w:rsidRPr="00591D4E">
              <w:rPr>
                <w:rFonts w:ascii="Times New Roman" w:hAnsi="Times New Roman" w:cs="Times New Roman"/>
              </w:rPr>
              <w:t>Аносова С.М.</w:t>
            </w:r>
          </w:p>
        </w:tc>
      </w:tr>
      <w:tr w:rsidR="002213D7" w:rsidRPr="008E7AE4" w:rsidTr="003014B6">
        <w:tc>
          <w:tcPr>
            <w:tcW w:w="562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«Эпсон»-3</w:t>
            </w:r>
          </w:p>
        </w:tc>
        <w:tc>
          <w:tcPr>
            <w:tcW w:w="1560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 w:rsidRPr="008E7AE4">
              <w:rPr>
                <w:rFonts w:ascii="Times New Roman" w:hAnsi="Times New Roman" w:cs="Times New Roman"/>
              </w:rPr>
              <w:t>12096,18</w:t>
            </w:r>
          </w:p>
        </w:tc>
        <w:tc>
          <w:tcPr>
            <w:tcW w:w="1417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 w:rsidRPr="00591D4E">
              <w:rPr>
                <w:rFonts w:ascii="Times New Roman" w:hAnsi="Times New Roman" w:cs="Times New Roman"/>
              </w:rPr>
              <w:t>28.06.2018</w:t>
            </w:r>
          </w:p>
        </w:tc>
        <w:tc>
          <w:tcPr>
            <w:tcW w:w="2126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10134201806000006</w:t>
            </w:r>
          </w:p>
        </w:tc>
        <w:tc>
          <w:tcPr>
            <w:tcW w:w="1554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 w:rsidRPr="00591D4E">
              <w:rPr>
                <w:rFonts w:ascii="Times New Roman" w:hAnsi="Times New Roman" w:cs="Times New Roman"/>
              </w:rPr>
              <w:t>Аносова С.М.</w:t>
            </w:r>
          </w:p>
        </w:tc>
      </w:tr>
      <w:tr w:rsidR="002213D7" w:rsidRPr="008E7AE4" w:rsidTr="003014B6">
        <w:tc>
          <w:tcPr>
            <w:tcW w:w="562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60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  <w:tc>
          <w:tcPr>
            <w:tcW w:w="1417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2126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10134201806000003</w:t>
            </w:r>
          </w:p>
        </w:tc>
        <w:tc>
          <w:tcPr>
            <w:tcW w:w="1554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М.Н.</w:t>
            </w:r>
          </w:p>
        </w:tc>
      </w:tr>
      <w:tr w:rsidR="002213D7" w:rsidRPr="008E7AE4" w:rsidTr="003014B6">
        <w:tc>
          <w:tcPr>
            <w:tcW w:w="562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2213D7" w:rsidRPr="00591D4E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МФУ </w:t>
            </w:r>
            <w:r>
              <w:rPr>
                <w:rFonts w:ascii="Times New Roman" w:hAnsi="Times New Roman" w:cs="Times New Roman"/>
                <w:lang w:val="en-US"/>
              </w:rPr>
              <w:t>Brother MFC-L-5700</w:t>
            </w:r>
          </w:p>
        </w:tc>
        <w:tc>
          <w:tcPr>
            <w:tcW w:w="1560" w:type="dxa"/>
          </w:tcPr>
          <w:p w:rsidR="002213D7" w:rsidRPr="00591D4E" w:rsidRDefault="002213D7" w:rsidP="003014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22197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417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2126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10134201809000005</w:t>
            </w:r>
          </w:p>
        </w:tc>
        <w:tc>
          <w:tcPr>
            <w:tcW w:w="1554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А.С.</w:t>
            </w:r>
          </w:p>
        </w:tc>
      </w:tr>
      <w:tr w:rsidR="002213D7" w:rsidRPr="008E7AE4" w:rsidTr="003014B6">
        <w:tc>
          <w:tcPr>
            <w:tcW w:w="562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в сборе </w:t>
            </w:r>
          </w:p>
        </w:tc>
        <w:tc>
          <w:tcPr>
            <w:tcW w:w="1560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417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2126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10134201806000004</w:t>
            </w:r>
          </w:p>
        </w:tc>
        <w:tc>
          <w:tcPr>
            <w:tcW w:w="1554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Рябцева С.В.</w:t>
            </w:r>
          </w:p>
        </w:tc>
      </w:tr>
      <w:tr w:rsidR="002213D7" w:rsidRPr="008E7AE4" w:rsidTr="003014B6">
        <w:tc>
          <w:tcPr>
            <w:tcW w:w="562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 w:rsidRPr="00591D4E">
              <w:rPr>
                <w:rFonts w:ascii="Times New Roman" w:hAnsi="Times New Roman" w:cs="Times New Roman"/>
              </w:rPr>
              <w:t>Компьютер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</w:tc>
        <w:tc>
          <w:tcPr>
            <w:tcW w:w="1560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97219,00</w:t>
            </w:r>
          </w:p>
        </w:tc>
        <w:tc>
          <w:tcPr>
            <w:tcW w:w="1417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2126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10134201809000006</w:t>
            </w:r>
          </w:p>
        </w:tc>
        <w:tc>
          <w:tcPr>
            <w:tcW w:w="1554" w:type="dxa"/>
          </w:tcPr>
          <w:p w:rsidR="002213D7" w:rsidRPr="008E7AE4" w:rsidRDefault="002213D7" w:rsidP="003014B6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Телепнева С.В.</w:t>
            </w:r>
          </w:p>
        </w:tc>
      </w:tr>
      <w:tr w:rsidR="002213D7" w:rsidRPr="008E7AE4" w:rsidTr="003014B6">
        <w:tc>
          <w:tcPr>
            <w:tcW w:w="562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 w:rsidRPr="00687408">
              <w:rPr>
                <w:rFonts w:ascii="Times New Roman" w:hAnsi="Times New Roman" w:cs="Times New Roman"/>
              </w:rPr>
              <w:t>МФУ Brother MFC-L-5700</w:t>
            </w:r>
          </w:p>
        </w:tc>
        <w:tc>
          <w:tcPr>
            <w:tcW w:w="1560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 w:rsidRPr="00687408">
              <w:rPr>
                <w:rFonts w:ascii="Times New Roman" w:hAnsi="Times New Roman" w:cs="Times New Roman"/>
              </w:rPr>
              <w:t>22197,00</w:t>
            </w:r>
          </w:p>
        </w:tc>
        <w:tc>
          <w:tcPr>
            <w:tcW w:w="1417" w:type="dxa"/>
          </w:tcPr>
          <w:p w:rsidR="002213D7" w:rsidRPr="008E7AE4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 w:rsidRPr="00687408"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2126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10134201809000004</w:t>
            </w:r>
          </w:p>
        </w:tc>
        <w:tc>
          <w:tcPr>
            <w:tcW w:w="1554" w:type="dxa"/>
          </w:tcPr>
          <w:p w:rsidR="002213D7" w:rsidRPr="008E7AE4" w:rsidRDefault="002213D7" w:rsidP="003014B6">
            <w:pPr>
              <w:rPr>
                <w:rFonts w:ascii="Times New Roman" w:hAnsi="Times New Roman" w:cs="Times New Roman"/>
              </w:rPr>
            </w:pPr>
            <w:r w:rsidRPr="00687408">
              <w:rPr>
                <w:rFonts w:ascii="Times New Roman" w:hAnsi="Times New Roman" w:cs="Times New Roman"/>
              </w:rPr>
              <w:t>Телепнева С.В.</w:t>
            </w:r>
          </w:p>
        </w:tc>
      </w:tr>
      <w:tr w:rsidR="002213D7" w:rsidRPr="00687408" w:rsidTr="003014B6">
        <w:tc>
          <w:tcPr>
            <w:tcW w:w="562" w:type="dxa"/>
          </w:tcPr>
          <w:p w:rsidR="002213D7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 w:rsidRPr="002D6256">
              <w:rPr>
                <w:rFonts w:ascii="Times New Roman" w:hAnsi="Times New Roman" w:cs="Times New Roman"/>
              </w:rPr>
              <w:t>Компьютер №1</w:t>
            </w:r>
          </w:p>
        </w:tc>
        <w:tc>
          <w:tcPr>
            <w:tcW w:w="1560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45000,00</w:t>
            </w:r>
          </w:p>
        </w:tc>
        <w:tc>
          <w:tcPr>
            <w:tcW w:w="1417" w:type="dxa"/>
          </w:tcPr>
          <w:p w:rsidR="002213D7" w:rsidRPr="00687408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2126" w:type="dxa"/>
          </w:tcPr>
          <w:p w:rsidR="002213D7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10134201806000002</w:t>
            </w:r>
          </w:p>
        </w:tc>
        <w:tc>
          <w:tcPr>
            <w:tcW w:w="1554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 w:rsidRPr="002D6256">
              <w:rPr>
                <w:rFonts w:ascii="Times New Roman" w:hAnsi="Times New Roman" w:cs="Times New Roman"/>
              </w:rPr>
              <w:t>Янченко С.Г.</w:t>
            </w:r>
          </w:p>
        </w:tc>
      </w:tr>
      <w:tr w:rsidR="002213D7" w:rsidRPr="00687408" w:rsidTr="003014B6">
        <w:tc>
          <w:tcPr>
            <w:tcW w:w="562" w:type="dxa"/>
          </w:tcPr>
          <w:p w:rsidR="002213D7" w:rsidRDefault="002213D7" w:rsidP="003014B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для руководителя «Атлант»</w:t>
            </w:r>
          </w:p>
        </w:tc>
        <w:tc>
          <w:tcPr>
            <w:tcW w:w="1560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417" w:type="dxa"/>
          </w:tcPr>
          <w:p w:rsidR="002213D7" w:rsidRPr="00687408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2126" w:type="dxa"/>
          </w:tcPr>
          <w:p w:rsidR="002213D7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10136201804000003</w:t>
            </w:r>
          </w:p>
        </w:tc>
        <w:tc>
          <w:tcPr>
            <w:tcW w:w="1554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 Э.В.</w:t>
            </w:r>
          </w:p>
        </w:tc>
      </w:tr>
      <w:tr w:rsidR="002213D7" w:rsidRPr="00687408" w:rsidTr="003014B6">
        <w:tc>
          <w:tcPr>
            <w:tcW w:w="562" w:type="dxa"/>
          </w:tcPr>
          <w:p w:rsidR="002213D7" w:rsidRDefault="002213D7" w:rsidP="003014B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2213D7" w:rsidRPr="00687408" w:rsidRDefault="002213D7" w:rsidP="003014B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для документов с двумя дверцами «Успех-2»</w:t>
            </w:r>
          </w:p>
        </w:tc>
        <w:tc>
          <w:tcPr>
            <w:tcW w:w="1560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417" w:type="dxa"/>
          </w:tcPr>
          <w:p w:rsidR="002213D7" w:rsidRPr="00687408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 w:rsidRPr="004A24F1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2126" w:type="dxa"/>
          </w:tcPr>
          <w:p w:rsidR="002213D7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10136201804000001</w:t>
            </w:r>
          </w:p>
        </w:tc>
        <w:tc>
          <w:tcPr>
            <w:tcW w:w="1554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 w:rsidRPr="002D6256">
              <w:rPr>
                <w:rFonts w:ascii="Times New Roman" w:hAnsi="Times New Roman" w:cs="Times New Roman"/>
              </w:rPr>
              <w:t>Губанов Э.В.</w:t>
            </w:r>
          </w:p>
        </w:tc>
      </w:tr>
      <w:tr w:rsidR="002213D7" w:rsidRPr="00687408" w:rsidTr="003014B6">
        <w:tc>
          <w:tcPr>
            <w:tcW w:w="562" w:type="dxa"/>
          </w:tcPr>
          <w:p w:rsidR="002213D7" w:rsidRDefault="002213D7" w:rsidP="003014B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2213D7" w:rsidRPr="00687408" w:rsidRDefault="002213D7" w:rsidP="003014B6">
            <w:pPr>
              <w:ind w:right="-108"/>
              <w:rPr>
                <w:rFonts w:ascii="Times New Roman" w:hAnsi="Times New Roman" w:cs="Times New Roman"/>
              </w:rPr>
            </w:pPr>
            <w:r w:rsidRPr="004A24F1">
              <w:rPr>
                <w:rFonts w:ascii="Times New Roman" w:hAnsi="Times New Roman" w:cs="Times New Roman"/>
              </w:rPr>
              <w:t>Шкаф для документов с двумя дверцами «Успех-2»</w:t>
            </w:r>
          </w:p>
        </w:tc>
        <w:tc>
          <w:tcPr>
            <w:tcW w:w="1560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 w:rsidRPr="004A24F1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417" w:type="dxa"/>
          </w:tcPr>
          <w:p w:rsidR="002213D7" w:rsidRPr="00687408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 w:rsidRPr="004A24F1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2126" w:type="dxa"/>
          </w:tcPr>
          <w:p w:rsidR="002213D7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10136201804000012</w:t>
            </w:r>
          </w:p>
        </w:tc>
        <w:tc>
          <w:tcPr>
            <w:tcW w:w="1554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 w:rsidRPr="002D6256">
              <w:rPr>
                <w:rFonts w:ascii="Times New Roman" w:hAnsi="Times New Roman" w:cs="Times New Roman"/>
              </w:rPr>
              <w:t>Губанов Э.В.</w:t>
            </w:r>
          </w:p>
        </w:tc>
      </w:tr>
      <w:tr w:rsidR="002213D7" w:rsidRPr="00687408" w:rsidTr="003014B6">
        <w:tc>
          <w:tcPr>
            <w:tcW w:w="562" w:type="dxa"/>
          </w:tcPr>
          <w:p w:rsidR="002213D7" w:rsidRDefault="002213D7" w:rsidP="003014B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68" w:type="dxa"/>
          </w:tcPr>
          <w:p w:rsidR="002213D7" w:rsidRPr="00687408" w:rsidRDefault="002213D7" w:rsidP="003014B6">
            <w:pPr>
              <w:ind w:right="-108"/>
              <w:rPr>
                <w:rFonts w:ascii="Times New Roman" w:hAnsi="Times New Roman" w:cs="Times New Roman"/>
              </w:rPr>
            </w:pPr>
            <w:r w:rsidRPr="004A24F1">
              <w:rPr>
                <w:rFonts w:ascii="Times New Roman" w:hAnsi="Times New Roman" w:cs="Times New Roman"/>
              </w:rPr>
              <w:t>Шкаф для документов с двумя дверцами «Успех-2»</w:t>
            </w:r>
          </w:p>
        </w:tc>
        <w:tc>
          <w:tcPr>
            <w:tcW w:w="1560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 w:rsidRPr="004A24F1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417" w:type="dxa"/>
          </w:tcPr>
          <w:p w:rsidR="002213D7" w:rsidRPr="00687408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 w:rsidRPr="004A24F1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2126" w:type="dxa"/>
          </w:tcPr>
          <w:p w:rsidR="002213D7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10136201804000011</w:t>
            </w:r>
          </w:p>
        </w:tc>
        <w:tc>
          <w:tcPr>
            <w:tcW w:w="1554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 w:rsidRPr="002D6256">
              <w:rPr>
                <w:rFonts w:ascii="Times New Roman" w:hAnsi="Times New Roman" w:cs="Times New Roman"/>
              </w:rPr>
              <w:t>Губанов Э.В.</w:t>
            </w:r>
          </w:p>
        </w:tc>
      </w:tr>
      <w:tr w:rsidR="002213D7" w:rsidRPr="00687408" w:rsidTr="003014B6">
        <w:tc>
          <w:tcPr>
            <w:tcW w:w="562" w:type="dxa"/>
          </w:tcPr>
          <w:p w:rsidR="002213D7" w:rsidRDefault="002213D7" w:rsidP="003014B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2213D7" w:rsidRPr="00687408" w:rsidRDefault="002213D7" w:rsidP="003014B6">
            <w:pPr>
              <w:ind w:right="-108"/>
              <w:rPr>
                <w:rFonts w:ascii="Times New Roman" w:hAnsi="Times New Roman" w:cs="Times New Roman"/>
              </w:rPr>
            </w:pPr>
            <w:r w:rsidRPr="004A24F1">
              <w:rPr>
                <w:rFonts w:ascii="Times New Roman" w:hAnsi="Times New Roman" w:cs="Times New Roman"/>
              </w:rPr>
              <w:t>Шкаф для документов с двумя дверцами «Успех-2»</w:t>
            </w:r>
          </w:p>
        </w:tc>
        <w:tc>
          <w:tcPr>
            <w:tcW w:w="1560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 w:rsidRPr="004A24F1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417" w:type="dxa"/>
          </w:tcPr>
          <w:p w:rsidR="002213D7" w:rsidRPr="00687408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 w:rsidRPr="004A24F1"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2126" w:type="dxa"/>
          </w:tcPr>
          <w:p w:rsidR="002213D7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10136201804000010</w:t>
            </w:r>
          </w:p>
        </w:tc>
        <w:tc>
          <w:tcPr>
            <w:tcW w:w="1554" w:type="dxa"/>
          </w:tcPr>
          <w:p w:rsidR="002213D7" w:rsidRPr="00687408" w:rsidRDefault="002213D7" w:rsidP="003014B6">
            <w:pPr>
              <w:rPr>
                <w:rFonts w:ascii="Times New Roman" w:hAnsi="Times New Roman" w:cs="Times New Roman"/>
              </w:rPr>
            </w:pPr>
            <w:r w:rsidRPr="004A24F1">
              <w:rPr>
                <w:rFonts w:ascii="Times New Roman" w:hAnsi="Times New Roman" w:cs="Times New Roman"/>
              </w:rPr>
              <w:t>Губанов Э.В.</w:t>
            </w:r>
          </w:p>
        </w:tc>
      </w:tr>
      <w:tr w:rsidR="002213D7" w:rsidRPr="004A24F1" w:rsidTr="003014B6">
        <w:tc>
          <w:tcPr>
            <w:tcW w:w="562" w:type="dxa"/>
          </w:tcPr>
          <w:p w:rsidR="002213D7" w:rsidRDefault="002213D7" w:rsidP="003014B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2213D7" w:rsidRPr="004A24F1" w:rsidRDefault="002213D7" w:rsidP="003014B6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Тахограф (Глонас)</w:t>
            </w:r>
          </w:p>
        </w:tc>
        <w:tc>
          <w:tcPr>
            <w:tcW w:w="1560" w:type="dxa"/>
          </w:tcPr>
          <w:p w:rsidR="002213D7" w:rsidRPr="004A24F1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37000,00</w:t>
            </w:r>
          </w:p>
        </w:tc>
        <w:tc>
          <w:tcPr>
            <w:tcW w:w="1417" w:type="dxa"/>
          </w:tcPr>
          <w:p w:rsidR="002213D7" w:rsidRPr="004A24F1" w:rsidRDefault="002213D7" w:rsidP="00301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2126" w:type="dxa"/>
          </w:tcPr>
          <w:p w:rsidR="002213D7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10134201808000001</w:t>
            </w:r>
          </w:p>
        </w:tc>
        <w:tc>
          <w:tcPr>
            <w:tcW w:w="1554" w:type="dxa"/>
          </w:tcPr>
          <w:p w:rsidR="002213D7" w:rsidRPr="004A24F1" w:rsidRDefault="002213D7" w:rsidP="00301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Асеев Ю.И.</w:t>
            </w:r>
          </w:p>
        </w:tc>
      </w:tr>
      <w:tr w:rsidR="002213D7" w:rsidRPr="00217659" w:rsidTr="003014B6">
        <w:trPr>
          <w:trHeight w:val="359"/>
        </w:trPr>
        <w:tc>
          <w:tcPr>
            <w:tcW w:w="562" w:type="dxa"/>
          </w:tcPr>
          <w:p w:rsidR="002213D7" w:rsidRPr="00217659" w:rsidRDefault="002213D7" w:rsidP="003014B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213D7" w:rsidRPr="00217659" w:rsidRDefault="002213D7" w:rsidP="003014B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5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213D7" w:rsidRPr="00217659" w:rsidRDefault="002213D7" w:rsidP="003014B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59">
              <w:rPr>
                <w:rFonts w:ascii="Times New Roman" w:hAnsi="Times New Roman" w:cs="Times New Roman"/>
                <w:b/>
                <w:sz w:val="24"/>
                <w:szCs w:val="24"/>
              </w:rPr>
              <w:t>407901,54</w:t>
            </w:r>
          </w:p>
        </w:tc>
        <w:tc>
          <w:tcPr>
            <w:tcW w:w="1417" w:type="dxa"/>
          </w:tcPr>
          <w:p w:rsidR="002213D7" w:rsidRPr="00217659" w:rsidRDefault="002213D7" w:rsidP="0030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213D7" w:rsidRPr="00217659" w:rsidRDefault="002213D7" w:rsidP="00301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:rsidR="002213D7" w:rsidRPr="00217659" w:rsidRDefault="002213D7" w:rsidP="00301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3C58" w:rsidRDefault="002C3C58" w:rsidP="00782CA9">
      <w:pPr>
        <w:pStyle w:val="a3"/>
        <w:spacing w:line="240" w:lineRule="auto"/>
        <w:ind w:left="0"/>
      </w:pPr>
    </w:p>
    <w:p w:rsidR="00782CA9" w:rsidRDefault="00782CA9" w:rsidP="00782CA9">
      <w:pPr>
        <w:pStyle w:val="a3"/>
        <w:spacing w:line="240" w:lineRule="auto"/>
        <w:ind w:left="0"/>
      </w:pPr>
      <w:r>
        <w:t xml:space="preserve">При выборочной проверке сохранности муниципального имущества установлено что, </w:t>
      </w:r>
      <w:r w:rsidR="002213D7">
        <w:t>автомобиль Нива Шевроле (инвентарный номер 010101350000001) находится в разобранном состоянии.</w:t>
      </w:r>
    </w:p>
    <w:p w:rsidR="002213D7" w:rsidRDefault="002213D7" w:rsidP="00CC7953">
      <w:pPr>
        <w:pStyle w:val="a3"/>
        <w:spacing w:line="240" w:lineRule="auto"/>
        <w:ind w:left="0"/>
        <w:jc w:val="center"/>
        <w:rPr>
          <w:b/>
        </w:rPr>
      </w:pPr>
    </w:p>
    <w:p w:rsidR="00782CA9" w:rsidRPr="00CC7953" w:rsidRDefault="00782CA9" w:rsidP="00CC7953">
      <w:pPr>
        <w:pStyle w:val="a3"/>
        <w:spacing w:line="240" w:lineRule="auto"/>
        <w:ind w:left="0"/>
        <w:jc w:val="center"/>
        <w:rPr>
          <w:b/>
        </w:rPr>
      </w:pPr>
      <w:r w:rsidRPr="00CC7953">
        <w:rPr>
          <w:b/>
        </w:rPr>
        <w:t>Выводы:</w:t>
      </w:r>
    </w:p>
    <w:p w:rsidR="00782CA9" w:rsidRDefault="00782CA9" w:rsidP="00782CA9">
      <w:pPr>
        <w:pStyle w:val="a3"/>
        <w:spacing w:line="240" w:lineRule="auto"/>
        <w:ind w:left="0"/>
      </w:pPr>
    </w:p>
    <w:p w:rsidR="00782CA9" w:rsidRDefault="00782CA9" w:rsidP="00BD00FA">
      <w:pPr>
        <w:pStyle w:val="a3"/>
        <w:numPr>
          <w:ilvl w:val="0"/>
          <w:numId w:val="6"/>
        </w:numPr>
        <w:spacing w:line="240" w:lineRule="auto"/>
        <w:ind w:left="284" w:hanging="284"/>
      </w:pPr>
      <w:r>
        <w:t>В отступлении от норм п. 6 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 объекты учета Администрации Обоянского района Курской области не в полном объеме внесены в реестр муниципального имущества муниципального района «Обоянский район» Курской области</w:t>
      </w:r>
      <w:r w:rsidR="00BD00FA">
        <w:t>;</w:t>
      </w:r>
    </w:p>
    <w:p w:rsidR="00DE1E31" w:rsidRDefault="00DE1E31" w:rsidP="00BD00FA">
      <w:pPr>
        <w:pStyle w:val="a3"/>
        <w:numPr>
          <w:ilvl w:val="0"/>
          <w:numId w:val="6"/>
        </w:numPr>
        <w:spacing w:line="240" w:lineRule="auto"/>
        <w:ind w:left="284" w:hanging="284"/>
      </w:pPr>
      <w:r>
        <w:t>При выборочной проверке сохранности муниципального имущества установлено</w:t>
      </w:r>
      <w:r w:rsidR="00BD00FA">
        <w:t>, что</w:t>
      </w:r>
      <w:r>
        <w:t xml:space="preserve"> автомобиль Нива Шевроле (инвентарный номер 010101350000001) находится в разобранном состоянии.</w:t>
      </w:r>
    </w:p>
    <w:p w:rsidR="00521F30" w:rsidRDefault="00521F30" w:rsidP="00782CA9">
      <w:pPr>
        <w:pStyle w:val="a3"/>
        <w:spacing w:line="240" w:lineRule="auto"/>
        <w:ind w:left="0"/>
      </w:pPr>
    </w:p>
    <w:p w:rsidR="001E72F1" w:rsidRPr="001E72F1" w:rsidRDefault="001E72F1" w:rsidP="001E72F1">
      <w:pPr>
        <w:suppressAutoHyphens/>
        <w:spacing w:line="240" w:lineRule="auto"/>
        <w:rPr>
          <w:rFonts w:eastAsia="Times New Roman" w:cs="Times New Roman"/>
          <w:color w:val="FF0000"/>
          <w:szCs w:val="28"/>
          <w:lang w:eastAsia="ar-SA"/>
        </w:rPr>
      </w:pPr>
      <w:r w:rsidRPr="001E72F1">
        <w:rPr>
          <w:rFonts w:eastAsia="Times New Roman" w:cs="Times New Roman"/>
          <w:szCs w:val="28"/>
          <w:lang w:eastAsia="ar-SA"/>
        </w:rPr>
        <w:t xml:space="preserve">Акт проверки составлен на </w:t>
      </w:r>
      <w:r w:rsidR="00602357">
        <w:rPr>
          <w:rFonts w:eastAsia="Times New Roman" w:cs="Times New Roman"/>
          <w:szCs w:val="28"/>
          <w:lang w:eastAsia="ar-SA"/>
        </w:rPr>
        <w:t>4</w:t>
      </w:r>
      <w:r w:rsidRPr="001E72F1">
        <w:rPr>
          <w:rFonts w:eastAsia="Times New Roman" w:cs="Times New Roman"/>
          <w:szCs w:val="28"/>
          <w:lang w:eastAsia="ar-SA"/>
        </w:rPr>
        <w:t xml:space="preserve"> листах в 3-х экземплярах:</w:t>
      </w:r>
    </w:p>
    <w:p w:rsidR="001E72F1" w:rsidRPr="001E72F1" w:rsidRDefault="001E72F1" w:rsidP="001E72F1">
      <w:pPr>
        <w:suppressAutoHyphens/>
        <w:spacing w:line="240" w:lineRule="auto"/>
        <w:ind w:firstLine="0"/>
        <w:rPr>
          <w:rFonts w:eastAsia="Times New Roman" w:cs="Times New Roman"/>
          <w:szCs w:val="20"/>
          <w:lang w:eastAsia="ar-SA"/>
        </w:rPr>
      </w:pPr>
      <w:r w:rsidRPr="001E72F1">
        <w:rPr>
          <w:rFonts w:eastAsia="Times New Roman" w:cs="Times New Roman"/>
          <w:szCs w:val="20"/>
          <w:lang w:eastAsia="ar-SA"/>
        </w:rPr>
        <w:tab/>
        <w:t>один экземпляр – Администрация Обоянского района;</w:t>
      </w:r>
    </w:p>
    <w:p w:rsidR="001E72F1" w:rsidRPr="001E72F1" w:rsidRDefault="001E72F1" w:rsidP="001E72F1">
      <w:pPr>
        <w:suppressAutoHyphens/>
        <w:spacing w:line="240" w:lineRule="auto"/>
        <w:ind w:firstLine="0"/>
        <w:rPr>
          <w:rFonts w:eastAsia="Times New Roman" w:cs="Times New Roman"/>
          <w:szCs w:val="20"/>
          <w:lang w:eastAsia="ar-SA"/>
        </w:rPr>
      </w:pPr>
      <w:r w:rsidRPr="001E72F1">
        <w:rPr>
          <w:rFonts w:eastAsia="Times New Roman" w:cs="Times New Roman"/>
          <w:szCs w:val="20"/>
          <w:lang w:eastAsia="ar-SA"/>
        </w:rPr>
        <w:t xml:space="preserve">          один экземпляр – Контрольно-счетный орган Обоянского района Курской области;</w:t>
      </w:r>
    </w:p>
    <w:p w:rsidR="001E72F1" w:rsidRPr="001E72F1" w:rsidRDefault="001E72F1" w:rsidP="001E72F1">
      <w:pPr>
        <w:suppressAutoHyphens/>
        <w:spacing w:line="240" w:lineRule="auto"/>
        <w:ind w:firstLine="0"/>
        <w:rPr>
          <w:rFonts w:eastAsia="Times New Roman" w:cs="Times New Roman"/>
          <w:szCs w:val="20"/>
          <w:lang w:eastAsia="ar-SA"/>
        </w:rPr>
      </w:pPr>
      <w:r w:rsidRPr="001E72F1">
        <w:rPr>
          <w:rFonts w:eastAsia="Times New Roman" w:cs="Times New Roman"/>
          <w:szCs w:val="20"/>
          <w:lang w:eastAsia="ar-SA"/>
        </w:rPr>
        <w:tab/>
        <w:t>один экземпляр</w:t>
      </w:r>
      <w:r w:rsidRPr="001E72F1">
        <w:rPr>
          <w:rFonts w:eastAsia="Times New Roman" w:cs="Times New Roman"/>
          <w:b/>
          <w:szCs w:val="20"/>
          <w:lang w:eastAsia="ar-SA"/>
        </w:rPr>
        <w:t xml:space="preserve"> –</w:t>
      </w:r>
      <w:r w:rsidRPr="001E72F1">
        <w:rPr>
          <w:rFonts w:eastAsia="Times New Roman" w:cs="Times New Roman"/>
          <w:szCs w:val="20"/>
          <w:lang w:eastAsia="ar-SA"/>
        </w:rPr>
        <w:t xml:space="preserve"> </w:t>
      </w:r>
      <w:r>
        <w:rPr>
          <w:rFonts w:eastAsia="Times New Roman" w:cs="Times New Roman"/>
          <w:szCs w:val="20"/>
          <w:lang w:eastAsia="ar-SA"/>
        </w:rPr>
        <w:t>МКУ «Управление ОДОМС» Обоянского района.</w:t>
      </w:r>
    </w:p>
    <w:p w:rsidR="002213D7" w:rsidRDefault="002213D7" w:rsidP="00782CA9">
      <w:pPr>
        <w:pStyle w:val="a3"/>
        <w:spacing w:line="240" w:lineRule="auto"/>
        <w:ind w:left="0"/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802"/>
      </w:tblGrid>
      <w:tr w:rsidR="00521F30" w:rsidTr="00521F30">
        <w:tc>
          <w:tcPr>
            <w:tcW w:w="4927" w:type="dxa"/>
          </w:tcPr>
          <w:p w:rsidR="00521F30" w:rsidRDefault="00521F30" w:rsidP="00782C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2745632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Контрольно-счетного органа Обоянского района Курской области </w:t>
            </w:r>
          </w:p>
          <w:p w:rsidR="00521F30" w:rsidRDefault="00521F30" w:rsidP="00782C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С. Н. Шеверев</w:t>
            </w:r>
          </w:p>
          <w:p w:rsidR="00521F30" w:rsidRDefault="00521F30" w:rsidP="00782C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30" w:rsidRDefault="00521F30" w:rsidP="00782C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внутреннему муниципальному финансовому контролю Администрации Обоянского района Курской области</w:t>
            </w:r>
          </w:p>
          <w:p w:rsidR="00521F30" w:rsidRPr="00521F30" w:rsidRDefault="00521F30" w:rsidP="00782C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И. Е. Платонова</w:t>
            </w:r>
          </w:p>
        </w:tc>
        <w:tc>
          <w:tcPr>
            <w:tcW w:w="4927" w:type="dxa"/>
          </w:tcPr>
          <w:p w:rsidR="00521F30" w:rsidRDefault="0021481B" w:rsidP="00521F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ОДОМС» Обоянского района</w:t>
            </w:r>
          </w:p>
          <w:p w:rsidR="00521F30" w:rsidRDefault="00521F30" w:rsidP="00521F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30" w:rsidRDefault="00521F30" w:rsidP="00521F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21481B">
              <w:rPr>
                <w:rFonts w:ascii="Times New Roman" w:hAnsi="Times New Roman" w:cs="Times New Roman"/>
                <w:sz w:val="28"/>
                <w:szCs w:val="28"/>
              </w:rPr>
              <w:t xml:space="preserve"> А. С. Пашков</w:t>
            </w:r>
          </w:p>
          <w:p w:rsidR="0021481B" w:rsidRDefault="0021481B" w:rsidP="00521F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30" w:rsidRDefault="0021481B" w:rsidP="00521F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 МКУ «Управление ОДОМС» Обоянского района</w:t>
            </w:r>
          </w:p>
          <w:p w:rsidR="00521F30" w:rsidRDefault="00521F30" w:rsidP="00521F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81B" w:rsidRDefault="0021481B" w:rsidP="00521F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30" w:rsidRDefault="00521F30" w:rsidP="00521F3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21481B">
              <w:rPr>
                <w:rFonts w:ascii="Times New Roman" w:hAnsi="Times New Roman" w:cs="Times New Roman"/>
                <w:sz w:val="28"/>
                <w:szCs w:val="28"/>
              </w:rPr>
              <w:t>А. В. Алексеева</w:t>
            </w:r>
          </w:p>
          <w:p w:rsidR="00521F30" w:rsidRDefault="00521F30" w:rsidP="00782CA9">
            <w:pPr>
              <w:pStyle w:val="a3"/>
              <w:ind w:left="0"/>
            </w:pPr>
          </w:p>
        </w:tc>
      </w:tr>
      <w:bookmarkEnd w:id="1"/>
    </w:tbl>
    <w:p w:rsidR="008A2561" w:rsidRDefault="008A2561" w:rsidP="001E72F1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</w:p>
    <w:p w:rsidR="00BD00FA" w:rsidRDefault="00BD00FA" w:rsidP="001E72F1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  <w:bookmarkStart w:id="2" w:name="_GoBack"/>
      <w:bookmarkEnd w:id="2"/>
    </w:p>
    <w:p w:rsidR="001E72F1" w:rsidRPr="001E72F1" w:rsidRDefault="001E72F1" w:rsidP="001E72F1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ar-SA"/>
        </w:rPr>
      </w:pPr>
      <w:r w:rsidRPr="001E72F1">
        <w:rPr>
          <w:rFonts w:eastAsia="Times New Roman" w:cs="Times New Roman"/>
          <w:szCs w:val="28"/>
          <w:lang w:eastAsia="ar-SA"/>
        </w:rPr>
        <w:t xml:space="preserve">Экземпляр акта на </w:t>
      </w:r>
      <w:r w:rsidR="00602357">
        <w:rPr>
          <w:rFonts w:eastAsia="Times New Roman" w:cs="Times New Roman"/>
          <w:szCs w:val="28"/>
          <w:lang w:eastAsia="ar-SA"/>
        </w:rPr>
        <w:t>4</w:t>
      </w:r>
      <w:r w:rsidRPr="001E72F1">
        <w:rPr>
          <w:rFonts w:eastAsia="Times New Roman" w:cs="Times New Roman"/>
          <w:szCs w:val="28"/>
          <w:lang w:eastAsia="ar-SA"/>
        </w:rPr>
        <w:t xml:space="preserve"> листах получил 1</w:t>
      </w:r>
      <w:r>
        <w:rPr>
          <w:rFonts w:eastAsia="Times New Roman" w:cs="Times New Roman"/>
          <w:szCs w:val="28"/>
          <w:lang w:eastAsia="ar-SA"/>
        </w:rPr>
        <w:t>5</w:t>
      </w:r>
      <w:r w:rsidRPr="001E72F1">
        <w:rPr>
          <w:rFonts w:eastAsia="Times New Roman" w:cs="Times New Roman"/>
          <w:szCs w:val="28"/>
          <w:lang w:eastAsia="ar-SA"/>
        </w:rPr>
        <w:t xml:space="preserve">.10.2018:  </w:t>
      </w:r>
    </w:p>
    <w:p w:rsidR="00521F30" w:rsidRDefault="001E72F1" w:rsidP="00DE1E31">
      <w:pPr>
        <w:suppressAutoHyphens/>
        <w:spacing w:line="240" w:lineRule="auto"/>
        <w:ind w:firstLine="0"/>
      </w:pPr>
      <w:r w:rsidRPr="001E72F1">
        <w:rPr>
          <w:rFonts w:eastAsia="Times New Roman" w:cs="Times New Roman"/>
          <w:szCs w:val="20"/>
          <w:lang w:eastAsia="ar-SA"/>
        </w:rPr>
        <w:t xml:space="preserve">                                                                             _____________ </w:t>
      </w:r>
      <w:r>
        <w:rPr>
          <w:rFonts w:eastAsia="Times New Roman" w:cs="Times New Roman"/>
          <w:szCs w:val="20"/>
          <w:lang w:eastAsia="ar-SA"/>
        </w:rPr>
        <w:t>А. С. Пашков</w:t>
      </w:r>
    </w:p>
    <w:sectPr w:rsidR="00521F30" w:rsidSect="001832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9A" w:rsidRDefault="0029249A" w:rsidP="00EF3585">
      <w:pPr>
        <w:spacing w:line="240" w:lineRule="auto"/>
      </w:pPr>
      <w:r>
        <w:separator/>
      </w:r>
    </w:p>
  </w:endnote>
  <w:endnote w:type="continuationSeparator" w:id="0">
    <w:p w:rsidR="0029249A" w:rsidRDefault="0029249A" w:rsidP="00EF3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9A" w:rsidRDefault="0029249A" w:rsidP="00EF3585">
      <w:pPr>
        <w:spacing w:line="240" w:lineRule="auto"/>
      </w:pPr>
      <w:r>
        <w:separator/>
      </w:r>
    </w:p>
  </w:footnote>
  <w:footnote w:type="continuationSeparator" w:id="0">
    <w:p w:rsidR="0029249A" w:rsidRDefault="0029249A" w:rsidP="00EF35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u w:color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u w:color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u w:color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u w:color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u w:color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u w:color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u w:color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u w:color="0000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u w:color="000000"/>
      </w:rPr>
    </w:lvl>
  </w:abstractNum>
  <w:abstractNum w:abstractNumId="1" w15:restartNumberingAfterBreak="0">
    <w:nsid w:val="08DC039F"/>
    <w:multiLevelType w:val="hybridMultilevel"/>
    <w:tmpl w:val="EA3A5958"/>
    <w:lvl w:ilvl="0" w:tplc="85F2F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6625E"/>
    <w:multiLevelType w:val="hybridMultilevel"/>
    <w:tmpl w:val="C71C2434"/>
    <w:lvl w:ilvl="0" w:tplc="1E725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4B224A"/>
    <w:multiLevelType w:val="hybridMultilevel"/>
    <w:tmpl w:val="82382854"/>
    <w:lvl w:ilvl="0" w:tplc="7E18ED8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6102F4D"/>
    <w:multiLevelType w:val="hybridMultilevel"/>
    <w:tmpl w:val="4920D9E2"/>
    <w:lvl w:ilvl="0" w:tplc="1A7ED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FA4F56"/>
    <w:multiLevelType w:val="hybridMultilevel"/>
    <w:tmpl w:val="4B1E3FDA"/>
    <w:lvl w:ilvl="0" w:tplc="B3DA69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B0"/>
    <w:rsid w:val="00002C8C"/>
    <w:rsid w:val="0001296B"/>
    <w:rsid w:val="00021906"/>
    <w:rsid w:val="00031E1A"/>
    <w:rsid w:val="00034F5C"/>
    <w:rsid w:val="00042B64"/>
    <w:rsid w:val="000502D3"/>
    <w:rsid w:val="00053531"/>
    <w:rsid w:val="00054370"/>
    <w:rsid w:val="000646E6"/>
    <w:rsid w:val="000720DE"/>
    <w:rsid w:val="00082BE5"/>
    <w:rsid w:val="00093BCC"/>
    <w:rsid w:val="000D3326"/>
    <w:rsid w:val="000E004D"/>
    <w:rsid w:val="000F008A"/>
    <w:rsid w:val="0010419B"/>
    <w:rsid w:val="00141EBE"/>
    <w:rsid w:val="001457AA"/>
    <w:rsid w:val="00151224"/>
    <w:rsid w:val="001512C8"/>
    <w:rsid w:val="0018021A"/>
    <w:rsid w:val="0018325D"/>
    <w:rsid w:val="001A4438"/>
    <w:rsid w:val="001C006C"/>
    <w:rsid w:val="001C2B59"/>
    <w:rsid w:val="001D6D14"/>
    <w:rsid w:val="001D7680"/>
    <w:rsid w:val="001E019F"/>
    <w:rsid w:val="001E72F1"/>
    <w:rsid w:val="001F05FA"/>
    <w:rsid w:val="0021481B"/>
    <w:rsid w:val="002213D7"/>
    <w:rsid w:val="0022206B"/>
    <w:rsid w:val="00224ADC"/>
    <w:rsid w:val="00234636"/>
    <w:rsid w:val="00235E02"/>
    <w:rsid w:val="002371B5"/>
    <w:rsid w:val="0025249D"/>
    <w:rsid w:val="00254376"/>
    <w:rsid w:val="00255AA0"/>
    <w:rsid w:val="00286B00"/>
    <w:rsid w:val="00291A23"/>
    <w:rsid w:val="0029249A"/>
    <w:rsid w:val="00292990"/>
    <w:rsid w:val="002B24E5"/>
    <w:rsid w:val="002B69F0"/>
    <w:rsid w:val="002C3C58"/>
    <w:rsid w:val="002D106C"/>
    <w:rsid w:val="002D70BA"/>
    <w:rsid w:val="002F1ADC"/>
    <w:rsid w:val="00302EDB"/>
    <w:rsid w:val="00307E6E"/>
    <w:rsid w:val="00315EDA"/>
    <w:rsid w:val="00335547"/>
    <w:rsid w:val="003407A2"/>
    <w:rsid w:val="003514B9"/>
    <w:rsid w:val="003622A6"/>
    <w:rsid w:val="003656B9"/>
    <w:rsid w:val="00372045"/>
    <w:rsid w:val="00377748"/>
    <w:rsid w:val="00394EBE"/>
    <w:rsid w:val="003971DB"/>
    <w:rsid w:val="003A5AB2"/>
    <w:rsid w:val="003A6876"/>
    <w:rsid w:val="003B5AA6"/>
    <w:rsid w:val="003B6C2D"/>
    <w:rsid w:val="003D647F"/>
    <w:rsid w:val="0041689A"/>
    <w:rsid w:val="00423648"/>
    <w:rsid w:val="00432412"/>
    <w:rsid w:val="004410FF"/>
    <w:rsid w:val="004514DA"/>
    <w:rsid w:val="004523AD"/>
    <w:rsid w:val="004545CB"/>
    <w:rsid w:val="00454678"/>
    <w:rsid w:val="004819EE"/>
    <w:rsid w:val="004909CD"/>
    <w:rsid w:val="004A3C74"/>
    <w:rsid w:val="004B23CA"/>
    <w:rsid w:val="004B512B"/>
    <w:rsid w:val="004B5822"/>
    <w:rsid w:val="004C662F"/>
    <w:rsid w:val="004F54B9"/>
    <w:rsid w:val="00506896"/>
    <w:rsid w:val="00521F30"/>
    <w:rsid w:val="00524835"/>
    <w:rsid w:val="005515B7"/>
    <w:rsid w:val="00572478"/>
    <w:rsid w:val="00590FC3"/>
    <w:rsid w:val="005B0AAA"/>
    <w:rsid w:val="005B41E0"/>
    <w:rsid w:val="005C48EE"/>
    <w:rsid w:val="005D58A6"/>
    <w:rsid w:val="005E09AD"/>
    <w:rsid w:val="005F1091"/>
    <w:rsid w:val="005F52B0"/>
    <w:rsid w:val="005F5538"/>
    <w:rsid w:val="00602357"/>
    <w:rsid w:val="00614A82"/>
    <w:rsid w:val="0062459E"/>
    <w:rsid w:val="00631A3A"/>
    <w:rsid w:val="00641D25"/>
    <w:rsid w:val="00644F8B"/>
    <w:rsid w:val="00665313"/>
    <w:rsid w:val="0068562A"/>
    <w:rsid w:val="00687086"/>
    <w:rsid w:val="006937F3"/>
    <w:rsid w:val="006943DF"/>
    <w:rsid w:val="006C377A"/>
    <w:rsid w:val="006E7110"/>
    <w:rsid w:val="006F7F09"/>
    <w:rsid w:val="00711451"/>
    <w:rsid w:val="00711B3A"/>
    <w:rsid w:val="00712198"/>
    <w:rsid w:val="00713BFE"/>
    <w:rsid w:val="0073572C"/>
    <w:rsid w:val="00740500"/>
    <w:rsid w:val="007407D3"/>
    <w:rsid w:val="007506FB"/>
    <w:rsid w:val="00752845"/>
    <w:rsid w:val="007633FF"/>
    <w:rsid w:val="0076677D"/>
    <w:rsid w:val="00782CA9"/>
    <w:rsid w:val="007871E2"/>
    <w:rsid w:val="0079288F"/>
    <w:rsid w:val="00792C39"/>
    <w:rsid w:val="00792EE1"/>
    <w:rsid w:val="007B589D"/>
    <w:rsid w:val="007B5C9A"/>
    <w:rsid w:val="007C6834"/>
    <w:rsid w:val="007D1079"/>
    <w:rsid w:val="007D3EBB"/>
    <w:rsid w:val="007F7019"/>
    <w:rsid w:val="00813422"/>
    <w:rsid w:val="00830DC9"/>
    <w:rsid w:val="008369B5"/>
    <w:rsid w:val="0084070E"/>
    <w:rsid w:val="00842E75"/>
    <w:rsid w:val="008618BC"/>
    <w:rsid w:val="00874A6B"/>
    <w:rsid w:val="008861FC"/>
    <w:rsid w:val="0088719E"/>
    <w:rsid w:val="008932F1"/>
    <w:rsid w:val="00895638"/>
    <w:rsid w:val="00896570"/>
    <w:rsid w:val="008A2561"/>
    <w:rsid w:val="008B5D0D"/>
    <w:rsid w:val="008C0B9C"/>
    <w:rsid w:val="008E4E26"/>
    <w:rsid w:val="0090377C"/>
    <w:rsid w:val="0090418D"/>
    <w:rsid w:val="00921B35"/>
    <w:rsid w:val="009231FA"/>
    <w:rsid w:val="00972392"/>
    <w:rsid w:val="0098438D"/>
    <w:rsid w:val="0099084A"/>
    <w:rsid w:val="0099322F"/>
    <w:rsid w:val="009A5146"/>
    <w:rsid w:val="009A69D2"/>
    <w:rsid w:val="009B42F9"/>
    <w:rsid w:val="009B6E75"/>
    <w:rsid w:val="009D1748"/>
    <w:rsid w:val="009D3C39"/>
    <w:rsid w:val="009E3AFB"/>
    <w:rsid w:val="009F73A6"/>
    <w:rsid w:val="00A109F7"/>
    <w:rsid w:val="00A122BF"/>
    <w:rsid w:val="00A23B07"/>
    <w:rsid w:val="00A327B6"/>
    <w:rsid w:val="00A32CF0"/>
    <w:rsid w:val="00A46256"/>
    <w:rsid w:val="00A468E8"/>
    <w:rsid w:val="00A46BEB"/>
    <w:rsid w:val="00A5140F"/>
    <w:rsid w:val="00A57756"/>
    <w:rsid w:val="00A74762"/>
    <w:rsid w:val="00A812BB"/>
    <w:rsid w:val="00AA772F"/>
    <w:rsid w:val="00AB0103"/>
    <w:rsid w:val="00AD02E1"/>
    <w:rsid w:val="00AF2382"/>
    <w:rsid w:val="00B25D67"/>
    <w:rsid w:val="00B33D76"/>
    <w:rsid w:val="00B422AA"/>
    <w:rsid w:val="00B45013"/>
    <w:rsid w:val="00B546FD"/>
    <w:rsid w:val="00B5570C"/>
    <w:rsid w:val="00B64A45"/>
    <w:rsid w:val="00B725FC"/>
    <w:rsid w:val="00B73642"/>
    <w:rsid w:val="00B75420"/>
    <w:rsid w:val="00B95A79"/>
    <w:rsid w:val="00BA0785"/>
    <w:rsid w:val="00BA6A80"/>
    <w:rsid w:val="00BB3220"/>
    <w:rsid w:val="00BC29A3"/>
    <w:rsid w:val="00BD00FA"/>
    <w:rsid w:val="00BD3FC0"/>
    <w:rsid w:val="00BE3BFB"/>
    <w:rsid w:val="00C010F6"/>
    <w:rsid w:val="00C059A5"/>
    <w:rsid w:val="00C06055"/>
    <w:rsid w:val="00C063DA"/>
    <w:rsid w:val="00C07BA8"/>
    <w:rsid w:val="00C10F37"/>
    <w:rsid w:val="00C2166A"/>
    <w:rsid w:val="00C31C76"/>
    <w:rsid w:val="00C33C26"/>
    <w:rsid w:val="00C33D0A"/>
    <w:rsid w:val="00C42DCF"/>
    <w:rsid w:val="00C45FE4"/>
    <w:rsid w:val="00C7120B"/>
    <w:rsid w:val="00C80FC9"/>
    <w:rsid w:val="00C86355"/>
    <w:rsid w:val="00CC331A"/>
    <w:rsid w:val="00CC7953"/>
    <w:rsid w:val="00CD524D"/>
    <w:rsid w:val="00CD7486"/>
    <w:rsid w:val="00CE7016"/>
    <w:rsid w:val="00CF422A"/>
    <w:rsid w:val="00D0532D"/>
    <w:rsid w:val="00D07F52"/>
    <w:rsid w:val="00D112FE"/>
    <w:rsid w:val="00D309ED"/>
    <w:rsid w:val="00D32D9C"/>
    <w:rsid w:val="00D35EA0"/>
    <w:rsid w:val="00D66D2B"/>
    <w:rsid w:val="00D75B32"/>
    <w:rsid w:val="00D8081A"/>
    <w:rsid w:val="00DA79DE"/>
    <w:rsid w:val="00DB356A"/>
    <w:rsid w:val="00DB482A"/>
    <w:rsid w:val="00DB67C2"/>
    <w:rsid w:val="00DC6773"/>
    <w:rsid w:val="00DE121F"/>
    <w:rsid w:val="00DE1E31"/>
    <w:rsid w:val="00DF248F"/>
    <w:rsid w:val="00DF278F"/>
    <w:rsid w:val="00DF3F7E"/>
    <w:rsid w:val="00E00FB4"/>
    <w:rsid w:val="00E057F8"/>
    <w:rsid w:val="00E077E7"/>
    <w:rsid w:val="00E15FA7"/>
    <w:rsid w:val="00E24A42"/>
    <w:rsid w:val="00E32754"/>
    <w:rsid w:val="00E33CD2"/>
    <w:rsid w:val="00E35068"/>
    <w:rsid w:val="00E36B26"/>
    <w:rsid w:val="00E45F05"/>
    <w:rsid w:val="00E53AC5"/>
    <w:rsid w:val="00E644DE"/>
    <w:rsid w:val="00E6545B"/>
    <w:rsid w:val="00EA2D29"/>
    <w:rsid w:val="00EA451B"/>
    <w:rsid w:val="00EA467C"/>
    <w:rsid w:val="00EB4394"/>
    <w:rsid w:val="00EB6208"/>
    <w:rsid w:val="00ED270A"/>
    <w:rsid w:val="00ED3F01"/>
    <w:rsid w:val="00ED58A7"/>
    <w:rsid w:val="00ED7E07"/>
    <w:rsid w:val="00EE5BD0"/>
    <w:rsid w:val="00EF0F07"/>
    <w:rsid w:val="00EF3585"/>
    <w:rsid w:val="00EF3F75"/>
    <w:rsid w:val="00EF4AEE"/>
    <w:rsid w:val="00EF5FA1"/>
    <w:rsid w:val="00F00C2D"/>
    <w:rsid w:val="00F544AF"/>
    <w:rsid w:val="00F64409"/>
    <w:rsid w:val="00F829DC"/>
    <w:rsid w:val="00F82F41"/>
    <w:rsid w:val="00F91B5F"/>
    <w:rsid w:val="00FA4E55"/>
    <w:rsid w:val="00FB17D6"/>
    <w:rsid w:val="00FB7C97"/>
    <w:rsid w:val="00FC6F94"/>
    <w:rsid w:val="00FD0805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7FC63-541C-4127-881A-B6C409A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C9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C6773"/>
    <w:pPr>
      <w:suppressAutoHyphens/>
      <w:spacing w:line="240" w:lineRule="auto"/>
      <w:ind w:firstLine="900"/>
    </w:pPr>
    <w:rPr>
      <w:rFonts w:eastAsia="Times New Roman" w:cs="Times New Roman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C6773"/>
    <w:rPr>
      <w:rFonts w:eastAsia="Times New Roman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DC6773"/>
    <w:pPr>
      <w:suppressAutoHyphens/>
      <w:spacing w:line="240" w:lineRule="auto"/>
      <w:ind w:firstLine="900"/>
    </w:pPr>
    <w:rPr>
      <w:rFonts w:eastAsia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D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F0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92C3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F35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3585"/>
  </w:style>
  <w:style w:type="paragraph" w:styleId="ab">
    <w:name w:val="footer"/>
    <w:basedOn w:val="a"/>
    <w:link w:val="ac"/>
    <w:uiPriority w:val="99"/>
    <w:unhideWhenUsed/>
    <w:rsid w:val="00EF35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3585"/>
  </w:style>
  <w:style w:type="paragraph" w:styleId="ad">
    <w:name w:val="Normal (Web)"/>
    <w:basedOn w:val="a"/>
    <w:uiPriority w:val="99"/>
    <w:semiHidden/>
    <w:unhideWhenUsed/>
    <w:rsid w:val="003622A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31C76"/>
    <w:pPr>
      <w:spacing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f">
    <w:name w:val="Название Знак"/>
    <w:basedOn w:val="a0"/>
    <w:link w:val="ae"/>
    <w:rsid w:val="00C31C76"/>
    <w:rPr>
      <w:rFonts w:eastAsia="Times New Roman" w:cs="Times New Roman"/>
      <w:szCs w:val="24"/>
      <w:lang w:eastAsia="ru-RU"/>
    </w:rPr>
  </w:style>
  <w:style w:type="table" w:styleId="af0">
    <w:name w:val="Table Grid"/>
    <w:basedOn w:val="a1"/>
    <w:uiPriority w:val="39"/>
    <w:rsid w:val="0090377C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D284-8591-4BF9-876E-D46D76CE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2018-10-17T07:16:00Z</dcterms:created>
  <dcterms:modified xsi:type="dcterms:W3CDTF">2018-10-17T06:19:00Z</dcterms:modified>
</cp:coreProperties>
</file>