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5" w:rsidRDefault="00AC3732" w:rsidP="00BF45A6">
      <w:pPr>
        <w:pStyle w:val="20"/>
        <w:shd w:val="clear" w:color="auto" w:fill="auto"/>
        <w:spacing w:line="240" w:lineRule="auto"/>
        <w:ind w:firstLine="708"/>
      </w:pPr>
      <w:r>
        <w:t>31</w:t>
      </w:r>
      <w:r w:rsidR="008249EF">
        <w:t>.0</w:t>
      </w:r>
      <w:r w:rsidR="00BF45A6">
        <w:t>8</w:t>
      </w:r>
      <w:r w:rsidR="008249EF">
        <w:t xml:space="preserve">.2020 в </w:t>
      </w:r>
      <w:r>
        <w:t xml:space="preserve">СОШ № 1 и СОШ № 2 г. </w:t>
      </w:r>
      <w:proofErr w:type="spellStart"/>
      <w:r>
        <w:t>Обояни</w:t>
      </w:r>
      <w:proofErr w:type="spellEnd"/>
      <w:r w:rsidR="00FA4B53">
        <w:t xml:space="preserve">  </w:t>
      </w:r>
      <w:proofErr w:type="spellStart"/>
      <w:r w:rsidR="002676B5">
        <w:rPr>
          <w:rStyle w:val="21"/>
          <w:strike w:val="0"/>
        </w:rPr>
        <w:t>Обоянского</w:t>
      </w:r>
      <w:proofErr w:type="spellEnd"/>
      <w:r w:rsidR="008249EF">
        <w:t xml:space="preserve"> района Курской области организована и проведена рабочая встреча с участием </w:t>
      </w:r>
      <w:r>
        <w:t xml:space="preserve">администрации </w:t>
      </w:r>
      <w:r w:rsidR="008249EF">
        <w:t>общеобразовательных учреждений</w:t>
      </w:r>
      <w:r>
        <w:t>, педагогического состава</w:t>
      </w:r>
      <w:r w:rsidR="008249EF">
        <w:t xml:space="preserve"> и сотрудников правоохранительного блока.</w:t>
      </w:r>
    </w:p>
    <w:p w:rsidR="00AA6505" w:rsidRDefault="008249EF" w:rsidP="00262FE4">
      <w:pPr>
        <w:pStyle w:val="20"/>
        <w:shd w:val="clear" w:color="auto" w:fill="auto"/>
        <w:spacing w:line="240" w:lineRule="auto"/>
        <w:ind w:firstLine="708"/>
      </w:pPr>
      <w:r>
        <w:t>В ходе проведения данного мероприятия доведены сведения о формировании предпосылок к росту числа преступлений в образовательных учреждениях РФ, обусловленных деятельностью Интернет-сообществ, пропагандирующих идеологию «</w:t>
      </w:r>
      <w:proofErr w:type="spellStart"/>
      <w:r>
        <w:t>скулшутинг</w:t>
      </w:r>
      <w:proofErr w:type="spellEnd"/>
      <w:r>
        <w:t>» (стрельба в школе), «воровской субкультуры» - «</w:t>
      </w:r>
      <w:proofErr w:type="spellStart"/>
      <w:r>
        <w:t>арестанское</w:t>
      </w:r>
      <w:proofErr w:type="spellEnd"/>
      <w:r>
        <w:t xml:space="preserve"> уголовное единство», «</w:t>
      </w:r>
      <w:proofErr w:type="spellStart"/>
      <w:r>
        <w:t>арестанский</w:t>
      </w:r>
      <w:proofErr w:type="spellEnd"/>
      <w:r>
        <w:t xml:space="preserve"> уклад един», «</w:t>
      </w:r>
      <w:proofErr w:type="spellStart"/>
      <w:r>
        <w:t>арестанское</w:t>
      </w:r>
      <w:proofErr w:type="spellEnd"/>
      <w:r>
        <w:t xml:space="preserve"> </w:t>
      </w:r>
      <w:proofErr w:type="spellStart"/>
      <w:r>
        <w:t>уркоганское</w:t>
      </w:r>
      <w:proofErr w:type="spellEnd"/>
      <w:r>
        <w:t xml:space="preserve"> единство»</w:t>
      </w:r>
      <w:r w:rsidR="00262FE4">
        <w:t xml:space="preserve"> -</w:t>
      </w:r>
      <w:r>
        <w:t xml:space="preserve"> «А.У.Е.»</w:t>
      </w:r>
      <w:r w:rsidR="0003142D">
        <w:t xml:space="preserve"> (Верховный суд РФ 17 августа 2020 года признал АУЕ </w:t>
      </w:r>
      <w:r w:rsidR="0003142D">
        <w:t>движением</w:t>
      </w:r>
      <w:r w:rsidR="0003142D">
        <w:t xml:space="preserve"> экст</w:t>
      </w:r>
      <w:bookmarkStart w:id="0" w:name="_GoBack"/>
      <w:bookmarkEnd w:id="0"/>
      <w:r w:rsidR="0003142D">
        <w:t>ремистской направленности, деятельность которого представляет реальную угрозу жизни и здоровью граждан, обществу и государству)</w:t>
      </w:r>
      <w:r>
        <w:t>, а также сообщества суицидальной направленности, т.н. «группы смерти».</w:t>
      </w:r>
    </w:p>
    <w:p w:rsidR="00AA6505" w:rsidRDefault="00262FE4" w:rsidP="00262FE4">
      <w:pPr>
        <w:pStyle w:val="20"/>
        <w:shd w:val="clear" w:color="auto" w:fill="auto"/>
        <w:spacing w:line="240" w:lineRule="auto"/>
        <w:ind w:firstLine="708"/>
      </w:pPr>
      <w:r>
        <w:t>Отмечено</w:t>
      </w:r>
      <w:r w:rsidR="008249EF">
        <w:t>, что для распространения</w:t>
      </w:r>
      <w:r w:rsidR="00F57F6D">
        <w:t xml:space="preserve"> </w:t>
      </w:r>
      <w:r w:rsidR="008249EF">
        <w:t xml:space="preserve">деструктивных Интернет-сообществ среди молодежи и формирований управляемых преступных сообществ, в основном, используются социальные сети (создаются закрытые группы с нейтральными названиями, регистрация пользователей в которых происходит по согласованию с администраторами ресурса), а также </w:t>
      </w:r>
      <w:proofErr w:type="spellStart"/>
      <w:r w:rsidR="008249EF">
        <w:t>мессенджеры</w:t>
      </w:r>
      <w:proofErr w:type="spellEnd"/>
      <w:r w:rsidR="008249EF">
        <w:t xml:space="preserve"> (закрытые «Телеграмм</w:t>
      </w:r>
      <w:r w:rsidR="0094325D">
        <w:t>-</w:t>
      </w:r>
      <w:r w:rsidR="008249EF">
        <w:t>каналы», группы в «</w:t>
      </w:r>
      <w:proofErr w:type="spellStart"/>
      <w:r w:rsidR="008249EF">
        <w:t>В</w:t>
      </w:r>
      <w:r w:rsidR="0094325D">
        <w:t>о</w:t>
      </w:r>
      <w:r w:rsidR="008249EF">
        <w:t>тсап</w:t>
      </w:r>
      <w:r w:rsidR="0094325D">
        <w:t>п</w:t>
      </w:r>
      <w:proofErr w:type="spellEnd"/>
      <w:r w:rsidR="008249EF">
        <w:t>»).</w:t>
      </w:r>
    </w:p>
    <w:p w:rsidR="00AA6505" w:rsidRDefault="008249EF" w:rsidP="0094325D">
      <w:pPr>
        <w:pStyle w:val="20"/>
        <w:shd w:val="clear" w:color="auto" w:fill="auto"/>
        <w:spacing w:line="240" w:lineRule="auto"/>
        <w:ind w:firstLine="708"/>
      </w:pPr>
      <w:r>
        <w:t>Директорам образовательных учреждений доведены особенности поведения подростка, требующие внимания на несвойственное поведение обучающихся детей, а именно:</w:t>
      </w:r>
    </w:p>
    <w:p w:rsidR="00AA6505" w:rsidRDefault="008249EF" w:rsidP="008249EF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line="240" w:lineRule="auto"/>
        <w:ind w:left="284" w:hanging="284"/>
      </w:pPr>
      <w:r>
        <w:t>резкое снижение успеваемости, проявление безразличия к учебе и оценкам;</w:t>
      </w:r>
    </w:p>
    <w:p w:rsidR="00AA6505" w:rsidRDefault="008249EF" w:rsidP="008249EF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line="240" w:lineRule="auto"/>
        <w:ind w:left="284" w:hanging="284"/>
      </w:pPr>
      <w:r>
        <w:t>подавленное настроение, пониженный эмоциональный фон в течение продолжительного времени;</w:t>
      </w:r>
    </w:p>
    <w:p w:rsidR="00AA6505" w:rsidRDefault="008249EF" w:rsidP="008249EF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left="284" w:hanging="284"/>
      </w:pPr>
      <w:r>
        <w:t>вызывающее поведение;</w:t>
      </w:r>
    </w:p>
    <w:p w:rsidR="00AA6505" w:rsidRDefault="008249EF" w:rsidP="008249EF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left="284" w:hanging="284"/>
      </w:pPr>
      <w:r>
        <w:t>проявление агрессии;</w:t>
      </w:r>
    </w:p>
    <w:p w:rsidR="00AA6505" w:rsidRDefault="008249EF" w:rsidP="008249EF">
      <w:pPr>
        <w:pStyle w:val="20"/>
        <w:numPr>
          <w:ilvl w:val="0"/>
          <w:numId w:val="1"/>
        </w:numPr>
        <w:shd w:val="clear" w:color="auto" w:fill="auto"/>
        <w:tabs>
          <w:tab w:val="left" w:pos="11340"/>
        </w:tabs>
        <w:spacing w:line="240" w:lineRule="auto"/>
        <w:ind w:left="284" w:hanging="284"/>
      </w:pPr>
      <w:r>
        <w:t>ребенок прямо или косвенно говорит о желании умереть, убить себя, нежелании жить, и т.д.</w:t>
      </w:r>
    </w:p>
    <w:p w:rsidR="00AA6505" w:rsidRDefault="008249EF" w:rsidP="008249EF">
      <w:pPr>
        <w:pStyle w:val="20"/>
        <w:shd w:val="clear" w:color="auto" w:fill="auto"/>
        <w:spacing w:line="240" w:lineRule="auto"/>
        <w:ind w:firstLine="708"/>
      </w:pPr>
      <w:r>
        <w:t>В настоящее время все более актуальным становится вопрос о формировании предпосылок к росту числа преступлений в образовательных учреждениях РФ, обусловленных деятельностью Интернет-сообществ, пропагандирующих идеологию «</w:t>
      </w:r>
      <w:proofErr w:type="spellStart"/>
      <w:r>
        <w:t>скулшутинг</w:t>
      </w:r>
      <w:proofErr w:type="spellEnd"/>
      <w:r>
        <w:t>» (стрельба в школе), «воровской субкультуры» - «</w:t>
      </w:r>
      <w:proofErr w:type="spellStart"/>
      <w:r>
        <w:t>арестанское</w:t>
      </w:r>
      <w:proofErr w:type="spellEnd"/>
      <w:r>
        <w:t xml:space="preserve"> уголовное единство», «</w:t>
      </w:r>
      <w:proofErr w:type="spellStart"/>
      <w:r>
        <w:t>арестанский</w:t>
      </w:r>
      <w:proofErr w:type="spellEnd"/>
      <w:r>
        <w:t xml:space="preserve"> уклад един», «</w:t>
      </w:r>
      <w:proofErr w:type="spellStart"/>
      <w:r>
        <w:t>арестанское</w:t>
      </w:r>
      <w:proofErr w:type="spellEnd"/>
      <w:r>
        <w:t xml:space="preserve"> </w:t>
      </w:r>
      <w:proofErr w:type="spellStart"/>
      <w:r>
        <w:t>уркоганское</w:t>
      </w:r>
      <w:proofErr w:type="spellEnd"/>
      <w:r>
        <w:t xml:space="preserve"> единство»</w:t>
      </w:r>
      <w:r w:rsidR="00011225">
        <w:t xml:space="preserve"> -</w:t>
      </w:r>
      <w:r>
        <w:t xml:space="preserve"> «А.У.Е.», а также сообщества суицидальной направленности, так называемые «группы смерти».</w:t>
      </w:r>
    </w:p>
    <w:p w:rsidR="00AA6505" w:rsidRDefault="008249EF" w:rsidP="00011225">
      <w:pPr>
        <w:pStyle w:val="20"/>
        <w:shd w:val="clear" w:color="auto" w:fill="auto"/>
        <w:spacing w:line="240" w:lineRule="auto"/>
        <w:ind w:firstLine="708"/>
      </w:pPr>
      <w:proofErr w:type="spellStart"/>
      <w:r>
        <w:t>Скулшутинг</w:t>
      </w:r>
      <w:proofErr w:type="spellEnd"/>
      <w:r>
        <w:t xml:space="preserve">- это вооруженное нападение учащегося или стороннего человека на школьников внутри учебного заведения. На сегодняшний день, статистика совершенных преступлений в школьной среде, как и в мире, так и в России, говорит об увеличении количества преступлений </w:t>
      </w:r>
      <w:proofErr w:type="spellStart"/>
      <w:r>
        <w:t>скулшутинга</w:t>
      </w:r>
      <w:proofErr w:type="spellEnd"/>
      <w:r>
        <w:t>.</w:t>
      </w:r>
    </w:p>
    <w:p w:rsidR="00AA6505" w:rsidRDefault="008249EF" w:rsidP="00011225">
      <w:pPr>
        <w:pStyle w:val="20"/>
        <w:shd w:val="clear" w:color="auto" w:fill="auto"/>
        <w:spacing w:line="240" w:lineRule="auto"/>
        <w:ind w:firstLine="708"/>
      </w:pPr>
      <w:r>
        <w:t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AA6505" w:rsidRDefault="008249EF" w:rsidP="00011225">
      <w:pPr>
        <w:pStyle w:val="20"/>
        <w:shd w:val="clear" w:color="auto" w:fill="auto"/>
        <w:spacing w:line="240" w:lineRule="auto"/>
        <w:ind w:firstLine="708"/>
      </w:pPr>
      <w:r>
        <w:lastRenderedPageBreak/>
        <w:t xml:space="preserve">17 октября 2018 года в политехническом колледже Керчи произошел взрыв самодельного взрывного устройства, который сопровождался стрельбой. </w:t>
      </w:r>
      <w:r w:rsidR="00E82659">
        <w:t xml:space="preserve">                           </w:t>
      </w:r>
      <w:r>
        <w:t>В результате погибли 20 человек, еще 65 человек получили ранения.</w:t>
      </w:r>
    </w:p>
    <w:p w:rsidR="00AA6505" w:rsidRDefault="008249EF" w:rsidP="00011225">
      <w:pPr>
        <w:pStyle w:val="20"/>
        <w:shd w:val="clear" w:color="auto" w:fill="auto"/>
        <w:spacing w:line="240" w:lineRule="auto"/>
        <w:ind w:firstLine="708"/>
      </w:pPr>
      <w:proofErr w:type="spellStart"/>
      <w:r>
        <w:t>Арестанстко-уркаганским</w:t>
      </w:r>
      <w:proofErr w:type="spellEnd"/>
      <w:r>
        <w:t xml:space="preserve"> единством (встречается также трактовка «</w:t>
      </w:r>
      <w:proofErr w:type="spellStart"/>
      <w:r>
        <w:t>арестанский</w:t>
      </w:r>
      <w:proofErr w:type="spellEnd"/>
      <w:r>
        <w:t xml:space="preserve"> уклад един») называют неформальное движение подростков, живущих по воровским законом. Основные его ценности - это тюремные понятия. Здесь подростки применяют тюремный жаргон, воруют и совершают иную противоправную деятельность. За несколько лет это движение распространилось в российских школах, интернатах, детских домах и </w:t>
      </w:r>
      <w:proofErr w:type="spellStart"/>
      <w:r>
        <w:t>спецучилищах</w:t>
      </w:r>
      <w:proofErr w:type="spellEnd"/>
      <w:r>
        <w:t xml:space="preserve">. </w:t>
      </w:r>
      <w:r w:rsidR="0003142D">
        <w:t xml:space="preserve">                                   </w:t>
      </w:r>
      <w:r>
        <w:t>АУЕ ориентировано, в основном, на школьников, средний возраст которых 10-17 лет. В этом возрасте дети легче поддаются давлению со стороны приверженцев этого направления. Внешне определить попал ли школьник в АУЕ можно по музыке, которую он слушает, фильмы, разговорная речь, а также внешний вид, резкое падение успеваемости в школе.</w:t>
      </w:r>
    </w:p>
    <w:p w:rsidR="00AA6505" w:rsidRDefault="008249EF" w:rsidP="00011225">
      <w:pPr>
        <w:pStyle w:val="20"/>
        <w:shd w:val="clear" w:color="auto" w:fill="auto"/>
        <w:spacing w:line="240" w:lineRule="auto"/>
        <w:ind w:firstLine="708"/>
      </w:pPr>
      <w:r>
        <w:t>К «группам смерти», можно отнести сообщества: «синий кит», «тихий дом», «хочу в игру», «море китов», «разбуди меня в 4:20». Данные группы настраивают подростков на совершение суицида. Раннее указанные группы были активны в социальной сети «</w:t>
      </w:r>
      <w:proofErr w:type="spellStart"/>
      <w:r>
        <w:t>Вконтакте</w:t>
      </w:r>
      <w:proofErr w:type="spellEnd"/>
      <w:r>
        <w:t xml:space="preserve">», теперь они обосновались в во всех доступных </w:t>
      </w:r>
      <w:proofErr w:type="spellStart"/>
      <w:r>
        <w:t>мессенджерах</w:t>
      </w:r>
      <w:proofErr w:type="spellEnd"/>
      <w:r>
        <w:t xml:space="preserve">. Подростки, которые подвергаются уловкам указанных групп оставляют свой номер телефона, после чего через </w:t>
      </w:r>
      <w:proofErr w:type="spellStart"/>
      <w:r>
        <w:t>мессенджер</w:t>
      </w:r>
      <w:proofErr w:type="spellEnd"/>
      <w:r>
        <w:t xml:space="preserve"> «</w:t>
      </w:r>
      <w:proofErr w:type="spellStart"/>
      <w:r>
        <w:t>ватсап</w:t>
      </w:r>
      <w:proofErr w:type="spellEnd"/>
      <w:r>
        <w:t>» с ними связывается куратор, для выполнения ими 50 заданий. Первое задание, как правило, вырезать на руке кита, а последнее покончить с собой. Кураторы изначально изучают своих жертв, а далее угрожают детям расправой над их родственниками, если они откажутся выполнять задания. Дети в свою очередь, высылают кураторам фотоотчеты о выполненных заданиях.</w:t>
      </w:r>
    </w:p>
    <w:p w:rsidR="00AA6505" w:rsidRDefault="008249EF" w:rsidP="00011225">
      <w:pPr>
        <w:pStyle w:val="20"/>
        <w:shd w:val="clear" w:color="auto" w:fill="auto"/>
        <w:spacing w:line="240" w:lineRule="auto"/>
        <w:ind w:firstLine="708"/>
      </w:pPr>
      <w:r>
        <w:t>В целом, следует обратить внимание на несвойственное поведение обучающихся детей, а именно: резкое снижение успеваемости, проявления безразличие к учебе и оценкам, подавленное настроение, пониженный эмоциональный фон в течении продолжительного времени, вызывающие поведение, проявление агрессии, ребенок прямо или косвенно говорит о желании умереть.</w:t>
      </w:r>
    </w:p>
    <w:sectPr w:rsidR="00AA6505" w:rsidSect="00BF45A6">
      <w:pgSz w:w="11909" w:h="16840"/>
      <w:pgMar w:top="1134" w:right="68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65" w:rsidRDefault="008A4165">
      <w:r>
        <w:separator/>
      </w:r>
    </w:p>
  </w:endnote>
  <w:endnote w:type="continuationSeparator" w:id="0">
    <w:p w:rsidR="008A4165" w:rsidRDefault="008A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65" w:rsidRDefault="008A4165"/>
  </w:footnote>
  <w:footnote w:type="continuationSeparator" w:id="0">
    <w:p w:rsidR="008A4165" w:rsidRDefault="008A41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F62"/>
    <w:multiLevelType w:val="multilevel"/>
    <w:tmpl w:val="41B2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05"/>
    <w:rsid w:val="00011225"/>
    <w:rsid w:val="0003142D"/>
    <w:rsid w:val="00095B4A"/>
    <w:rsid w:val="00262FE4"/>
    <w:rsid w:val="002676B5"/>
    <w:rsid w:val="00282268"/>
    <w:rsid w:val="004A21A0"/>
    <w:rsid w:val="00576734"/>
    <w:rsid w:val="00770300"/>
    <w:rsid w:val="008249EF"/>
    <w:rsid w:val="008A4165"/>
    <w:rsid w:val="0094325D"/>
    <w:rsid w:val="00AA6505"/>
    <w:rsid w:val="00AC3732"/>
    <w:rsid w:val="00B3260E"/>
    <w:rsid w:val="00BF45A6"/>
    <w:rsid w:val="00C40FC2"/>
    <w:rsid w:val="00CE690E"/>
    <w:rsid w:val="00D93788"/>
    <w:rsid w:val="00D95134"/>
    <w:rsid w:val="00E71B22"/>
    <w:rsid w:val="00E82659"/>
    <w:rsid w:val="00F57F6D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Century Gothic" w:eastAsia="Century Gothic" w:hAnsi="Century Gothic" w:cs="Century Gothic"/>
      <w:b/>
      <w:bCs/>
      <w:spacing w:val="20"/>
      <w:sz w:val="36"/>
      <w:szCs w:val="3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Century Gothic" w:eastAsia="Century Gothic" w:hAnsi="Century Gothic" w:cs="Century Gothic"/>
      <w:b/>
      <w:bCs/>
      <w:spacing w:val="20"/>
      <w:sz w:val="36"/>
      <w:szCs w:val="3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0B25-82B2-48B7-8BEE-E04BDF10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 СП</dc:creator>
  <cp:lastModifiedBy>Огурцов СП</cp:lastModifiedBy>
  <cp:revision>3</cp:revision>
  <dcterms:created xsi:type="dcterms:W3CDTF">2020-08-31T08:02:00Z</dcterms:created>
  <dcterms:modified xsi:type="dcterms:W3CDTF">2020-08-31T11:55:00Z</dcterms:modified>
</cp:coreProperties>
</file>