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suppressAutoHyphens/>
        <w:jc w:val="center"/>
        <w:rPr>
          <w:bCs/>
          <w:iCs/>
          <w:color w:val="333333"/>
          <w:sz w:val="28"/>
        </w:rPr>
      </w:pPr>
      <w:r>
        <w:rPr>
          <w:bCs/>
          <w:color w:val="333333"/>
          <w:sz w:val="28"/>
        </w:rPr>
        <w:t xml:space="preserve">306230, Курская область, г. Обоянь, ул. Шмидта, 6 тел: </w:t>
      </w:r>
      <w:r>
        <w:rPr>
          <w:bCs/>
          <w:iCs/>
          <w:color w:val="333333"/>
          <w:sz w:val="28"/>
        </w:rPr>
        <w:t xml:space="preserve">(471-41) </w:t>
      </w:r>
      <w:r>
        <w:rPr>
          <w:bCs/>
          <w:color w:val="333333"/>
          <w:sz w:val="28"/>
        </w:rPr>
        <w:t>2-21-87</w:t>
      </w:r>
    </w:p>
    <w:p w:rsidR="008B6B9B" w:rsidRDefault="00FE2FE7" w:rsidP="008B6B9B">
      <w:pPr>
        <w:rPr>
          <w:color w:val="333333"/>
        </w:rPr>
      </w:pPr>
      <w:r w:rsidRPr="00FE2FE7"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8B6B9B" w:rsidRDefault="008B6B9B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8B6B9B" w:rsidRDefault="008B6B9B" w:rsidP="008B6B9B">
      <w:pPr>
        <w:rPr>
          <w:color w:val="333333"/>
        </w:rPr>
      </w:pPr>
    </w:p>
    <w:p w:rsidR="008B6B9B" w:rsidRDefault="008B6B9B" w:rsidP="008B6B9B">
      <w:pPr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C876F3">
        <w:rPr>
          <w:color w:val="333333"/>
          <w:sz w:val="28"/>
        </w:rPr>
        <w:t>4 сентября 2020</w:t>
      </w:r>
      <w:r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88</w:t>
      </w:r>
      <w:r>
        <w:rPr>
          <w:color w:val="333333"/>
          <w:sz w:val="28"/>
        </w:rPr>
        <w:t>/</w:t>
      </w:r>
      <w:r w:rsidR="00C876F3">
        <w:rPr>
          <w:color w:val="333333"/>
          <w:sz w:val="28"/>
        </w:rPr>
        <w:t>78</w:t>
      </w:r>
      <w:r w:rsidR="00452766">
        <w:rPr>
          <w:color w:val="333333"/>
          <w:sz w:val="28"/>
        </w:rPr>
        <w:t>6</w:t>
      </w:r>
      <w:bookmarkStart w:id="0" w:name="_GoBack"/>
      <w:bookmarkEnd w:id="0"/>
      <w:r>
        <w:rPr>
          <w:color w:val="333333"/>
          <w:sz w:val="28"/>
        </w:rPr>
        <w:t xml:space="preserve"> - 4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proofErr w:type="spellStart"/>
      <w:r w:rsidR="00A055D5">
        <w:rPr>
          <w:b/>
        </w:rPr>
        <w:t>Котельниковского</w:t>
      </w:r>
      <w:proofErr w:type="spellEnd"/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1B08ED" w:rsidP="008B6B9B">
      <w:pPr>
        <w:pStyle w:val="a5"/>
        <w:jc w:val="center"/>
        <w:rPr>
          <w:b/>
        </w:rPr>
      </w:pPr>
      <w:r>
        <w:rPr>
          <w:b/>
        </w:rPr>
        <w:t>третьего созыва</w:t>
      </w:r>
    </w:p>
    <w:p w:rsidR="008B6B9B" w:rsidRDefault="008B6B9B" w:rsidP="008B6B9B">
      <w:pPr>
        <w:pStyle w:val="a5"/>
        <w:jc w:val="center"/>
        <w:rPr>
          <w:b/>
        </w:rPr>
      </w:pPr>
    </w:p>
    <w:p w:rsidR="008B6B9B" w:rsidRPr="00207551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</w:t>
      </w:r>
      <w:proofErr w:type="gramStart"/>
      <w:r w:rsidRPr="00207551">
        <w:rPr>
          <w:sz w:val="28"/>
          <w:szCs w:val="28"/>
        </w:rPr>
        <w:t>п</w:t>
      </w:r>
      <w:proofErr w:type="gramEnd"/>
      <w:r w:rsidRPr="00207551">
        <w:rPr>
          <w:sz w:val="28"/>
          <w:szCs w:val="28"/>
        </w:rPr>
        <w:t xml:space="preserve"> р е д е л и л а:</w:t>
      </w: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D5" w:rsidRPr="00B92990" w:rsidRDefault="00A055D5" w:rsidP="0042781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D5" w:rsidRPr="00B92990" w:rsidRDefault="00A055D5" w:rsidP="00427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</w:t>
            </w:r>
            <w:r>
              <w:rPr>
                <w:sz w:val="20"/>
              </w:rPr>
              <w:lastRenderedPageBreak/>
              <w:t>каждого зарегистрированного кандидата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Алексеева Татьяна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roofErr w:type="spellStart"/>
            <w:r>
              <w:t>Алпеев</w:t>
            </w:r>
            <w:proofErr w:type="spellEnd"/>
            <w:r>
              <w:t xml:space="preserve"> Анатолий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roofErr w:type="spellStart"/>
            <w:r>
              <w:t>Бабаскин</w:t>
            </w:r>
            <w:proofErr w:type="spellEnd"/>
            <w:r>
              <w:t xml:space="preserve"> Игорь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Борисова Валентина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Дроздов Владимир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roofErr w:type="spellStart"/>
            <w:r>
              <w:t>Карачевцев</w:t>
            </w:r>
            <w:proofErr w:type="spellEnd"/>
            <w:r>
              <w:t xml:space="preserve"> Михаил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Ларина Мария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Лукьянчикова Елена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Руднева Валентина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Руднева Надежда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Савенков Виктор Ильич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Савенков Юрий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r>
              <w:t>Суржиков Сергей Филиппович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055D5" w:rsidTr="0042781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roofErr w:type="spellStart"/>
            <w:r>
              <w:t>Шеховцов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5" w:rsidRPr="00B92990" w:rsidRDefault="00A055D5" w:rsidP="004278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A055D5" w:rsidRDefault="00A055D5" w:rsidP="00A055D5"/>
    <w:p w:rsidR="00A055D5" w:rsidRPr="00B92990" w:rsidRDefault="00A055D5" w:rsidP="00A055D5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A055D5" w:rsidTr="0042781D">
        <w:tc>
          <w:tcPr>
            <w:tcW w:w="3972" w:type="dxa"/>
            <w:shd w:val="clear" w:color="auto" w:fill="auto"/>
          </w:tcPr>
          <w:p w:rsidR="00A055D5" w:rsidRDefault="00A055D5" w:rsidP="0042781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055D5" w:rsidRDefault="00A055D5" w:rsidP="0042781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055D5" w:rsidRDefault="00A055D5" w:rsidP="0042781D">
            <w:r>
              <w:t>728</w:t>
            </w:r>
          </w:p>
        </w:tc>
      </w:tr>
      <w:tr w:rsidR="00A055D5" w:rsidTr="0042781D">
        <w:tc>
          <w:tcPr>
            <w:tcW w:w="3972" w:type="dxa"/>
            <w:shd w:val="clear" w:color="auto" w:fill="auto"/>
          </w:tcPr>
          <w:p w:rsidR="00A055D5" w:rsidRDefault="00A055D5" w:rsidP="0042781D"/>
        </w:tc>
        <w:tc>
          <w:tcPr>
            <w:tcW w:w="2837" w:type="dxa"/>
            <w:shd w:val="clear" w:color="auto" w:fill="auto"/>
          </w:tcPr>
          <w:p w:rsidR="00A055D5" w:rsidRDefault="00A055D5" w:rsidP="0042781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055D5" w:rsidRDefault="00A055D5" w:rsidP="0042781D">
            <w:r>
              <w:t>60,17%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A055D5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C25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A055D5">
        <w:rPr>
          <w:rFonts w:ascii="Times New Roman" w:hAnsi="Times New Roman"/>
          <w:sz w:val="28"/>
          <w:szCs w:val="28"/>
        </w:rPr>
        <w:t>72</w:t>
      </w:r>
      <w:r w:rsidR="00C07A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A055D5">
        <w:rPr>
          <w:rFonts w:ascii="Times New Roman" w:hAnsi="Times New Roman"/>
          <w:sz w:val="28"/>
          <w:szCs w:val="28"/>
        </w:rPr>
        <w:t>60,17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A055D5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A0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C07AF3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C07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 xml:space="preserve">третьего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A055D5" w:rsidRPr="00A055D5" w:rsidRDefault="00A055D5" w:rsidP="00A055D5">
      <w:pPr>
        <w:rPr>
          <w:b/>
          <w:sz w:val="28"/>
          <w:szCs w:val="28"/>
        </w:rPr>
      </w:pPr>
      <w:proofErr w:type="spellStart"/>
      <w:r w:rsidRPr="00A055D5">
        <w:rPr>
          <w:b/>
          <w:sz w:val="28"/>
          <w:szCs w:val="28"/>
        </w:rPr>
        <w:t>Алпеев</w:t>
      </w:r>
      <w:proofErr w:type="spellEnd"/>
      <w:r w:rsidRPr="00A055D5">
        <w:rPr>
          <w:b/>
          <w:sz w:val="28"/>
          <w:szCs w:val="28"/>
        </w:rPr>
        <w:t xml:space="preserve"> Анатолий Иванович</w:t>
      </w:r>
    </w:p>
    <w:p w:rsidR="00A055D5" w:rsidRPr="00A055D5" w:rsidRDefault="00A055D5" w:rsidP="00A055D5">
      <w:pPr>
        <w:rPr>
          <w:b/>
          <w:sz w:val="28"/>
          <w:szCs w:val="28"/>
        </w:rPr>
      </w:pPr>
      <w:proofErr w:type="spellStart"/>
      <w:r w:rsidRPr="00A055D5">
        <w:rPr>
          <w:b/>
          <w:sz w:val="28"/>
          <w:szCs w:val="28"/>
        </w:rPr>
        <w:t>Бабаскин</w:t>
      </w:r>
      <w:proofErr w:type="spellEnd"/>
      <w:r w:rsidRPr="00A055D5">
        <w:rPr>
          <w:b/>
          <w:sz w:val="28"/>
          <w:szCs w:val="28"/>
        </w:rPr>
        <w:t xml:space="preserve"> Игорь Анатольевич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Лукьянчикова Елена Николаевна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Борисова Валентина Ивановна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Савенков Юрий Михайлович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Руднева Валентина Ивановна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Руднева Надежда Владимировна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Савенков Виктор Ильич</w:t>
      </w:r>
    </w:p>
    <w:p w:rsidR="00A055D5" w:rsidRPr="00A055D5" w:rsidRDefault="00A055D5" w:rsidP="00A055D5">
      <w:pPr>
        <w:rPr>
          <w:b/>
          <w:sz w:val="28"/>
          <w:szCs w:val="28"/>
        </w:rPr>
      </w:pPr>
      <w:r w:rsidRPr="00A055D5">
        <w:rPr>
          <w:b/>
          <w:sz w:val="28"/>
          <w:szCs w:val="28"/>
        </w:rPr>
        <w:t>Суржиков Сергей Филиппович</w:t>
      </w:r>
    </w:p>
    <w:p w:rsidR="00A055D5" w:rsidRPr="00A055D5" w:rsidRDefault="00A055D5" w:rsidP="00A055D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D5">
        <w:rPr>
          <w:rFonts w:ascii="Times New Roman" w:hAnsi="Times New Roman" w:cs="Times New Roman"/>
          <w:b/>
          <w:sz w:val="28"/>
          <w:szCs w:val="28"/>
        </w:rPr>
        <w:t>Дроздов Владимир Иванович</w:t>
      </w:r>
    </w:p>
    <w:p w:rsidR="008B6B9B" w:rsidRPr="00207551" w:rsidRDefault="008B6B9B" w:rsidP="00A055D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набравшие</w:t>
      </w:r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Председатель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>Курской области                                                   Э. В. Губанов</w:t>
      </w: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Секретарь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BE2E9B" w:rsidRDefault="008B6B9B">
      <w:r w:rsidRPr="00207551">
        <w:rPr>
          <w:sz w:val="28"/>
          <w:szCs w:val="28"/>
        </w:rPr>
        <w:t xml:space="preserve">Курской области                                                   О.А. </w:t>
      </w:r>
      <w:proofErr w:type="spellStart"/>
      <w:r w:rsidRPr="00207551">
        <w:rPr>
          <w:sz w:val="28"/>
          <w:szCs w:val="28"/>
        </w:rPr>
        <w:t>Воронковская</w:t>
      </w:r>
      <w:proofErr w:type="spellEnd"/>
      <w:r w:rsidRPr="00207551">
        <w:rPr>
          <w:sz w:val="28"/>
          <w:szCs w:val="28"/>
        </w:rPr>
        <w:t xml:space="preserve"> </w:t>
      </w:r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B9B"/>
    <w:rsid w:val="000A432E"/>
    <w:rsid w:val="000B44C2"/>
    <w:rsid w:val="001B08ED"/>
    <w:rsid w:val="00345C9F"/>
    <w:rsid w:val="00452766"/>
    <w:rsid w:val="00685D10"/>
    <w:rsid w:val="008B6B9B"/>
    <w:rsid w:val="00A055D5"/>
    <w:rsid w:val="00BE2E9B"/>
    <w:rsid w:val="00C07AF3"/>
    <w:rsid w:val="00C25DE7"/>
    <w:rsid w:val="00C876F3"/>
    <w:rsid w:val="00CD0BCE"/>
    <w:rsid w:val="00F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Пользователь</cp:lastModifiedBy>
  <cp:revision>7</cp:revision>
  <dcterms:created xsi:type="dcterms:W3CDTF">2020-09-15T20:04:00Z</dcterms:created>
  <dcterms:modified xsi:type="dcterms:W3CDTF">2020-09-16T09:56:00Z</dcterms:modified>
</cp:coreProperties>
</file>