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17" w:rsidRDefault="00C8582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E6C79" w:rsidRPr="00341004" w:rsidRDefault="006E6C79" w:rsidP="006E6C79">
      <w:pPr>
        <w:pStyle w:val="af6"/>
      </w:pPr>
      <w:r>
        <w:rPr>
          <w:noProof/>
        </w:rPr>
        <w:drawing>
          <wp:inline distT="0" distB="0" distL="0" distR="0">
            <wp:extent cx="723900" cy="923925"/>
            <wp:effectExtent l="19050" t="0" r="0" b="0"/>
            <wp:docPr id="4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79" w:rsidRDefault="006E6C79" w:rsidP="006E6C79">
      <w:pPr>
        <w:tabs>
          <w:tab w:val="left" w:pos="9990"/>
        </w:tabs>
      </w:pPr>
    </w:p>
    <w:p w:rsidR="006E6C79" w:rsidRPr="00EC4FBA" w:rsidRDefault="006E6C79" w:rsidP="006E6C79">
      <w:pPr>
        <w:pStyle w:val="af6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ГЛАВА</w:t>
      </w:r>
      <w:r w:rsidRPr="00EC4FBA">
        <w:rPr>
          <w:b/>
          <w:color w:val="000000" w:themeColor="text1"/>
          <w:sz w:val="36"/>
        </w:rPr>
        <w:t xml:space="preserve">  ОБОЯНСКОГО РАЙОНА</w:t>
      </w:r>
    </w:p>
    <w:p w:rsidR="006E6C79" w:rsidRPr="00EC4FBA" w:rsidRDefault="006E6C79" w:rsidP="006E6C79">
      <w:pPr>
        <w:pStyle w:val="af6"/>
        <w:rPr>
          <w:b/>
          <w:color w:val="000000" w:themeColor="text1"/>
          <w:sz w:val="36"/>
        </w:rPr>
      </w:pPr>
      <w:r w:rsidRPr="00EC4FBA">
        <w:rPr>
          <w:b/>
          <w:color w:val="000000" w:themeColor="text1"/>
          <w:sz w:val="36"/>
        </w:rPr>
        <w:t>КУРСКОЙ ОБЛАСТИ</w:t>
      </w:r>
    </w:p>
    <w:p w:rsidR="006E6C79" w:rsidRPr="006E6C79" w:rsidRDefault="006E6C79" w:rsidP="006E6C79">
      <w:pPr>
        <w:pStyle w:val="7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</w:pPr>
      <w:proofErr w:type="gramStart"/>
      <w:r w:rsidRPr="006E6C79"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>П</w:t>
      </w:r>
      <w:proofErr w:type="gramEnd"/>
      <w:r w:rsidRPr="006E6C79"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 xml:space="preserve"> О С Т А Н О В Л Е Н И Е</w:t>
      </w:r>
    </w:p>
    <w:p w:rsidR="006E6C79" w:rsidRPr="00EC4FBA" w:rsidRDefault="006E6C79" w:rsidP="006E6C79">
      <w:pPr>
        <w:rPr>
          <w:color w:val="000000" w:themeColor="text1"/>
        </w:rPr>
      </w:pPr>
    </w:p>
    <w:p w:rsidR="006E6C79" w:rsidRPr="00EC4FBA" w:rsidRDefault="006E6C79" w:rsidP="006E6C79">
      <w:pPr>
        <w:rPr>
          <w:color w:val="000000" w:themeColor="text1"/>
          <w:sz w:val="28"/>
          <w:u w:val="single"/>
        </w:rPr>
      </w:pPr>
      <w:r w:rsidRPr="008105C2">
        <w:rPr>
          <w:color w:val="000000" w:themeColor="text1"/>
          <w:sz w:val="28"/>
          <w:u w:val="single"/>
        </w:rPr>
        <w:t>От</w:t>
      </w:r>
      <w:r>
        <w:rPr>
          <w:color w:val="000000" w:themeColor="text1"/>
          <w:sz w:val="28"/>
          <w:u w:val="single"/>
        </w:rPr>
        <w:t xml:space="preserve"> 08 .11. 2013  №200   </w:t>
      </w:r>
    </w:p>
    <w:p w:rsidR="006E6C79" w:rsidRPr="00EC4FBA" w:rsidRDefault="006E6C79" w:rsidP="006E6C79">
      <w:pPr>
        <w:rPr>
          <w:color w:val="000000" w:themeColor="text1"/>
          <w:sz w:val="28"/>
        </w:rPr>
      </w:pPr>
      <w:r w:rsidRPr="00EC4FBA">
        <w:rPr>
          <w:color w:val="000000" w:themeColor="text1"/>
          <w:sz w:val="28"/>
        </w:rPr>
        <w:t>г. Обоянь</w:t>
      </w:r>
    </w:p>
    <w:p w:rsidR="006E6C79" w:rsidRDefault="006E6C79" w:rsidP="006E6C79">
      <w:pPr>
        <w:rPr>
          <w:color w:val="000000" w:themeColor="text1"/>
        </w:rPr>
      </w:pPr>
    </w:p>
    <w:p w:rsidR="006E6C79" w:rsidRPr="00E40CA8" w:rsidRDefault="006E6C79" w:rsidP="00E40CA8">
      <w:pPr>
        <w:jc w:val="both"/>
        <w:rPr>
          <w:b/>
          <w:sz w:val="28"/>
          <w:szCs w:val="28"/>
        </w:rPr>
      </w:pPr>
      <w:r>
        <w:rPr>
          <w:color w:val="000000" w:themeColor="text1"/>
        </w:rPr>
        <w:t xml:space="preserve">          </w:t>
      </w:r>
      <w:r w:rsidRPr="00DC5114">
        <w:rPr>
          <w:b/>
          <w:color w:val="000000" w:themeColor="text1"/>
          <w:sz w:val="28"/>
          <w:szCs w:val="28"/>
        </w:rPr>
        <w:t>Об утверждении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DC511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  </w:t>
      </w:r>
      <w:r w:rsidRPr="00DC5114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ограммы</w:t>
      </w:r>
      <w:r w:rsidRPr="006E6C79">
        <w:rPr>
          <w:sz w:val="28"/>
          <w:szCs w:val="28"/>
        </w:rPr>
        <w:t xml:space="preserve"> </w:t>
      </w:r>
      <w:r w:rsidRPr="006E6C79">
        <w:rPr>
          <w:b/>
          <w:sz w:val="28"/>
          <w:szCs w:val="28"/>
        </w:rPr>
        <w:t xml:space="preserve">  «Повышение эффективности реализации молодежной политики, создание благоприятных  условий для развития туризма и развития системы оздоровления и отдыха детей  </w:t>
      </w:r>
      <w:r w:rsidRPr="006E6C79">
        <w:rPr>
          <w:b/>
          <w:snapToGrid w:val="0"/>
          <w:sz w:val="28"/>
          <w:szCs w:val="28"/>
        </w:rPr>
        <w:t>в Обоянском районе Курской области</w:t>
      </w:r>
      <w:r>
        <w:rPr>
          <w:b/>
          <w:snapToGrid w:val="0"/>
          <w:sz w:val="28"/>
          <w:szCs w:val="28"/>
        </w:rPr>
        <w:t xml:space="preserve"> на 2014-2016г</w:t>
      </w:r>
      <w:r w:rsidRPr="006E6C79">
        <w:rPr>
          <w:b/>
          <w:snapToGrid w:val="0"/>
          <w:sz w:val="28"/>
          <w:szCs w:val="28"/>
        </w:rPr>
        <w:t>»</w:t>
      </w:r>
    </w:p>
    <w:p w:rsidR="006E6C79" w:rsidRPr="00EC4FBA" w:rsidRDefault="006E6C79" w:rsidP="006E6C7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 соответствии  с </w:t>
      </w:r>
      <w:r w:rsidRPr="00EC4FBA">
        <w:rPr>
          <w:color w:val="000000" w:themeColor="text1"/>
          <w:sz w:val="28"/>
          <w:szCs w:val="28"/>
        </w:rPr>
        <w:t xml:space="preserve"> Постановления</w:t>
      </w:r>
      <w:r>
        <w:rPr>
          <w:color w:val="000000" w:themeColor="text1"/>
          <w:sz w:val="28"/>
          <w:szCs w:val="28"/>
        </w:rPr>
        <w:t xml:space="preserve">ми </w:t>
      </w:r>
      <w:r w:rsidRPr="00EC4FBA">
        <w:rPr>
          <w:color w:val="000000" w:themeColor="text1"/>
          <w:sz w:val="28"/>
          <w:szCs w:val="28"/>
        </w:rPr>
        <w:t xml:space="preserve"> Главы Обоянского</w:t>
      </w:r>
      <w:r>
        <w:rPr>
          <w:color w:val="000000" w:themeColor="text1"/>
          <w:sz w:val="28"/>
          <w:szCs w:val="28"/>
        </w:rPr>
        <w:t xml:space="preserve"> района  от 21.10.2013г</w:t>
      </w:r>
      <w:r w:rsidR="00E40CA8">
        <w:rPr>
          <w:color w:val="000000" w:themeColor="text1"/>
          <w:sz w:val="28"/>
          <w:szCs w:val="28"/>
        </w:rPr>
        <w:t xml:space="preserve"> №180</w:t>
      </w:r>
      <w:r>
        <w:rPr>
          <w:color w:val="000000" w:themeColor="text1"/>
          <w:sz w:val="28"/>
          <w:szCs w:val="28"/>
        </w:rPr>
        <w:t xml:space="preserve"> «Об утверждении перечня программ</w:t>
      </w:r>
      <w:r w:rsidR="00E40CA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 Муниципального района «Обоянский район» Курской области.</w:t>
      </w:r>
    </w:p>
    <w:p w:rsidR="006E6C79" w:rsidRPr="00EC4FBA" w:rsidRDefault="006E6C79" w:rsidP="006E6C79">
      <w:pPr>
        <w:jc w:val="both"/>
        <w:rPr>
          <w:color w:val="000000" w:themeColor="text1"/>
          <w:sz w:val="28"/>
          <w:szCs w:val="28"/>
        </w:rPr>
      </w:pPr>
      <w:r w:rsidRPr="00EC4FBA">
        <w:rPr>
          <w:color w:val="000000" w:themeColor="text1"/>
          <w:sz w:val="28"/>
          <w:szCs w:val="28"/>
        </w:rPr>
        <w:t xml:space="preserve">                                     </w:t>
      </w:r>
      <w:r>
        <w:rPr>
          <w:color w:val="000000" w:themeColor="text1"/>
          <w:sz w:val="28"/>
          <w:szCs w:val="28"/>
        </w:rPr>
        <w:t xml:space="preserve">           </w:t>
      </w:r>
      <w:r w:rsidRPr="00EC4FBA">
        <w:rPr>
          <w:color w:val="000000" w:themeColor="text1"/>
          <w:sz w:val="28"/>
          <w:szCs w:val="28"/>
        </w:rPr>
        <w:t xml:space="preserve">   ПОСТАНОВЛЯЮ:</w:t>
      </w:r>
    </w:p>
    <w:p w:rsidR="006E6C79" w:rsidRPr="008E7024" w:rsidRDefault="006E6C79" w:rsidP="006E6C79">
      <w:pPr>
        <w:jc w:val="both"/>
        <w:rPr>
          <w:b/>
          <w:sz w:val="28"/>
          <w:szCs w:val="28"/>
        </w:rPr>
      </w:pPr>
      <w:r w:rsidRPr="008E7024">
        <w:rPr>
          <w:color w:val="000000" w:themeColor="text1"/>
          <w:sz w:val="28"/>
          <w:szCs w:val="28"/>
        </w:rPr>
        <w:t xml:space="preserve">     1. Утвердить прилагаемую </w:t>
      </w:r>
      <w:r>
        <w:rPr>
          <w:sz w:val="28"/>
          <w:szCs w:val="28"/>
        </w:rPr>
        <w:t xml:space="preserve">муниципальную     </w:t>
      </w:r>
      <w:r w:rsidRPr="008E702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 «Повышение эффективности реализации молодежной политики, создание благоприятных  условий для развития туризма и развития системы оздоровления и отдыха детей  </w:t>
      </w:r>
      <w:r w:rsidRPr="006A5312">
        <w:rPr>
          <w:snapToGrid w:val="0"/>
          <w:sz w:val="28"/>
          <w:szCs w:val="28"/>
        </w:rPr>
        <w:t>в Обоянском районе Курской области</w:t>
      </w:r>
      <w:r w:rsidR="00E40CA8">
        <w:rPr>
          <w:snapToGrid w:val="0"/>
          <w:sz w:val="28"/>
          <w:szCs w:val="28"/>
        </w:rPr>
        <w:t xml:space="preserve"> на 2014-2016 г</w:t>
      </w:r>
      <w:r w:rsidRPr="006A5312">
        <w:rPr>
          <w:snapToGrid w:val="0"/>
          <w:sz w:val="28"/>
          <w:szCs w:val="28"/>
        </w:rPr>
        <w:t>»</w:t>
      </w:r>
    </w:p>
    <w:p w:rsidR="006E6C79" w:rsidRDefault="006E6C79" w:rsidP="006E6C79">
      <w:pPr>
        <w:jc w:val="both"/>
        <w:rPr>
          <w:color w:val="000000" w:themeColor="text1"/>
          <w:sz w:val="28"/>
          <w:szCs w:val="28"/>
        </w:rPr>
      </w:pPr>
      <w:r w:rsidRPr="00EC4FBA">
        <w:rPr>
          <w:color w:val="000000" w:themeColor="text1"/>
          <w:sz w:val="28"/>
          <w:szCs w:val="28"/>
        </w:rPr>
        <w:t xml:space="preserve">  </w:t>
      </w:r>
      <w:r w:rsidR="00E40CA8">
        <w:rPr>
          <w:color w:val="000000" w:themeColor="text1"/>
          <w:sz w:val="28"/>
          <w:szCs w:val="28"/>
        </w:rPr>
        <w:t xml:space="preserve">   2. Финансово-экономическому у</w:t>
      </w:r>
      <w:r w:rsidRPr="00EC4FBA">
        <w:rPr>
          <w:color w:val="000000" w:themeColor="text1"/>
          <w:sz w:val="28"/>
          <w:szCs w:val="28"/>
        </w:rPr>
        <w:t>правлению Администрации Обоянского района (С.В. Телепнева)  включить в общую смету расходов на 201</w:t>
      </w:r>
      <w:r>
        <w:rPr>
          <w:color w:val="000000" w:themeColor="text1"/>
          <w:sz w:val="28"/>
          <w:szCs w:val="28"/>
        </w:rPr>
        <w:t>4-2016</w:t>
      </w:r>
      <w:r w:rsidRPr="00EC4FBA">
        <w:rPr>
          <w:color w:val="000000" w:themeColor="text1"/>
          <w:sz w:val="28"/>
          <w:szCs w:val="28"/>
        </w:rPr>
        <w:t xml:space="preserve"> годы перечень утвержденных мероприятий  в соответствии с </w:t>
      </w:r>
      <w:r>
        <w:rPr>
          <w:color w:val="000000" w:themeColor="text1"/>
          <w:sz w:val="28"/>
          <w:szCs w:val="28"/>
        </w:rPr>
        <w:t>таблицами  1 - 5</w:t>
      </w:r>
      <w:r w:rsidRPr="00EC4FBA">
        <w:rPr>
          <w:color w:val="000000" w:themeColor="text1"/>
          <w:sz w:val="28"/>
          <w:szCs w:val="28"/>
        </w:rPr>
        <w:t xml:space="preserve"> Программы и обеспечить их реализацию в соответствии с установленной очередностью.</w:t>
      </w:r>
    </w:p>
    <w:p w:rsidR="006E6C79" w:rsidRPr="00EC4FBA" w:rsidRDefault="006E6C79" w:rsidP="006E6C7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3.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данное постановление на официальном сайте муниципального района  «Обоянский район» Курской области  в сети «Интернет».</w:t>
      </w:r>
    </w:p>
    <w:p w:rsidR="006E6C79" w:rsidRPr="00EC4FBA" w:rsidRDefault="006E6C79" w:rsidP="006E6C7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4</w:t>
      </w:r>
      <w:r w:rsidR="00E40CA8">
        <w:rPr>
          <w:color w:val="000000" w:themeColor="text1"/>
          <w:sz w:val="28"/>
          <w:szCs w:val="28"/>
        </w:rPr>
        <w:t>. Контроль  исполнения</w:t>
      </w:r>
      <w:r w:rsidRPr="00EC4FBA">
        <w:rPr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</w:t>
      </w:r>
      <w:r>
        <w:rPr>
          <w:color w:val="000000" w:themeColor="text1"/>
          <w:sz w:val="28"/>
          <w:szCs w:val="28"/>
        </w:rPr>
        <w:t>Обоянского района  А.В.Долженкова</w:t>
      </w:r>
      <w:r w:rsidRPr="00EC4FBA">
        <w:rPr>
          <w:color w:val="000000" w:themeColor="text1"/>
          <w:sz w:val="28"/>
          <w:szCs w:val="28"/>
        </w:rPr>
        <w:t>.</w:t>
      </w:r>
    </w:p>
    <w:p w:rsidR="006E6C79" w:rsidRPr="00EC4FBA" w:rsidRDefault="006E6C79" w:rsidP="006E6C7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5</w:t>
      </w:r>
      <w:r w:rsidRPr="00EC4FBA">
        <w:rPr>
          <w:color w:val="000000" w:themeColor="text1"/>
          <w:sz w:val="28"/>
          <w:szCs w:val="28"/>
        </w:rPr>
        <w:t>. Постановление вступает в силу со дня его подписания.</w:t>
      </w:r>
    </w:p>
    <w:p w:rsidR="006E6C79" w:rsidRDefault="006E6C79" w:rsidP="006E6C79">
      <w:pPr>
        <w:jc w:val="both"/>
        <w:rPr>
          <w:color w:val="000000" w:themeColor="text1"/>
          <w:sz w:val="28"/>
          <w:szCs w:val="28"/>
        </w:rPr>
      </w:pPr>
    </w:p>
    <w:p w:rsidR="006E6C79" w:rsidRPr="005928F4" w:rsidRDefault="006E6C79" w:rsidP="006E6C7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EC4FBA">
        <w:rPr>
          <w:color w:val="000000" w:themeColor="text1"/>
          <w:sz w:val="28"/>
          <w:szCs w:val="28"/>
        </w:rPr>
        <w:t xml:space="preserve">Глава  Обоянского района                                           </w:t>
      </w:r>
      <w:r w:rsidR="00E40CA8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Н.В. Черноусов</w:t>
      </w:r>
    </w:p>
    <w:p w:rsidR="006E6C79" w:rsidRDefault="006E6C79" w:rsidP="006E6C79">
      <w:pPr>
        <w:tabs>
          <w:tab w:val="left" w:pos="9990"/>
        </w:tabs>
      </w:pPr>
    </w:p>
    <w:p w:rsidR="006E6C79" w:rsidRDefault="006E6C79" w:rsidP="006E6C79">
      <w:pPr>
        <w:tabs>
          <w:tab w:val="left" w:pos="9990"/>
        </w:tabs>
      </w:pPr>
      <w:r>
        <w:t>исп. А.В.Савенков</w:t>
      </w:r>
    </w:p>
    <w:p w:rsidR="006E6C79" w:rsidRDefault="006E6C79" w:rsidP="006E6C79">
      <w:pPr>
        <w:tabs>
          <w:tab w:val="left" w:pos="9990"/>
        </w:tabs>
      </w:pPr>
      <w:r>
        <w:t>тел. 2-34-01</w:t>
      </w:r>
    </w:p>
    <w:p w:rsidR="006E6C79" w:rsidRDefault="006E6C79" w:rsidP="006E6C79">
      <w:pPr>
        <w:tabs>
          <w:tab w:val="left" w:pos="9990"/>
        </w:tabs>
      </w:pPr>
    </w:p>
    <w:p w:rsidR="002335BB" w:rsidRDefault="002335BB" w:rsidP="002335BB">
      <w:pPr>
        <w:tabs>
          <w:tab w:val="left" w:pos="9990"/>
        </w:tabs>
      </w:pPr>
    </w:p>
    <w:p w:rsidR="002335BB" w:rsidRDefault="002335BB" w:rsidP="0023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1B49">
        <w:rPr>
          <w:sz w:val="28"/>
          <w:szCs w:val="28"/>
        </w:rPr>
        <w:t xml:space="preserve">Утверждена:     </w:t>
      </w:r>
    </w:p>
    <w:p w:rsidR="002335BB" w:rsidRPr="00161B49" w:rsidRDefault="002335BB" w:rsidP="0023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Главы  Обоянского</w:t>
      </w:r>
      <w:r w:rsidRPr="00161B49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335BB" w:rsidRPr="00161B49" w:rsidRDefault="002335BB" w:rsidP="002335BB">
      <w:pPr>
        <w:jc w:val="center"/>
        <w:rPr>
          <w:sz w:val="28"/>
          <w:szCs w:val="28"/>
        </w:rPr>
      </w:pPr>
      <w:r w:rsidRPr="00161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района от 08.11.2013 № 200</w:t>
      </w:r>
    </w:p>
    <w:p w:rsidR="002335BB" w:rsidRPr="00161B49" w:rsidRDefault="002335BB" w:rsidP="002335BB">
      <w:pPr>
        <w:jc w:val="both"/>
        <w:rPr>
          <w:sz w:val="28"/>
          <w:szCs w:val="28"/>
        </w:rPr>
      </w:pPr>
    </w:p>
    <w:p w:rsidR="002335BB" w:rsidRPr="00161B49" w:rsidRDefault="002335BB" w:rsidP="002335BB">
      <w:pPr>
        <w:jc w:val="both"/>
        <w:rPr>
          <w:sz w:val="28"/>
          <w:szCs w:val="28"/>
        </w:rPr>
      </w:pPr>
    </w:p>
    <w:p w:rsidR="002335BB" w:rsidRDefault="002335BB" w:rsidP="002335BB">
      <w:pPr>
        <w:jc w:val="both"/>
      </w:pPr>
    </w:p>
    <w:p w:rsidR="002335BB" w:rsidRDefault="002335BB" w:rsidP="002335BB">
      <w:pPr>
        <w:jc w:val="both"/>
      </w:pPr>
    </w:p>
    <w:p w:rsidR="002335BB" w:rsidRPr="002335BB" w:rsidRDefault="002335BB" w:rsidP="002335BB">
      <w:pPr>
        <w:pStyle w:val="ConsPlusNormal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12">
        <w:rPr>
          <w:sz w:val="28"/>
          <w:szCs w:val="28"/>
        </w:rPr>
        <w:t xml:space="preserve">                                      </w:t>
      </w:r>
      <w:r w:rsidRPr="002335BB">
        <w:rPr>
          <w:rFonts w:ascii="Times New Roman" w:hAnsi="Times New Roman" w:cs="Times New Roman"/>
          <w:b/>
          <w:sz w:val="28"/>
          <w:szCs w:val="28"/>
        </w:rPr>
        <w:t xml:space="preserve"> Муниципальная   программа </w:t>
      </w:r>
      <w:r w:rsidRPr="002335BB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Обоянском районе Курской области» на 2014 – 2016 годы</w:t>
      </w:r>
    </w:p>
    <w:p w:rsidR="002335BB" w:rsidRPr="00BF669C" w:rsidRDefault="002335BB" w:rsidP="002335BB">
      <w:pPr>
        <w:jc w:val="both"/>
        <w:rPr>
          <w:b/>
          <w:sz w:val="28"/>
          <w:szCs w:val="28"/>
        </w:rPr>
      </w:pPr>
    </w:p>
    <w:p w:rsidR="002335BB" w:rsidRPr="006A5312" w:rsidRDefault="002335BB" w:rsidP="002335BB">
      <w:pPr>
        <w:jc w:val="both"/>
        <w:rPr>
          <w:sz w:val="48"/>
          <w:szCs w:val="48"/>
        </w:rPr>
      </w:pPr>
    </w:p>
    <w:p w:rsidR="002335BB" w:rsidRPr="00452B7D" w:rsidRDefault="002335BB" w:rsidP="002335BB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</w:p>
    <w:p w:rsidR="002335BB" w:rsidRDefault="002335BB" w:rsidP="002335BB">
      <w:pPr>
        <w:jc w:val="both"/>
        <w:rPr>
          <w:sz w:val="28"/>
          <w:szCs w:val="28"/>
        </w:rPr>
      </w:pPr>
    </w:p>
    <w:p w:rsidR="002335BB" w:rsidRDefault="002335BB" w:rsidP="0023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:rsidR="002335BB" w:rsidRPr="00733000" w:rsidRDefault="002335BB" w:rsidP="0023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культуры, молодежной политики физической культуры и спорта </w:t>
      </w:r>
      <w:r w:rsidRPr="00733000">
        <w:rPr>
          <w:sz w:val="28"/>
          <w:szCs w:val="28"/>
        </w:rPr>
        <w:t xml:space="preserve"> Администрации Обоянского  района Курской области.</w:t>
      </w:r>
    </w:p>
    <w:p w:rsidR="002335BB" w:rsidRPr="00733000" w:rsidRDefault="002335BB" w:rsidP="002335BB">
      <w:pPr>
        <w:jc w:val="both"/>
        <w:rPr>
          <w:sz w:val="28"/>
          <w:szCs w:val="28"/>
        </w:rPr>
      </w:pPr>
    </w:p>
    <w:p w:rsidR="002335BB" w:rsidRDefault="002335BB" w:rsidP="0023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составлен: 25 октября 2013 года.</w:t>
      </w:r>
    </w:p>
    <w:p w:rsidR="002335BB" w:rsidRDefault="002335BB" w:rsidP="002335BB">
      <w:pPr>
        <w:jc w:val="both"/>
        <w:rPr>
          <w:sz w:val="28"/>
          <w:szCs w:val="28"/>
        </w:rPr>
      </w:pPr>
    </w:p>
    <w:p w:rsidR="002335BB" w:rsidRPr="00733000" w:rsidRDefault="002335BB" w:rsidP="002335BB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 xml:space="preserve"> </w:t>
      </w:r>
    </w:p>
    <w:p w:rsidR="002335BB" w:rsidRDefault="002335BB" w:rsidP="002335BB">
      <w:pPr>
        <w:jc w:val="both"/>
        <w:rPr>
          <w:sz w:val="28"/>
          <w:szCs w:val="28"/>
        </w:rPr>
      </w:pPr>
    </w:p>
    <w:p w:rsidR="002335BB" w:rsidRDefault="002335BB" w:rsidP="002335BB">
      <w:pPr>
        <w:jc w:val="both"/>
        <w:rPr>
          <w:sz w:val="28"/>
          <w:szCs w:val="28"/>
        </w:rPr>
      </w:pPr>
    </w:p>
    <w:p w:rsidR="002335BB" w:rsidRDefault="002335BB" w:rsidP="0023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Pr="00733000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 отдела молодежной политики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физической культуры и спорта Управления культуры, молодежной политики физической культуры и спорта</w:t>
      </w:r>
      <w:r w:rsidRPr="00733000">
        <w:rPr>
          <w:sz w:val="28"/>
          <w:szCs w:val="28"/>
        </w:rPr>
        <w:t xml:space="preserve"> Администрации Обоянского района </w:t>
      </w:r>
      <w:r>
        <w:rPr>
          <w:sz w:val="28"/>
          <w:szCs w:val="28"/>
        </w:rPr>
        <w:t xml:space="preserve">      А.В.Савенков</w:t>
      </w:r>
    </w:p>
    <w:p w:rsidR="002335BB" w:rsidRDefault="002335BB" w:rsidP="002335BB">
      <w:pPr>
        <w:jc w:val="both"/>
        <w:rPr>
          <w:sz w:val="28"/>
          <w:szCs w:val="28"/>
        </w:rPr>
      </w:pPr>
      <w:r w:rsidRPr="00733000">
        <w:rPr>
          <w:sz w:val="28"/>
          <w:szCs w:val="28"/>
        </w:rPr>
        <w:t>тел. (47141) 2</w:t>
      </w:r>
      <w:r w:rsidR="005C23D8">
        <w:rPr>
          <w:sz w:val="28"/>
          <w:szCs w:val="28"/>
        </w:rPr>
        <w:t>-34-01</w:t>
      </w:r>
      <w:r w:rsidRPr="00733000">
        <w:rPr>
          <w:sz w:val="28"/>
          <w:szCs w:val="28"/>
        </w:rPr>
        <w:t xml:space="preserve">  </w:t>
      </w:r>
    </w:p>
    <w:p w:rsidR="006E6C79" w:rsidRDefault="006E6C79" w:rsidP="006E6C79">
      <w:pPr>
        <w:tabs>
          <w:tab w:val="left" w:pos="9990"/>
        </w:tabs>
      </w:pPr>
    </w:p>
    <w:p w:rsidR="006E6C79" w:rsidRDefault="006E6C79" w:rsidP="006E6C79">
      <w:pPr>
        <w:tabs>
          <w:tab w:val="left" w:pos="9990"/>
        </w:tabs>
      </w:pPr>
    </w:p>
    <w:p w:rsidR="006E6C79" w:rsidRDefault="006E6C79" w:rsidP="006E6C79">
      <w:pPr>
        <w:tabs>
          <w:tab w:val="left" w:pos="9990"/>
        </w:tabs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E6C79" w:rsidRDefault="006E6C79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091C17" w:rsidRPr="00AC1E33" w:rsidRDefault="00091C17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06" w:rsidRDefault="00100106" w:rsidP="00100106">
      <w:pPr>
        <w:pStyle w:val="ConsPlusNormal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Утверждена</w:t>
      </w:r>
    </w:p>
    <w:p w:rsidR="00100106" w:rsidRDefault="00E61054" w:rsidP="00100106">
      <w:pPr>
        <w:pStyle w:val="ConsPlusNormal"/>
        <w:tabs>
          <w:tab w:val="left" w:pos="567"/>
        </w:tabs>
        <w:ind w:left="4500" w:firstLine="0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0010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Обоянск</w:t>
      </w:r>
      <w:r w:rsidR="002335BB">
        <w:rPr>
          <w:rFonts w:ascii="Times New Roman" w:hAnsi="Times New Roman" w:cs="Times New Roman"/>
          <w:color w:val="000000"/>
          <w:sz w:val="28"/>
          <w:szCs w:val="28"/>
        </w:rPr>
        <w:t>ого р-на Курской области от «08» ноября 2013 г. №200</w:t>
      </w:r>
    </w:p>
    <w:p w:rsidR="00100106" w:rsidRDefault="00100106" w:rsidP="00100106">
      <w:pPr>
        <w:pStyle w:val="ConsPlusNormal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06" w:rsidRDefault="00100106" w:rsidP="00100106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100106" w:rsidRDefault="00100106" w:rsidP="00091C17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 программы </w:t>
      </w:r>
      <w:bookmarkStart w:id="0" w:name="OLE_LINK12"/>
      <w:bookmarkStart w:id="1" w:name="OLE_LINK13"/>
      <w:r w:rsidR="00091C17">
        <w:rPr>
          <w:rFonts w:ascii="Times New Roman" w:hAnsi="Times New Roman" w:cs="Times New Roman"/>
          <w:color w:val="000000"/>
          <w:sz w:val="28"/>
          <w:szCs w:val="28"/>
        </w:rPr>
        <w:t>«Повышение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 в Обоянском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bookmarkEnd w:id="0"/>
      <w:bookmarkEnd w:id="1"/>
      <w:r w:rsidR="00091C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3368">
        <w:rPr>
          <w:rFonts w:ascii="Times New Roman" w:hAnsi="Times New Roman" w:cs="Times New Roman"/>
          <w:color w:val="000000"/>
          <w:sz w:val="28"/>
          <w:szCs w:val="28"/>
        </w:rPr>
        <w:t xml:space="preserve"> на 2014 – 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100106" w:rsidRPr="0093069B" w:rsidRDefault="00100106" w:rsidP="00100106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180" w:type="dxa"/>
        <w:tblLook w:val="01E0"/>
      </w:tblPr>
      <w:tblGrid>
        <w:gridCol w:w="2808"/>
        <w:gridCol w:w="6372"/>
      </w:tblGrid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культуры, молодежной политики физической культуры и спорта Администрации Обоянского района</w:t>
            </w: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6372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100106" w:rsidRDefault="00100106" w:rsidP="0010010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Обоянского района</w:t>
            </w:r>
          </w:p>
          <w:p w:rsidR="00100106" w:rsidRDefault="00100106" w:rsidP="0010010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программы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7C6B1E" w:rsidRDefault="007C6B1E" w:rsidP="007C6B1E">
            <w:pPr>
              <w:pStyle w:val="af5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2" w:name="OLE_LINK5"/>
            <w:bookmarkStart w:id="3" w:name="OLE_LINK6"/>
            <w:r w:rsidRPr="007C6B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«Молодежь</w:t>
            </w:r>
            <w:r w:rsidR="00091C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Обоянского района Курской области</w:t>
            </w:r>
            <w:r w:rsidRPr="007C6B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7C6B1E" w:rsidRPr="007C6B1E" w:rsidRDefault="007C6B1E" w:rsidP="007C6B1E">
            <w:pPr>
              <w:pStyle w:val="af5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091C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Оздоровление и отдых детей в Обоянском районе Курской области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bookmarkEnd w:id="2"/>
          <w:bookmarkEnd w:id="3"/>
          <w:p w:rsidR="00100106" w:rsidRPr="00100106" w:rsidRDefault="00100106" w:rsidP="00100106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100106" w:rsidRPr="00D8570C" w:rsidRDefault="00100106" w:rsidP="00100106">
            <w:pPr>
              <w:tabs>
                <w:tab w:val="left" w:pos="45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A0D02">
              <w:rPr>
                <w:color w:val="000000"/>
                <w:sz w:val="28"/>
                <w:szCs w:val="28"/>
              </w:rPr>
              <w:t>Программно-целевы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CA0D02">
              <w:rPr>
                <w:color w:val="000000"/>
                <w:sz w:val="28"/>
                <w:szCs w:val="28"/>
              </w:rPr>
              <w:t xml:space="preserve"> инструмент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CA0D02">
              <w:rPr>
                <w:color w:val="000000"/>
                <w:sz w:val="28"/>
                <w:szCs w:val="28"/>
              </w:rPr>
              <w:t xml:space="preserve"> в программе </w:t>
            </w:r>
            <w:r>
              <w:rPr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Pr="00F51572" w:rsidRDefault="00100106" w:rsidP="00100106">
            <w:pPr>
              <w:tabs>
                <w:tab w:val="left" w:pos="567"/>
              </w:tabs>
              <w:jc w:val="both"/>
            </w:pPr>
            <w:r w:rsidRPr="00F51572">
              <w:rPr>
                <w:color w:val="000000"/>
                <w:sz w:val="28"/>
                <w:szCs w:val="28"/>
              </w:rPr>
      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</w:t>
            </w:r>
            <w:r>
              <w:rPr>
                <w:color w:val="000000"/>
                <w:sz w:val="28"/>
                <w:szCs w:val="28"/>
              </w:rPr>
              <w:t xml:space="preserve"> Обоянском районе</w:t>
            </w:r>
            <w:r w:rsidRPr="00F51572">
              <w:rPr>
                <w:color w:val="000000"/>
                <w:sz w:val="28"/>
                <w:szCs w:val="28"/>
              </w:rPr>
              <w:t xml:space="preserve"> Курской области</w:t>
            </w:r>
            <w:r w:rsidRPr="00F51572">
              <w:t>.</w:t>
            </w: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P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B713F">
              <w:rPr>
                <w:bCs/>
                <w:iCs/>
                <w:color w:val="000000"/>
                <w:sz w:val="28"/>
                <w:szCs w:val="28"/>
              </w:rPr>
              <w:t xml:space="preserve">- вовлечение молодежи в общественную деятельность; </w:t>
            </w:r>
          </w:p>
          <w:p w:rsidR="00100106" w:rsidRPr="00AF5633" w:rsidRDefault="00100106" w:rsidP="00100106">
            <w:pPr>
              <w:pStyle w:val="ConsPlusCell"/>
              <w:tabs>
                <w:tab w:val="left" w:pos="567"/>
              </w:tabs>
              <w:jc w:val="both"/>
            </w:pPr>
            <w:r w:rsidRPr="00AF5633">
              <w:t>-  организация оздоровления и отдыха детей</w:t>
            </w:r>
            <w:proofErr w:type="gramStart"/>
            <w:r w:rsidRPr="00AF5633">
              <w:t xml:space="preserve"> </w:t>
            </w:r>
            <w:r w:rsidR="007F3368">
              <w:t>,</w:t>
            </w:r>
            <w:proofErr w:type="gramEnd"/>
            <w:r w:rsidR="007F3368">
              <w:t>развитие туризма</w:t>
            </w:r>
            <w:r w:rsidRPr="00AF5633">
              <w:t xml:space="preserve"> </w:t>
            </w:r>
            <w:r>
              <w:t xml:space="preserve">в Обоянском районе </w:t>
            </w:r>
            <w:r w:rsidRPr="00AF5633">
              <w:t>Курской области</w:t>
            </w:r>
            <w:r>
              <w:t>.</w:t>
            </w:r>
          </w:p>
          <w:p w:rsidR="00100106" w:rsidRPr="00EB713F" w:rsidRDefault="00100106" w:rsidP="00100106">
            <w:pPr>
              <w:pStyle w:val="ConsPlusCell"/>
              <w:tabs>
                <w:tab w:val="left" w:pos="567"/>
              </w:tabs>
              <w:jc w:val="both"/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показатели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6782F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015EC">
              <w:rPr>
                <w:sz w:val="28"/>
                <w:szCs w:val="28"/>
              </w:rPr>
              <w:t xml:space="preserve">дельный вес численности молодых людей в </w:t>
            </w:r>
            <w:r w:rsidRPr="001015EC">
              <w:rPr>
                <w:sz w:val="28"/>
                <w:szCs w:val="28"/>
              </w:rPr>
              <w:lastRenderedPageBreak/>
              <w:t xml:space="preserve">возрасте от 14 </w:t>
            </w:r>
            <w:r>
              <w:rPr>
                <w:sz w:val="28"/>
                <w:szCs w:val="28"/>
              </w:rPr>
              <w:t>д</w:t>
            </w:r>
            <w:r w:rsidRPr="001015EC">
              <w:rPr>
                <w:sz w:val="28"/>
                <w:szCs w:val="28"/>
              </w:rPr>
              <w:t>о 30 лет, участвующих в деятельности молодежных общественных объединений, в общей численности молодых людей от 14 до 30 лет</w:t>
            </w:r>
            <w:r>
              <w:rPr>
                <w:sz w:val="28"/>
                <w:szCs w:val="28"/>
              </w:rPr>
              <w:t>;</w:t>
            </w:r>
          </w:p>
          <w:p w:rsidR="00100106" w:rsidRPr="0003750D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3750D">
              <w:rPr>
                <w:sz w:val="28"/>
                <w:szCs w:val="28"/>
              </w:rPr>
              <w:t>- прирост численности лиц</w:t>
            </w:r>
            <w:r>
              <w:rPr>
                <w:sz w:val="28"/>
                <w:szCs w:val="28"/>
              </w:rPr>
              <w:t>,</w:t>
            </w:r>
            <w:r w:rsidRPr="0003750D">
              <w:rPr>
                <w:sz w:val="28"/>
                <w:szCs w:val="28"/>
              </w:rPr>
              <w:t xml:space="preserve"> размещенных в коллективных средствах размещения по отношению к 2012 году</w:t>
            </w:r>
            <w:r>
              <w:rPr>
                <w:sz w:val="28"/>
                <w:szCs w:val="28"/>
              </w:rPr>
              <w:t>;</w:t>
            </w:r>
          </w:p>
          <w:p w:rsidR="00100106" w:rsidRPr="00EC0BBF" w:rsidRDefault="00100106" w:rsidP="00100106">
            <w:pPr>
              <w:widowControl w:val="0"/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C0BBF">
              <w:rPr>
                <w:color w:val="000000"/>
              </w:rPr>
              <w:t xml:space="preserve">- </w:t>
            </w:r>
            <w:r w:rsidRPr="00EC0BBF">
              <w:rPr>
                <w:color w:val="000000"/>
                <w:sz w:val="28"/>
                <w:szCs w:val="28"/>
              </w:rPr>
              <w:t xml:space="preserve">доля детей, оздоровленных в рамках </w:t>
            </w:r>
            <w:r>
              <w:rPr>
                <w:color w:val="000000"/>
                <w:sz w:val="28"/>
                <w:szCs w:val="28"/>
              </w:rPr>
              <w:t xml:space="preserve"> организации оздоровления и отдыха, </w:t>
            </w:r>
            <w:r w:rsidRPr="00EC0BBF">
              <w:rPr>
                <w:color w:val="000000"/>
                <w:sz w:val="28"/>
                <w:szCs w:val="28"/>
              </w:rPr>
              <w:t>в общей численности детей школьного возраста</w:t>
            </w:r>
            <w:proofErr w:type="gramEnd"/>
          </w:p>
          <w:p w:rsidR="00100106" w:rsidRDefault="00100106" w:rsidP="00100106">
            <w:pPr>
              <w:widowControl w:val="0"/>
              <w:tabs>
                <w:tab w:val="left" w:pos="567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C10A8">
              <w:rPr>
                <w:color w:val="92D050"/>
              </w:rPr>
              <w:t xml:space="preserve"> </w:t>
            </w: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Этапы и сроки реализации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72" w:type="dxa"/>
          </w:tcPr>
          <w:p w:rsidR="00100106" w:rsidRDefault="007F3368" w:rsidP="00100106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2014- 2016</w:t>
            </w:r>
            <w:r w:rsidR="00100106">
              <w:rPr>
                <w:color w:val="000000"/>
                <w:sz w:val="28"/>
                <w:szCs w:val="28"/>
              </w:rPr>
              <w:t xml:space="preserve"> годы без деления на этапы</w:t>
            </w:r>
          </w:p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Default="00100106" w:rsidP="00100106">
            <w:pPr>
              <w:widowControl w:val="0"/>
              <w:tabs>
                <w:tab w:val="left" w:pos="567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Pr="009A1D04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441BBA">
              <w:rPr>
                <w:color w:val="000000"/>
                <w:sz w:val="28"/>
                <w:szCs w:val="28"/>
              </w:rPr>
              <w:t>Объем финансового обеспечения реа</w:t>
            </w:r>
            <w:r w:rsidR="007F3368">
              <w:rPr>
                <w:color w:val="000000"/>
                <w:sz w:val="28"/>
                <w:szCs w:val="28"/>
              </w:rPr>
              <w:t>лизации программы за 2014 - 2016</w:t>
            </w:r>
            <w:r w:rsidRPr="00441BBA">
              <w:rPr>
                <w:color w:val="000000"/>
                <w:sz w:val="28"/>
                <w:szCs w:val="28"/>
              </w:rPr>
              <w:t xml:space="preserve"> годы составит </w:t>
            </w:r>
            <w:r w:rsidR="00682214">
              <w:rPr>
                <w:color w:val="000000"/>
                <w:sz w:val="28"/>
                <w:szCs w:val="28"/>
              </w:rPr>
              <w:t>9705</w:t>
            </w:r>
            <w:r w:rsidRPr="00441BBA">
              <w:rPr>
                <w:color w:val="000000"/>
                <w:sz w:val="28"/>
                <w:szCs w:val="28"/>
              </w:rPr>
              <w:t xml:space="preserve"> </w:t>
            </w:r>
            <w:r w:rsidRPr="00F023A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23AE">
              <w:rPr>
                <w:color w:val="000000"/>
                <w:sz w:val="28"/>
                <w:szCs w:val="28"/>
              </w:rPr>
              <w:t xml:space="preserve"> </w:t>
            </w:r>
            <w:r w:rsidR="00857906">
              <w:rPr>
                <w:color w:val="000000"/>
                <w:sz w:val="28"/>
                <w:szCs w:val="28"/>
              </w:rPr>
              <w:t xml:space="preserve">тыс. рублей, </w:t>
            </w:r>
            <w:r w:rsidRPr="00441BBA">
              <w:rPr>
                <w:color w:val="000000"/>
                <w:sz w:val="28"/>
                <w:szCs w:val="28"/>
              </w:rPr>
              <w:t xml:space="preserve"> </w:t>
            </w:r>
          </w:p>
          <w:p w:rsidR="00100106" w:rsidRDefault="007F3368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районного</w:t>
            </w:r>
            <w:r w:rsidR="00100106" w:rsidRPr="00441BBA">
              <w:rPr>
                <w:color w:val="000000"/>
                <w:sz w:val="28"/>
                <w:szCs w:val="28"/>
              </w:rPr>
              <w:t xml:space="preserve"> бюджета –</w:t>
            </w:r>
            <w:r w:rsidR="00682214">
              <w:rPr>
                <w:color w:val="000000"/>
                <w:sz w:val="28"/>
                <w:szCs w:val="28"/>
              </w:rPr>
              <w:t>9705</w:t>
            </w:r>
            <w:r w:rsidR="00C258B1">
              <w:rPr>
                <w:color w:val="000000"/>
                <w:sz w:val="28"/>
                <w:szCs w:val="28"/>
              </w:rPr>
              <w:t>,0</w:t>
            </w:r>
            <w:r w:rsidR="00100106">
              <w:rPr>
                <w:color w:val="000000"/>
                <w:sz w:val="28"/>
                <w:szCs w:val="28"/>
              </w:rPr>
              <w:t xml:space="preserve"> </w:t>
            </w:r>
            <w:r w:rsidR="00100106" w:rsidRPr="00441BBA">
              <w:rPr>
                <w:color w:val="000000"/>
                <w:sz w:val="28"/>
                <w:szCs w:val="28"/>
              </w:rPr>
              <w:t>тыс. рублей</w:t>
            </w:r>
          </w:p>
          <w:p w:rsidR="00100106" w:rsidRPr="009A1D04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</w:t>
            </w:r>
            <w:r w:rsidRPr="00781B66">
              <w:rPr>
                <w:color w:val="000000"/>
                <w:sz w:val="28"/>
                <w:szCs w:val="28"/>
              </w:rPr>
              <w:t>год</w:t>
            </w:r>
            <w:r w:rsidR="007F3368">
              <w:rPr>
                <w:color w:val="000000"/>
                <w:sz w:val="28"/>
                <w:szCs w:val="28"/>
              </w:rPr>
              <w:t xml:space="preserve"> – </w:t>
            </w:r>
            <w:r w:rsidR="00682214">
              <w:rPr>
                <w:color w:val="000000"/>
                <w:sz w:val="28"/>
                <w:szCs w:val="28"/>
              </w:rPr>
              <w:t>3235,0</w:t>
            </w:r>
            <w:r w:rsidR="007F3368">
              <w:rPr>
                <w:color w:val="000000"/>
                <w:sz w:val="28"/>
                <w:szCs w:val="28"/>
              </w:rPr>
              <w:t xml:space="preserve"> тыс. рублей,  </w:t>
            </w:r>
            <w:r w:rsidR="00E247DE">
              <w:rPr>
                <w:color w:val="000000"/>
                <w:sz w:val="28"/>
                <w:szCs w:val="28"/>
              </w:rPr>
              <w:t xml:space="preserve"> за счет средств район</w:t>
            </w:r>
            <w:r w:rsidR="00BF2400">
              <w:rPr>
                <w:color w:val="000000"/>
                <w:sz w:val="28"/>
                <w:szCs w:val="28"/>
              </w:rPr>
              <w:t>ного</w:t>
            </w:r>
            <w:r w:rsidR="00682214">
              <w:rPr>
                <w:color w:val="000000"/>
                <w:sz w:val="28"/>
                <w:szCs w:val="28"/>
              </w:rPr>
              <w:t xml:space="preserve"> бюджета</w:t>
            </w:r>
            <w:r w:rsidR="00857906">
              <w:rPr>
                <w:color w:val="000000"/>
                <w:sz w:val="28"/>
                <w:szCs w:val="28"/>
              </w:rPr>
              <w:t>;</w:t>
            </w:r>
          </w:p>
          <w:p w:rsidR="00100106" w:rsidRPr="00284164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</w:t>
            </w:r>
            <w:r w:rsidRPr="00781B66">
              <w:rPr>
                <w:color w:val="000000"/>
                <w:sz w:val="28"/>
                <w:szCs w:val="28"/>
              </w:rPr>
              <w:t>год</w:t>
            </w:r>
            <w:r w:rsidR="006822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682214">
              <w:rPr>
                <w:color w:val="000000"/>
                <w:sz w:val="28"/>
                <w:szCs w:val="28"/>
              </w:rPr>
              <w:t>3235</w:t>
            </w:r>
            <w:r w:rsidR="00C258B1">
              <w:rPr>
                <w:color w:val="000000"/>
                <w:sz w:val="28"/>
                <w:szCs w:val="28"/>
              </w:rPr>
              <w:t>,0</w:t>
            </w:r>
            <w:r w:rsidRPr="002841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</w:t>
            </w:r>
            <w:r w:rsidR="007F3368">
              <w:rPr>
                <w:color w:val="000000"/>
                <w:sz w:val="28"/>
                <w:szCs w:val="28"/>
              </w:rPr>
              <w:t xml:space="preserve"> за с</w:t>
            </w:r>
            <w:r w:rsidR="00857906">
              <w:rPr>
                <w:color w:val="000000"/>
                <w:sz w:val="28"/>
                <w:szCs w:val="28"/>
              </w:rPr>
              <w:t>чет средств районного бюджета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00106" w:rsidRDefault="00100106" w:rsidP="0010010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</w:t>
            </w:r>
            <w:r w:rsidRPr="00781B66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682214">
              <w:rPr>
                <w:color w:val="000000"/>
                <w:sz w:val="28"/>
                <w:szCs w:val="28"/>
              </w:rPr>
              <w:t>3235</w:t>
            </w:r>
            <w:r w:rsidR="00C258B1">
              <w:rPr>
                <w:color w:val="000000"/>
                <w:sz w:val="28"/>
                <w:szCs w:val="28"/>
              </w:rPr>
              <w:t>,0</w:t>
            </w:r>
            <w:r w:rsidRPr="002841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</w:t>
            </w:r>
            <w:r w:rsidR="007F3368">
              <w:rPr>
                <w:color w:val="000000"/>
                <w:sz w:val="28"/>
                <w:szCs w:val="28"/>
              </w:rPr>
              <w:t xml:space="preserve"> за с</w:t>
            </w:r>
            <w:r w:rsidR="00857906">
              <w:rPr>
                <w:color w:val="000000"/>
                <w:sz w:val="28"/>
                <w:szCs w:val="28"/>
              </w:rPr>
              <w:t>чет средств районного бюджета.</w:t>
            </w:r>
          </w:p>
          <w:p w:rsidR="00100106" w:rsidRDefault="00100106" w:rsidP="007C6B1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Pr="00094938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подпрограммы </w:t>
            </w:r>
            <w:r w:rsidR="007C6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«Молодежь</w:t>
            </w:r>
            <w:r w:rsidR="00091C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Обоянского района Курской области</w:t>
            </w:r>
            <w:r w:rsidR="007C6B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81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BF2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муниципальной </w:t>
            </w: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с 2014 </w:t>
            </w:r>
            <w:r w:rsidR="007C6B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2016</w:t>
            </w:r>
            <w:r w:rsidR="00E61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гг. составляет 543</w:t>
            </w: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</w:t>
            </w:r>
            <w:r w:rsidR="00E61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  районного</w:t>
            </w: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</w:t>
            </w:r>
            <w:r w:rsidRPr="00094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годам</w:t>
            </w:r>
            <w:r w:rsidRPr="00094938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100106" w:rsidRPr="00094938" w:rsidRDefault="00BF2400" w:rsidP="00100106">
            <w:pPr>
              <w:autoSpaceDE w:val="0"/>
              <w:autoSpaceDN w:val="0"/>
              <w:adjustRightInd w:val="0"/>
              <w:ind w:firstLine="71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2014  год – 181</w:t>
            </w:r>
            <w:r w:rsidR="00100106" w:rsidRPr="00094938">
              <w:rPr>
                <w:sz w:val="28"/>
                <w:szCs w:val="28"/>
              </w:rPr>
              <w:t xml:space="preserve"> тыс. рублей;</w:t>
            </w:r>
          </w:p>
          <w:p w:rsidR="00100106" w:rsidRPr="00094938" w:rsidRDefault="00BF2400" w:rsidP="00100106">
            <w:pPr>
              <w:autoSpaceDE w:val="0"/>
              <w:autoSpaceDN w:val="0"/>
              <w:adjustRightInd w:val="0"/>
              <w:ind w:firstLine="71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2015  год – 181</w:t>
            </w:r>
            <w:r w:rsidR="00100106" w:rsidRPr="00094938">
              <w:rPr>
                <w:sz w:val="28"/>
                <w:szCs w:val="28"/>
              </w:rPr>
              <w:t xml:space="preserve"> тыс. рублей; </w:t>
            </w:r>
          </w:p>
          <w:p w:rsidR="00100106" w:rsidRPr="00094938" w:rsidRDefault="00BF2400" w:rsidP="00100106">
            <w:pPr>
              <w:autoSpaceDE w:val="0"/>
              <w:autoSpaceDN w:val="0"/>
              <w:adjustRightInd w:val="0"/>
              <w:ind w:firstLine="71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 год – 181</w:t>
            </w:r>
            <w:r w:rsidR="00100106" w:rsidRPr="00094938">
              <w:rPr>
                <w:sz w:val="28"/>
                <w:szCs w:val="28"/>
              </w:rPr>
              <w:t xml:space="preserve"> тыс. рублей;</w:t>
            </w:r>
          </w:p>
          <w:p w:rsidR="00100106" w:rsidRPr="00BF2400" w:rsidRDefault="007F3368" w:rsidP="007F3368">
            <w:pPr>
              <w:autoSpaceDE w:val="0"/>
              <w:autoSpaceDN w:val="0"/>
              <w:adjustRightInd w:val="0"/>
              <w:ind w:firstLine="71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00106" w:rsidRPr="00B67E29" w:rsidRDefault="00100106" w:rsidP="0010010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983E78">
              <w:rPr>
                <w:color w:val="000000"/>
                <w:sz w:val="28"/>
                <w:szCs w:val="28"/>
              </w:rPr>
              <w:t xml:space="preserve">Объем бюджетных ассигнований подпрограммы </w:t>
            </w:r>
            <w:r w:rsidRPr="00781A37">
              <w:rPr>
                <w:b/>
                <w:color w:val="000000"/>
                <w:sz w:val="28"/>
                <w:szCs w:val="28"/>
              </w:rPr>
              <w:t>«Оздоровление и отдых детей</w:t>
            </w:r>
            <w:r w:rsidR="00091C17">
              <w:rPr>
                <w:b/>
                <w:color w:val="000000"/>
                <w:sz w:val="28"/>
                <w:szCs w:val="28"/>
              </w:rPr>
              <w:t xml:space="preserve"> в Обоянском районе Курской области</w:t>
            </w:r>
            <w:r w:rsidRPr="00781A37">
              <w:rPr>
                <w:b/>
                <w:color w:val="000000"/>
                <w:sz w:val="28"/>
                <w:szCs w:val="28"/>
              </w:rPr>
              <w:t>»</w:t>
            </w:r>
            <w:r w:rsidR="00BF2400">
              <w:rPr>
                <w:color w:val="000000"/>
                <w:sz w:val="28"/>
                <w:szCs w:val="28"/>
              </w:rPr>
              <w:t xml:space="preserve"> муниципальной</w:t>
            </w:r>
            <w:r w:rsidRPr="00983E78">
              <w:rPr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1054">
              <w:rPr>
                <w:color w:val="000000"/>
                <w:sz w:val="28"/>
                <w:szCs w:val="28"/>
              </w:rPr>
              <w:t>с 2014 по 2016</w:t>
            </w:r>
            <w:r w:rsidRPr="00983E78">
              <w:rPr>
                <w:color w:val="000000"/>
                <w:sz w:val="28"/>
                <w:szCs w:val="28"/>
              </w:rPr>
              <w:t xml:space="preserve"> гг</w:t>
            </w:r>
            <w:r>
              <w:rPr>
                <w:color w:val="000000"/>
                <w:sz w:val="28"/>
                <w:szCs w:val="28"/>
              </w:rPr>
              <w:t>.</w:t>
            </w:r>
            <w:r w:rsidR="00682214">
              <w:rPr>
                <w:sz w:val="28"/>
                <w:szCs w:val="28"/>
              </w:rPr>
              <w:t xml:space="preserve"> составляет 9162 </w:t>
            </w:r>
            <w:r w:rsidRPr="00B67E29">
              <w:rPr>
                <w:sz w:val="28"/>
                <w:szCs w:val="28"/>
              </w:rPr>
              <w:t>тыс. рубле</w:t>
            </w:r>
            <w:r w:rsidR="00857906">
              <w:rPr>
                <w:sz w:val="28"/>
                <w:szCs w:val="28"/>
              </w:rPr>
              <w:t xml:space="preserve">й, </w:t>
            </w:r>
            <w:r w:rsidR="0058750E">
              <w:rPr>
                <w:sz w:val="28"/>
                <w:szCs w:val="28"/>
              </w:rPr>
              <w:t xml:space="preserve"> из  сре</w:t>
            </w:r>
            <w:r w:rsidR="00682214">
              <w:rPr>
                <w:sz w:val="28"/>
                <w:szCs w:val="28"/>
              </w:rPr>
              <w:t>дств муниципального бюджета – 9162</w:t>
            </w:r>
            <w:r w:rsidRPr="00B67E29">
              <w:rPr>
                <w:sz w:val="28"/>
                <w:szCs w:val="28"/>
              </w:rPr>
              <w:t xml:space="preserve"> тыс. рублей;</w:t>
            </w:r>
            <w:r w:rsidR="00857906">
              <w:rPr>
                <w:sz w:val="28"/>
                <w:szCs w:val="28"/>
              </w:rPr>
              <w:t xml:space="preserve"> </w:t>
            </w:r>
          </w:p>
          <w:p w:rsidR="00682214" w:rsidRDefault="00100106" w:rsidP="00682214">
            <w:pPr>
              <w:jc w:val="both"/>
              <w:rPr>
                <w:sz w:val="20"/>
                <w:szCs w:val="20"/>
              </w:rPr>
            </w:pPr>
            <w:r w:rsidRPr="00B67E29">
              <w:rPr>
                <w:sz w:val="28"/>
                <w:szCs w:val="28"/>
              </w:rPr>
              <w:t xml:space="preserve"> </w:t>
            </w:r>
            <w:r w:rsidR="00682214">
              <w:rPr>
                <w:sz w:val="28"/>
                <w:szCs w:val="28"/>
              </w:rPr>
              <w:t xml:space="preserve">2014  год – 3054  </w:t>
            </w:r>
            <w:proofErr w:type="gramStart"/>
            <w:r w:rsidR="0058750E">
              <w:rPr>
                <w:sz w:val="28"/>
                <w:szCs w:val="28"/>
              </w:rPr>
              <w:t>тыс</w:t>
            </w:r>
            <w:proofErr w:type="gramEnd"/>
            <w:r w:rsidR="0058750E">
              <w:rPr>
                <w:sz w:val="28"/>
                <w:szCs w:val="28"/>
              </w:rPr>
              <w:t xml:space="preserve"> руб,</w:t>
            </w:r>
            <w:r w:rsidR="00857906">
              <w:rPr>
                <w:sz w:val="28"/>
                <w:szCs w:val="28"/>
              </w:rPr>
              <w:t xml:space="preserve"> </w:t>
            </w:r>
          </w:p>
          <w:p w:rsidR="00100106" w:rsidRPr="00682214" w:rsidRDefault="00682214" w:rsidP="00682214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2015  год – 3054</w:t>
            </w:r>
            <w:r w:rsidR="00E61054">
              <w:rPr>
                <w:sz w:val="28"/>
                <w:szCs w:val="28"/>
              </w:rPr>
              <w:t xml:space="preserve">  тыс. р</w:t>
            </w:r>
            <w:r w:rsidR="00E247DE">
              <w:rPr>
                <w:sz w:val="28"/>
                <w:szCs w:val="28"/>
              </w:rPr>
              <w:t>ублей</w:t>
            </w:r>
            <w:proofErr w:type="gramStart"/>
            <w:r w:rsidR="00857906">
              <w:rPr>
                <w:sz w:val="28"/>
                <w:szCs w:val="28"/>
              </w:rPr>
              <w:t xml:space="preserve"> ;</w:t>
            </w:r>
            <w:proofErr w:type="gramEnd"/>
          </w:p>
          <w:p w:rsidR="00100106" w:rsidRPr="00B67E29" w:rsidRDefault="00682214" w:rsidP="0068221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2016 год – 3054 </w:t>
            </w:r>
            <w:r w:rsidR="00E61054">
              <w:rPr>
                <w:sz w:val="28"/>
                <w:szCs w:val="28"/>
              </w:rPr>
              <w:t xml:space="preserve"> тыс. рубле</w:t>
            </w:r>
            <w:r w:rsidR="00E247DE">
              <w:rPr>
                <w:sz w:val="28"/>
                <w:szCs w:val="28"/>
              </w:rPr>
              <w:t>й</w:t>
            </w:r>
            <w:proofErr w:type="gramStart"/>
            <w:r w:rsidR="00E247DE">
              <w:rPr>
                <w:sz w:val="28"/>
                <w:szCs w:val="28"/>
              </w:rPr>
              <w:t xml:space="preserve"> </w:t>
            </w:r>
            <w:r w:rsidR="00857906">
              <w:rPr>
                <w:sz w:val="28"/>
                <w:szCs w:val="28"/>
              </w:rPr>
              <w:t>.</w:t>
            </w:r>
            <w:proofErr w:type="gramEnd"/>
          </w:p>
          <w:p w:rsidR="00100106" w:rsidRDefault="00100106" w:rsidP="007B5E85">
            <w:pPr>
              <w:pStyle w:val="ab"/>
              <w:spacing w:after="0" w:line="240" w:lineRule="auto"/>
              <w:ind w:firstLine="0"/>
              <w:rPr>
                <w:color w:val="000000"/>
                <w:szCs w:val="28"/>
              </w:rPr>
            </w:pPr>
          </w:p>
          <w:p w:rsidR="00100106" w:rsidRPr="00983E78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0106" w:rsidTr="00100106">
        <w:tc>
          <w:tcPr>
            <w:tcW w:w="2808" w:type="dxa"/>
          </w:tcPr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100106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2" w:type="dxa"/>
          </w:tcPr>
          <w:p w:rsidR="00100106" w:rsidRPr="00983E78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результате реализации программы будет:</w:t>
            </w:r>
          </w:p>
          <w:p w:rsidR="00100106" w:rsidRPr="00983E78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 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</w:t>
            </w:r>
            <w:r w:rsidR="002B1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 людей от 14 до 30 лет  до 23</w:t>
            </w: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%;</w:t>
            </w:r>
          </w:p>
          <w:p w:rsidR="00100106" w:rsidRPr="00983E78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 прирост численности лиц, размещенных в коллективных средствах размещения по отношению к 2012 году;</w:t>
            </w:r>
          </w:p>
          <w:p w:rsidR="00100106" w:rsidRPr="00983E78" w:rsidRDefault="00100106" w:rsidP="00100106">
            <w:pPr>
              <w:pStyle w:val="ConsPlusNormal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3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сохранена доля детей, оздоровленных в рамках  организации оздоровления и отдыха, в общей численности детей школьного возраста.</w:t>
            </w:r>
            <w:proofErr w:type="gramEnd"/>
          </w:p>
        </w:tc>
      </w:tr>
    </w:tbl>
    <w:p w:rsidR="00100106" w:rsidRDefault="00100106" w:rsidP="00100106">
      <w:pPr>
        <w:tabs>
          <w:tab w:val="left" w:pos="567"/>
        </w:tabs>
      </w:pPr>
    </w:p>
    <w:p w:rsidR="00100106" w:rsidRDefault="002335BB" w:rsidP="002335BB">
      <w:pPr>
        <w:tabs>
          <w:tab w:val="left" w:pos="56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t xml:space="preserve">              </w:t>
      </w:r>
      <w:r w:rsidR="00100106" w:rsidRPr="00FE2CDC">
        <w:rPr>
          <w:b/>
          <w:color w:val="000000"/>
          <w:sz w:val="28"/>
          <w:szCs w:val="28"/>
        </w:rPr>
        <w:t xml:space="preserve">I. Общая характеристика сферы реализации </w:t>
      </w:r>
      <w:r w:rsidR="0013544A">
        <w:rPr>
          <w:b/>
          <w:color w:val="000000"/>
          <w:sz w:val="28"/>
          <w:szCs w:val="28"/>
        </w:rPr>
        <w:t>молодежной политики</w:t>
      </w:r>
      <w:r w:rsidR="00100106" w:rsidRPr="00FE2CDC">
        <w:rPr>
          <w:b/>
          <w:color w:val="000000"/>
          <w:sz w:val="28"/>
          <w:szCs w:val="28"/>
        </w:rPr>
        <w:t xml:space="preserve"> Курской области</w:t>
      </w:r>
      <w:proofErr w:type="gramStart"/>
      <w:r w:rsidR="00100106" w:rsidRPr="00FE2CDC">
        <w:rPr>
          <w:b/>
          <w:color w:val="000000"/>
          <w:sz w:val="28"/>
          <w:szCs w:val="28"/>
        </w:rPr>
        <w:t xml:space="preserve"> </w:t>
      </w:r>
      <w:r w:rsidR="00100106">
        <w:rPr>
          <w:b/>
          <w:color w:val="000000"/>
          <w:sz w:val="28"/>
          <w:szCs w:val="28"/>
        </w:rPr>
        <w:t>,</w:t>
      </w:r>
      <w:proofErr w:type="gramEnd"/>
      <w:r w:rsidR="00100106">
        <w:rPr>
          <w:b/>
          <w:color w:val="000000"/>
          <w:sz w:val="28"/>
          <w:szCs w:val="28"/>
        </w:rPr>
        <w:t xml:space="preserve"> в том числе формулировки основных проблем в указанной сфере и прогноз ее развития</w:t>
      </w:r>
    </w:p>
    <w:p w:rsidR="00100106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49475F">
        <w:rPr>
          <w:sz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49475F">
        <w:rPr>
          <w:color w:val="000000"/>
          <w:sz w:val="28"/>
          <w:szCs w:val="28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3DC">
        <w:rPr>
          <w:rFonts w:hint="eastAsia"/>
          <w:sz w:val="28"/>
          <w:szCs w:val="28"/>
        </w:rPr>
        <w:t>Российская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молодежь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сегодня</w:t>
      </w:r>
      <w:r w:rsidRPr="004143DC">
        <w:rPr>
          <w:sz w:val="28"/>
          <w:szCs w:val="28"/>
        </w:rPr>
        <w:t xml:space="preserve"> - </w:t>
      </w:r>
      <w:r w:rsidRPr="004143DC">
        <w:rPr>
          <w:rFonts w:hint="eastAsia"/>
          <w:sz w:val="28"/>
          <w:szCs w:val="28"/>
        </w:rPr>
        <w:t>это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около</w:t>
      </w:r>
      <w:r>
        <w:rPr>
          <w:sz w:val="28"/>
          <w:szCs w:val="28"/>
        </w:rPr>
        <w:t xml:space="preserve"> 3</w:t>
      </w:r>
      <w:r w:rsidRPr="004143DC">
        <w:rPr>
          <w:sz w:val="28"/>
          <w:szCs w:val="28"/>
        </w:rPr>
        <w:t xml:space="preserve">7 </w:t>
      </w:r>
      <w:r w:rsidRPr="004143DC">
        <w:rPr>
          <w:rFonts w:hint="eastAsia"/>
          <w:sz w:val="28"/>
          <w:szCs w:val="28"/>
        </w:rPr>
        <w:t>млн</w:t>
      </w:r>
      <w:r w:rsidRPr="004143DC">
        <w:rPr>
          <w:sz w:val="28"/>
          <w:szCs w:val="28"/>
        </w:rPr>
        <w:t xml:space="preserve">. </w:t>
      </w:r>
      <w:r w:rsidRPr="004143DC">
        <w:rPr>
          <w:rFonts w:hint="eastAsia"/>
          <w:sz w:val="28"/>
          <w:szCs w:val="28"/>
        </w:rPr>
        <w:t>человек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в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от</w:t>
      </w:r>
      <w:r w:rsidRPr="004143DC">
        <w:rPr>
          <w:sz w:val="28"/>
          <w:szCs w:val="28"/>
        </w:rPr>
        <w:t xml:space="preserve"> 14 </w:t>
      </w:r>
      <w:r w:rsidRPr="004143DC">
        <w:rPr>
          <w:rFonts w:hint="eastAsia"/>
          <w:sz w:val="28"/>
          <w:szCs w:val="28"/>
        </w:rPr>
        <w:t>до</w:t>
      </w:r>
      <w:r w:rsidRPr="004143DC">
        <w:rPr>
          <w:sz w:val="28"/>
          <w:szCs w:val="28"/>
        </w:rPr>
        <w:t xml:space="preserve"> 30 </w:t>
      </w:r>
      <w:r w:rsidRPr="004143DC">
        <w:rPr>
          <w:rFonts w:hint="eastAsia"/>
          <w:sz w:val="28"/>
          <w:szCs w:val="28"/>
        </w:rPr>
        <w:t>лет</w:t>
      </w:r>
      <w:r w:rsidRPr="004143DC">
        <w:rPr>
          <w:sz w:val="28"/>
          <w:szCs w:val="28"/>
        </w:rPr>
        <w:t xml:space="preserve">, </w:t>
      </w:r>
      <w:r w:rsidRPr="004143DC">
        <w:rPr>
          <w:rFonts w:hint="eastAsia"/>
          <w:sz w:val="28"/>
          <w:szCs w:val="28"/>
        </w:rPr>
        <w:t>что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составляет</w:t>
      </w:r>
      <w:r w:rsidRPr="004143DC">
        <w:rPr>
          <w:sz w:val="28"/>
          <w:szCs w:val="28"/>
        </w:rPr>
        <w:t xml:space="preserve"> 34 </w:t>
      </w:r>
      <w:r w:rsidRPr="004143DC">
        <w:rPr>
          <w:rFonts w:hint="eastAsia"/>
          <w:sz w:val="28"/>
          <w:szCs w:val="28"/>
        </w:rPr>
        <w:t>процента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трудоспособного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страны</w:t>
      </w:r>
      <w:r w:rsidRPr="004143DC">
        <w:rPr>
          <w:sz w:val="28"/>
          <w:szCs w:val="28"/>
        </w:rPr>
        <w:t xml:space="preserve">. </w:t>
      </w:r>
      <w:r w:rsidRPr="004143DC">
        <w:rPr>
          <w:rFonts w:hint="eastAsia"/>
          <w:sz w:val="28"/>
          <w:szCs w:val="28"/>
        </w:rPr>
        <w:t>В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дальнейшем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ее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доля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будет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увеличиваться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на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фоне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абсолютного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сокращения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численности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российских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трудовых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ресурсов</w:t>
      </w:r>
      <w:r w:rsidRPr="004143DC">
        <w:rPr>
          <w:sz w:val="28"/>
          <w:szCs w:val="28"/>
        </w:rPr>
        <w:t>.</w:t>
      </w:r>
    </w:p>
    <w:p w:rsidR="00100106" w:rsidRPr="00FA01D6" w:rsidRDefault="00100106" w:rsidP="00100106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750E">
        <w:rPr>
          <w:sz w:val="28"/>
          <w:szCs w:val="28"/>
        </w:rPr>
        <w:t xml:space="preserve"> Обоянском районе </w:t>
      </w:r>
      <w:r w:rsidRPr="00FA0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</w:t>
      </w:r>
      <w:r w:rsidRPr="00FA01D6">
        <w:rPr>
          <w:sz w:val="28"/>
          <w:szCs w:val="28"/>
        </w:rPr>
        <w:t>молодежь в возрасте от 14 до 30 лет составляет почт</w:t>
      </w:r>
      <w:r w:rsidR="0058750E">
        <w:rPr>
          <w:sz w:val="28"/>
          <w:szCs w:val="28"/>
        </w:rPr>
        <w:t>и четверть населения региона – 6800 чел</w:t>
      </w:r>
      <w:proofErr w:type="gramStart"/>
      <w:r w:rsidRPr="00FA01D6">
        <w:rPr>
          <w:sz w:val="28"/>
          <w:szCs w:val="28"/>
        </w:rPr>
        <w:t xml:space="preserve"> Э</w:t>
      </w:r>
      <w:proofErr w:type="gramEnd"/>
      <w:r w:rsidRPr="00FA01D6">
        <w:rPr>
          <w:sz w:val="28"/>
          <w:szCs w:val="28"/>
        </w:rPr>
        <w:t>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</w:t>
      </w:r>
      <w:r w:rsidR="0058750E">
        <w:rPr>
          <w:sz w:val="28"/>
          <w:szCs w:val="28"/>
        </w:rPr>
        <w:t xml:space="preserve">, общее развитие Обоянского района </w:t>
      </w:r>
      <w:r w:rsidRPr="00FA01D6">
        <w:rPr>
          <w:sz w:val="28"/>
          <w:szCs w:val="28"/>
        </w:rPr>
        <w:t xml:space="preserve"> в целом.</w:t>
      </w:r>
    </w:p>
    <w:p w:rsidR="00100106" w:rsidRDefault="00100106" w:rsidP="0010010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43DC">
        <w:rPr>
          <w:rFonts w:hint="eastAsia"/>
          <w:sz w:val="28"/>
          <w:szCs w:val="28"/>
        </w:rPr>
        <w:t>Очевидно</w:t>
      </w:r>
      <w:r w:rsidRPr="004143DC">
        <w:rPr>
          <w:sz w:val="28"/>
          <w:szCs w:val="28"/>
        </w:rPr>
        <w:t xml:space="preserve">, </w:t>
      </w:r>
      <w:r w:rsidRPr="004143DC">
        <w:rPr>
          <w:rFonts w:hint="eastAsia"/>
          <w:sz w:val="28"/>
          <w:szCs w:val="28"/>
        </w:rPr>
        <w:t>что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молодежь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в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значительной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части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обладает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тем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мобильности</w:t>
      </w:r>
      <w:r w:rsidRPr="004143DC">
        <w:rPr>
          <w:sz w:val="28"/>
          <w:szCs w:val="28"/>
        </w:rPr>
        <w:t xml:space="preserve">, </w:t>
      </w:r>
      <w:r w:rsidRPr="004143DC">
        <w:rPr>
          <w:rFonts w:hint="eastAsia"/>
          <w:sz w:val="28"/>
          <w:szCs w:val="28"/>
        </w:rPr>
        <w:t>интеллектуальной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активности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и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здоровья</w:t>
      </w:r>
      <w:r w:rsidRPr="004143DC">
        <w:rPr>
          <w:sz w:val="28"/>
          <w:szCs w:val="28"/>
        </w:rPr>
        <w:t xml:space="preserve">, </w:t>
      </w:r>
      <w:proofErr w:type="gramStart"/>
      <w:r w:rsidRPr="004143DC">
        <w:rPr>
          <w:rFonts w:hint="eastAsia"/>
          <w:sz w:val="28"/>
          <w:szCs w:val="28"/>
        </w:rPr>
        <w:t>который</w:t>
      </w:r>
      <w:proofErr w:type="gramEnd"/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выгодно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отличает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ее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от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других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групп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населения</w:t>
      </w:r>
      <w:r w:rsidRPr="004143DC">
        <w:rPr>
          <w:sz w:val="28"/>
          <w:szCs w:val="28"/>
        </w:rPr>
        <w:t xml:space="preserve">. </w:t>
      </w:r>
      <w:r w:rsidRPr="004143DC">
        <w:rPr>
          <w:rFonts w:hint="eastAsia"/>
          <w:sz w:val="28"/>
          <w:szCs w:val="28"/>
        </w:rPr>
        <w:t>Именно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молодые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люди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быстрее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приспосабливаются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к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новым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условиям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жизни</w:t>
      </w:r>
      <w:r w:rsidRPr="004143DC">
        <w:rPr>
          <w:sz w:val="28"/>
          <w:szCs w:val="28"/>
        </w:rPr>
        <w:t xml:space="preserve">. </w:t>
      </w:r>
      <w:r w:rsidRPr="004143DC">
        <w:rPr>
          <w:rFonts w:hint="eastAsia"/>
          <w:sz w:val="28"/>
          <w:szCs w:val="28"/>
        </w:rPr>
        <w:t>Молодежь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широким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позитивным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потенциалом</w:t>
      </w:r>
      <w:r w:rsidRPr="004143DC">
        <w:rPr>
          <w:sz w:val="28"/>
          <w:szCs w:val="28"/>
        </w:rPr>
        <w:t xml:space="preserve">: </w:t>
      </w:r>
      <w:r w:rsidRPr="004143DC">
        <w:rPr>
          <w:rFonts w:hint="eastAsia"/>
          <w:sz w:val="28"/>
          <w:szCs w:val="28"/>
        </w:rPr>
        <w:t>мобильностью</w:t>
      </w:r>
      <w:r w:rsidRPr="004143DC">
        <w:rPr>
          <w:sz w:val="28"/>
          <w:szCs w:val="28"/>
        </w:rPr>
        <w:t xml:space="preserve">, </w:t>
      </w:r>
      <w:r w:rsidRPr="004143DC">
        <w:rPr>
          <w:rFonts w:hint="eastAsia"/>
          <w:sz w:val="28"/>
          <w:szCs w:val="28"/>
        </w:rPr>
        <w:t>инициативностью</w:t>
      </w:r>
      <w:r w:rsidRPr="004143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восприимчивостью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к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инновационным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изменениям</w:t>
      </w:r>
      <w:r w:rsidRPr="004143DC">
        <w:rPr>
          <w:sz w:val="28"/>
          <w:szCs w:val="28"/>
        </w:rPr>
        <w:t xml:space="preserve">, </w:t>
      </w:r>
      <w:r w:rsidRPr="004143DC">
        <w:rPr>
          <w:rFonts w:hint="eastAsia"/>
          <w:sz w:val="28"/>
          <w:szCs w:val="28"/>
        </w:rPr>
        <w:t>новым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технологиям</w:t>
      </w:r>
      <w:r w:rsidRPr="004143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способностью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противодействовать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современным</w:t>
      </w:r>
      <w:r w:rsidRPr="004143DC">
        <w:rPr>
          <w:sz w:val="28"/>
          <w:szCs w:val="28"/>
        </w:rPr>
        <w:t xml:space="preserve"> </w:t>
      </w:r>
      <w:r w:rsidRPr="004143DC">
        <w:rPr>
          <w:rFonts w:hint="eastAsia"/>
          <w:sz w:val="28"/>
          <w:szCs w:val="28"/>
        </w:rPr>
        <w:t>вызовам</w:t>
      </w:r>
      <w:r w:rsidRPr="004143DC">
        <w:rPr>
          <w:sz w:val="28"/>
          <w:szCs w:val="28"/>
        </w:rPr>
        <w:t>.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Вместе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тем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настоящее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время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молодежной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среде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целый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комплекс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проблем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который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сдерживает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ее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развитие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приводит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lastRenderedPageBreak/>
        <w:t>снижению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репродуктивного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интеллектуального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потенциала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российского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общества</w:t>
      </w:r>
      <w:r w:rsidRPr="001C19A3">
        <w:rPr>
          <w:sz w:val="28"/>
          <w:szCs w:val="28"/>
        </w:rPr>
        <w:t>: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ухудшается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состояние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физического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психического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молодого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поколения</w:t>
      </w:r>
      <w:r w:rsidRPr="001C19A3">
        <w:rPr>
          <w:sz w:val="28"/>
          <w:szCs w:val="28"/>
        </w:rPr>
        <w:t xml:space="preserve">. </w:t>
      </w:r>
      <w:r w:rsidRPr="001C19A3">
        <w:rPr>
          <w:rFonts w:hint="eastAsia"/>
          <w:sz w:val="28"/>
          <w:szCs w:val="28"/>
        </w:rPr>
        <w:t>Общая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заболеваемость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подростков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за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последние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увеличилась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на</w:t>
      </w:r>
      <w:r w:rsidRPr="001C19A3">
        <w:rPr>
          <w:sz w:val="28"/>
          <w:szCs w:val="28"/>
        </w:rPr>
        <w:t xml:space="preserve"> 29,4 </w:t>
      </w:r>
      <w:r w:rsidRPr="001C19A3">
        <w:rPr>
          <w:rFonts w:hint="eastAsia"/>
          <w:sz w:val="28"/>
          <w:szCs w:val="28"/>
        </w:rPr>
        <w:t>процента</w:t>
      </w:r>
      <w:r w:rsidRPr="001C19A3">
        <w:rPr>
          <w:sz w:val="28"/>
          <w:szCs w:val="28"/>
        </w:rPr>
        <w:t>;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продолжается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маргинализация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криминализация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среды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увеличивается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число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людей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склонных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правонарушениям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растет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число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беспризорных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подростков</w:t>
      </w:r>
      <w:r w:rsidRPr="001C19A3">
        <w:rPr>
          <w:sz w:val="28"/>
          <w:szCs w:val="28"/>
        </w:rPr>
        <w:t>;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около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одной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трети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людей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современной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России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состоянии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успешно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адаптироваться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современной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ситуации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реализовать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свои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профессиональные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устремления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среди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официально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зарегистрированных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безработных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российских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регионах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колеблется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от</w:t>
      </w:r>
      <w:r w:rsidRPr="001C19A3">
        <w:rPr>
          <w:sz w:val="28"/>
          <w:szCs w:val="28"/>
        </w:rPr>
        <w:t xml:space="preserve"> 20 </w:t>
      </w:r>
      <w:r w:rsidRPr="001C19A3">
        <w:rPr>
          <w:rFonts w:hint="eastAsia"/>
          <w:sz w:val="28"/>
          <w:szCs w:val="28"/>
        </w:rPr>
        <w:t>до</w:t>
      </w:r>
      <w:r w:rsidRPr="001C19A3">
        <w:rPr>
          <w:sz w:val="28"/>
          <w:szCs w:val="28"/>
        </w:rPr>
        <w:t xml:space="preserve"> 57 </w:t>
      </w:r>
      <w:r w:rsidRPr="001C19A3">
        <w:rPr>
          <w:rFonts w:hint="eastAsia"/>
          <w:sz w:val="28"/>
          <w:szCs w:val="28"/>
        </w:rPr>
        <w:t>процентов</w:t>
      </w:r>
      <w:r w:rsidRPr="001C19A3">
        <w:rPr>
          <w:sz w:val="28"/>
          <w:szCs w:val="28"/>
        </w:rPr>
        <w:t xml:space="preserve"> (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среднем</w:t>
      </w:r>
      <w:r w:rsidRPr="001C19A3">
        <w:rPr>
          <w:sz w:val="28"/>
          <w:szCs w:val="28"/>
        </w:rPr>
        <w:t xml:space="preserve"> -37 </w:t>
      </w:r>
      <w:r w:rsidRPr="001C19A3">
        <w:rPr>
          <w:rFonts w:hint="eastAsia"/>
          <w:sz w:val="28"/>
          <w:szCs w:val="28"/>
        </w:rPr>
        <w:t>процентов</w:t>
      </w:r>
      <w:r w:rsidRPr="001C19A3">
        <w:rPr>
          <w:sz w:val="28"/>
          <w:szCs w:val="28"/>
        </w:rPr>
        <w:t>);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молодые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люди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стремятся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активно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участвовать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бизнесе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предпринимательстве</w:t>
      </w:r>
      <w:r w:rsidRPr="001C19A3">
        <w:rPr>
          <w:sz w:val="28"/>
          <w:szCs w:val="28"/>
        </w:rPr>
        <w:t xml:space="preserve">: </w:t>
      </w:r>
      <w:r w:rsidRPr="001C19A3">
        <w:rPr>
          <w:rFonts w:hint="eastAsia"/>
          <w:sz w:val="28"/>
          <w:szCs w:val="28"/>
        </w:rPr>
        <w:t>доля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предпринимателей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1C19A3">
        <w:rPr>
          <w:sz w:val="28"/>
          <w:szCs w:val="28"/>
        </w:rPr>
        <w:t xml:space="preserve">2 - 3 </w:t>
      </w:r>
      <w:r w:rsidRPr="001C19A3">
        <w:rPr>
          <w:rFonts w:hint="eastAsia"/>
          <w:sz w:val="28"/>
          <w:szCs w:val="28"/>
        </w:rPr>
        <w:t>процента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численности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всей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молодежи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молодые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люди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представлены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малом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среднем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бизнесе</w:t>
      </w:r>
      <w:r w:rsidRPr="001C19A3">
        <w:rPr>
          <w:sz w:val="28"/>
          <w:szCs w:val="28"/>
        </w:rPr>
        <w:t>;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происходит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деформация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духовно</w:t>
      </w:r>
      <w:r w:rsidRPr="001C19A3">
        <w:rPr>
          <w:sz w:val="28"/>
          <w:szCs w:val="28"/>
        </w:rPr>
        <w:t>-</w:t>
      </w:r>
      <w:r w:rsidRPr="001C19A3">
        <w:rPr>
          <w:rFonts w:hint="eastAsia"/>
          <w:sz w:val="28"/>
          <w:szCs w:val="28"/>
        </w:rPr>
        <w:t>нравственных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ценностей</w:t>
      </w:r>
      <w:r w:rsidRPr="001C19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размываются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моральные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ограничители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пути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достижению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успеха</w:t>
      </w:r>
      <w:r w:rsidRPr="001C19A3">
        <w:rPr>
          <w:sz w:val="28"/>
          <w:szCs w:val="28"/>
        </w:rPr>
        <w:t>;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слабо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развивается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культура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ответственного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гражданского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поведения</w:t>
      </w:r>
      <w:r w:rsidRPr="001C19A3">
        <w:rPr>
          <w:sz w:val="28"/>
          <w:szCs w:val="28"/>
        </w:rPr>
        <w:t>.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У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значительной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части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отсутствуют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стремление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деятельности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навыки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самоуправления</w:t>
      </w:r>
      <w:r w:rsidRPr="001C19A3">
        <w:rPr>
          <w:sz w:val="28"/>
          <w:szCs w:val="28"/>
        </w:rPr>
        <w:t>;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снижается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абсолютная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численность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доля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населения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связи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негативными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демографическими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процессами</w:t>
      </w:r>
      <w:r w:rsidRPr="001C19A3">
        <w:rPr>
          <w:sz w:val="28"/>
          <w:szCs w:val="28"/>
        </w:rPr>
        <w:t>.</w:t>
      </w:r>
    </w:p>
    <w:p w:rsidR="00100106" w:rsidRPr="001C19A3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Также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вызывает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опасение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тенденция</w:t>
      </w:r>
      <w:r w:rsidRPr="001C19A3">
        <w:rPr>
          <w:sz w:val="28"/>
          <w:szCs w:val="28"/>
        </w:rPr>
        <w:t xml:space="preserve"> "</w:t>
      </w:r>
      <w:r w:rsidRPr="001C19A3">
        <w:rPr>
          <w:rFonts w:hint="eastAsia"/>
          <w:sz w:val="28"/>
          <w:szCs w:val="28"/>
        </w:rPr>
        <w:t>потери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капитала</w:t>
      </w:r>
      <w:r w:rsidRPr="001C19A3">
        <w:rPr>
          <w:sz w:val="28"/>
          <w:szCs w:val="28"/>
        </w:rPr>
        <w:t xml:space="preserve">", </w:t>
      </w:r>
      <w:r w:rsidRPr="001C19A3">
        <w:rPr>
          <w:rFonts w:hint="eastAsia"/>
          <w:sz w:val="28"/>
          <w:szCs w:val="28"/>
        </w:rPr>
        <w:t>так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как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молодые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люди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полностью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используют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имеющийся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них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потенциал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что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итоге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может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привести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замедлению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развития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Российской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Федерации</w:t>
      </w:r>
      <w:r w:rsidRPr="001C19A3">
        <w:rPr>
          <w:sz w:val="28"/>
          <w:szCs w:val="28"/>
        </w:rPr>
        <w:t>.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этой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связи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возникла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реальная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необходимость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качественно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новых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подходов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к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решению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проблем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совершенствованию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системы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мер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направленных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на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создание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условий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возможностей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для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успешной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социализации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эффективной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самореализации</w:t>
      </w:r>
      <w:r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молодежи</w:t>
      </w:r>
      <w:r w:rsidRPr="001C19A3">
        <w:rPr>
          <w:sz w:val="28"/>
          <w:szCs w:val="28"/>
        </w:rPr>
        <w:t xml:space="preserve">, </w:t>
      </w:r>
      <w:r w:rsidRPr="001C19A3">
        <w:rPr>
          <w:rFonts w:hint="eastAsia"/>
          <w:sz w:val="28"/>
          <w:szCs w:val="28"/>
        </w:rPr>
        <w:t>для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развития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ее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потенциала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в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интересах</w:t>
      </w:r>
      <w:r w:rsidRPr="001C19A3">
        <w:rPr>
          <w:sz w:val="28"/>
          <w:szCs w:val="28"/>
        </w:rPr>
        <w:t xml:space="preserve"> </w:t>
      </w:r>
      <w:r w:rsidRPr="001C19A3">
        <w:rPr>
          <w:rFonts w:hint="eastAsia"/>
          <w:sz w:val="28"/>
          <w:szCs w:val="28"/>
        </w:rPr>
        <w:t>России</w:t>
      </w:r>
      <w:r w:rsidRPr="001C19A3">
        <w:rPr>
          <w:sz w:val="28"/>
          <w:szCs w:val="28"/>
        </w:rPr>
        <w:t>.</w:t>
      </w:r>
    </w:p>
    <w:p w:rsidR="00100106" w:rsidRPr="0058750E" w:rsidRDefault="00100106" w:rsidP="0058750E">
      <w:pPr>
        <w:pStyle w:val="a3"/>
        <w:tabs>
          <w:tab w:val="left" w:pos="567"/>
        </w:tabs>
        <w:ind w:right="-1" w:firstLine="567"/>
        <w:jc w:val="both"/>
        <w:rPr>
          <w:rFonts w:ascii="Times New Roman" w:hAnsi="Times New Roman"/>
          <w:b w:val="0"/>
        </w:rPr>
      </w:pPr>
      <w:r w:rsidRPr="00FA01D6">
        <w:rPr>
          <w:rFonts w:ascii="Times New Roman" w:hAnsi="Times New Roman"/>
          <w:b w:val="0"/>
        </w:rPr>
        <w:t>Именно поэтому государственная молодежная политика в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100106" w:rsidRPr="0062264D" w:rsidRDefault="00100106" w:rsidP="00100106">
      <w:pPr>
        <w:tabs>
          <w:tab w:val="left" w:pos="360"/>
        </w:tabs>
        <w:ind w:firstLine="539"/>
        <w:jc w:val="both"/>
        <w:rPr>
          <w:sz w:val="28"/>
          <w:szCs w:val="28"/>
        </w:rPr>
      </w:pPr>
      <w:r w:rsidRPr="0062264D">
        <w:rPr>
          <w:sz w:val="28"/>
          <w:szCs w:val="28"/>
        </w:rPr>
        <w:tab/>
        <w:t>Наличие уникальных памятников истории и культуры, высокого природно-рекреационного потенциала области, сильных культурных традиций создает благоприятные предпосылки для динамичного развития туристической отрасли в нашем регионе.</w:t>
      </w:r>
    </w:p>
    <w:p w:rsidR="00100106" w:rsidRPr="0049475F" w:rsidRDefault="00100106" w:rsidP="00100106">
      <w:pPr>
        <w:pStyle w:val="ab"/>
        <w:tabs>
          <w:tab w:val="left" w:pos="567"/>
        </w:tabs>
        <w:spacing w:after="0" w:line="240" w:lineRule="auto"/>
        <w:ind w:firstLine="567"/>
        <w:rPr>
          <w:szCs w:val="28"/>
        </w:rPr>
      </w:pPr>
      <w:r w:rsidRPr="0049475F">
        <w:rPr>
          <w:szCs w:val="28"/>
        </w:rPr>
        <w:t>Реализация Программы приведет к росту потребления качественных услуг в области</w:t>
      </w:r>
      <w:r>
        <w:rPr>
          <w:szCs w:val="28"/>
        </w:rPr>
        <w:t xml:space="preserve"> государственной</w:t>
      </w:r>
      <w:r w:rsidRPr="0049475F">
        <w:rPr>
          <w:szCs w:val="28"/>
        </w:rPr>
        <w:t xml:space="preserve"> молодежной политики, </w:t>
      </w:r>
      <w:r w:rsidRPr="0049475F">
        <w:rPr>
          <w:szCs w:val="28"/>
        </w:rPr>
        <w:lastRenderedPageBreak/>
        <w:t>стабилизирующих общественные отношения, что является значимым социальным результатом.</w:t>
      </w:r>
    </w:p>
    <w:p w:rsidR="00100106" w:rsidRPr="0062264D" w:rsidRDefault="00100106" w:rsidP="00100106">
      <w:pPr>
        <w:pStyle w:val="ab"/>
        <w:tabs>
          <w:tab w:val="left" w:pos="567"/>
        </w:tabs>
        <w:spacing w:after="0" w:line="240" w:lineRule="auto"/>
        <w:ind w:firstLine="567"/>
        <w:rPr>
          <w:szCs w:val="28"/>
        </w:rPr>
      </w:pPr>
      <w:r w:rsidRPr="0049475F">
        <w:rPr>
          <w:szCs w:val="28"/>
        </w:rPr>
        <w:t xml:space="preserve">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– за счет устранения дублирования и обеспечения координации деятельности различных ведомств. </w:t>
      </w:r>
    </w:p>
    <w:p w:rsidR="00100106" w:rsidRPr="009943C6" w:rsidRDefault="00100106" w:rsidP="00100106">
      <w:pPr>
        <w:tabs>
          <w:tab w:val="left" w:pos="567"/>
        </w:tabs>
        <w:ind w:right="8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оздоровления и отдыха детей </w:t>
      </w:r>
      <w:r w:rsidRPr="009943C6">
        <w:rPr>
          <w:color w:val="000000"/>
          <w:sz w:val="28"/>
          <w:szCs w:val="28"/>
        </w:rPr>
        <w:t>можно сделать вывод о том, что в прогнозируемом периоде (201</w:t>
      </w:r>
      <w:r>
        <w:rPr>
          <w:color w:val="000000"/>
          <w:sz w:val="28"/>
          <w:szCs w:val="28"/>
        </w:rPr>
        <w:t>4</w:t>
      </w:r>
      <w:r w:rsidRPr="009943C6">
        <w:rPr>
          <w:color w:val="000000"/>
          <w:sz w:val="28"/>
          <w:szCs w:val="28"/>
        </w:rPr>
        <w:t xml:space="preserve">-2020 годы) потребность граждан в </w:t>
      </w:r>
      <w:r>
        <w:rPr>
          <w:color w:val="000000"/>
          <w:sz w:val="28"/>
          <w:szCs w:val="28"/>
        </w:rPr>
        <w:t xml:space="preserve">данных </w:t>
      </w:r>
      <w:r w:rsidRPr="009943C6">
        <w:rPr>
          <w:color w:val="000000"/>
          <w:sz w:val="28"/>
          <w:szCs w:val="28"/>
        </w:rPr>
        <w:t>мерах социальной поддержки сохранится,</w:t>
      </w:r>
      <w:r>
        <w:rPr>
          <w:color w:val="000000"/>
          <w:sz w:val="28"/>
          <w:szCs w:val="28"/>
        </w:rPr>
        <w:t xml:space="preserve"> </w:t>
      </w:r>
      <w:r w:rsidRPr="009943C6">
        <w:rPr>
          <w:color w:val="000000"/>
          <w:sz w:val="28"/>
          <w:szCs w:val="28"/>
        </w:rPr>
        <w:t xml:space="preserve"> и  будет формироваться под влиянием двух разнонаправленных тенденций.</w:t>
      </w:r>
    </w:p>
    <w:p w:rsidR="00100106" w:rsidRPr="009943C6" w:rsidRDefault="00100106" w:rsidP="00100106">
      <w:pPr>
        <w:tabs>
          <w:tab w:val="left" w:pos="567"/>
        </w:tabs>
        <w:ind w:right="87" w:firstLine="567"/>
        <w:jc w:val="both"/>
        <w:rPr>
          <w:color w:val="000000"/>
          <w:sz w:val="28"/>
          <w:szCs w:val="28"/>
        </w:rPr>
      </w:pPr>
      <w:r w:rsidRPr="009943C6">
        <w:rPr>
          <w:i/>
          <w:color w:val="000000"/>
          <w:sz w:val="28"/>
          <w:szCs w:val="28"/>
        </w:rPr>
        <w:t xml:space="preserve">Потребность граждан в </w:t>
      </w:r>
      <w:r>
        <w:rPr>
          <w:i/>
          <w:color w:val="000000"/>
          <w:sz w:val="28"/>
          <w:szCs w:val="28"/>
        </w:rPr>
        <w:t xml:space="preserve">сфере отдыха и оздоровления </w:t>
      </w:r>
      <w:r w:rsidRPr="009943C6">
        <w:rPr>
          <w:i/>
          <w:color w:val="000000"/>
          <w:sz w:val="28"/>
          <w:szCs w:val="28"/>
        </w:rPr>
        <w:t>будет</w:t>
      </w:r>
      <w:r w:rsidRPr="009943C6">
        <w:rPr>
          <w:color w:val="000000"/>
          <w:sz w:val="28"/>
          <w:szCs w:val="28"/>
        </w:rPr>
        <w:t xml:space="preserve"> </w:t>
      </w:r>
      <w:r w:rsidRPr="009943C6">
        <w:rPr>
          <w:i/>
          <w:color w:val="000000"/>
          <w:sz w:val="28"/>
          <w:szCs w:val="28"/>
        </w:rPr>
        <w:t>возрастать</w:t>
      </w:r>
      <w:r w:rsidRPr="009943C6">
        <w:rPr>
          <w:color w:val="000000"/>
          <w:sz w:val="28"/>
          <w:szCs w:val="28"/>
        </w:rPr>
        <w:t xml:space="preserve">: </w:t>
      </w:r>
    </w:p>
    <w:p w:rsidR="00100106" w:rsidRDefault="00100106" w:rsidP="00100106">
      <w:pPr>
        <w:tabs>
          <w:tab w:val="left" w:pos="567"/>
        </w:tabs>
        <w:ind w:right="8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43C6">
        <w:rPr>
          <w:color w:val="000000"/>
          <w:sz w:val="28"/>
          <w:szCs w:val="28"/>
        </w:rPr>
        <w:t>следствие роста рождаемости, сопровождающегося увеличением числа рождений и численности детей</w:t>
      </w:r>
      <w:r>
        <w:rPr>
          <w:color w:val="000000"/>
          <w:sz w:val="28"/>
          <w:szCs w:val="28"/>
        </w:rPr>
        <w:t>,</w:t>
      </w:r>
      <w:r w:rsidRPr="009943C6">
        <w:rPr>
          <w:color w:val="000000"/>
          <w:sz w:val="28"/>
          <w:szCs w:val="28"/>
        </w:rPr>
        <w:t xml:space="preserve"> потребует</w:t>
      </w:r>
      <w:r>
        <w:rPr>
          <w:color w:val="000000"/>
          <w:sz w:val="28"/>
          <w:szCs w:val="28"/>
        </w:rPr>
        <w:t>ся</w:t>
      </w:r>
      <w:r w:rsidRPr="009943C6">
        <w:rPr>
          <w:color w:val="000000"/>
          <w:sz w:val="28"/>
          <w:szCs w:val="28"/>
        </w:rPr>
        <w:t xml:space="preserve"> увеличени</w:t>
      </w:r>
      <w:r>
        <w:rPr>
          <w:color w:val="000000"/>
          <w:sz w:val="28"/>
          <w:szCs w:val="28"/>
        </w:rPr>
        <w:t>е</w:t>
      </w:r>
      <w:r w:rsidRPr="009943C6">
        <w:rPr>
          <w:color w:val="000000"/>
          <w:sz w:val="28"/>
          <w:szCs w:val="28"/>
        </w:rPr>
        <w:t xml:space="preserve"> </w:t>
      </w:r>
      <w:proofErr w:type="gramStart"/>
      <w:r w:rsidRPr="009943C6">
        <w:rPr>
          <w:color w:val="000000"/>
          <w:sz w:val="28"/>
          <w:szCs w:val="28"/>
        </w:rPr>
        <w:t xml:space="preserve">объемов </w:t>
      </w:r>
      <w:r>
        <w:rPr>
          <w:color w:val="000000"/>
          <w:sz w:val="28"/>
          <w:szCs w:val="28"/>
        </w:rPr>
        <w:t xml:space="preserve">предоставления данного вида социальной поддержки услуги </w:t>
      </w:r>
      <w:r w:rsidRPr="009943C6">
        <w:rPr>
          <w:color w:val="000000"/>
          <w:sz w:val="28"/>
          <w:szCs w:val="28"/>
        </w:rPr>
        <w:t xml:space="preserve"> семьи</w:t>
      </w:r>
      <w:proofErr w:type="gramEnd"/>
      <w:r w:rsidRPr="009943C6">
        <w:rPr>
          <w:color w:val="000000"/>
          <w:sz w:val="28"/>
          <w:szCs w:val="28"/>
        </w:rPr>
        <w:t xml:space="preserve"> и детей, </w:t>
      </w:r>
      <w:r>
        <w:rPr>
          <w:color w:val="000000"/>
          <w:sz w:val="28"/>
          <w:szCs w:val="28"/>
        </w:rPr>
        <w:t xml:space="preserve">в том числе </w:t>
      </w:r>
      <w:r w:rsidRPr="009943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виде оздоровительных путевок. </w:t>
      </w:r>
    </w:p>
    <w:p w:rsidR="00100106" w:rsidRPr="00C33E30" w:rsidRDefault="00100106" w:rsidP="00100106">
      <w:pPr>
        <w:tabs>
          <w:tab w:val="left" w:pos="567"/>
        </w:tabs>
        <w:ind w:right="87" w:firstLine="567"/>
        <w:jc w:val="both"/>
        <w:rPr>
          <w:i/>
          <w:color w:val="000000"/>
          <w:sz w:val="28"/>
          <w:szCs w:val="28"/>
        </w:rPr>
      </w:pPr>
      <w:r w:rsidRPr="00C33E30">
        <w:rPr>
          <w:i/>
          <w:color w:val="000000"/>
          <w:sz w:val="28"/>
          <w:szCs w:val="28"/>
        </w:rPr>
        <w:t>В то же время, потребность граждан в мерах социальной поддержки будет снижаться:</w:t>
      </w:r>
    </w:p>
    <w:p w:rsidR="00100106" w:rsidRPr="009943C6" w:rsidRDefault="00100106" w:rsidP="00100106">
      <w:pPr>
        <w:tabs>
          <w:tab w:val="left" w:pos="567"/>
        </w:tabs>
        <w:ind w:right="8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943C6">
        <w:rPr>
          <w:color w:val="000000"/>
          <w:sz w:val="28"/>
          <w:szCs w:val="28"/>
        </w:rPr>
        <w:t>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 малообеспеченного населения, потребности в их социальной поддержке в натуральной форм</w:t>
      </w:r>
      <w:r>
        <w:rPr>
          <w:color w:val="000000"/>
          <w:sz w:val="28"/>
          <w:szCs w:val="28"/>
        </w:rPr>
        <w:t>е</w:t>
      </w:r>
      <w:r w:rsidRPr="009943C6">
        <w:rPr>
          <w:color w:val="000000"/>
          <w:sz w:val="28"/>
          <w:szCs w:val="28"/>
        </w:rPr>
        <w:t xml:space="preserve"> и в соответствующих расходах из бюджет</w:t>
      </w:r>
      <w:r>
        <w:rPr>
          <w:color w:val="000000"/>
          <w:sz w:val="28"/>
          <w:szCs w:val="28"/>
        </w:rPr>
        <w:t>а Курской области</w:t>
      </w:r>
      <w:r w:rsidRPr="009943C6">
        <w:rPr>
          <w:color w:val="000000"/>
          <w:sz w:val="28"/>
          <w:szCs w:val="28"/>
        </w:rPr>
        <w:t>.</w:t>
      </w:r>
    </w:p>
    <w:p w:rsidR="00100106" w:rsidRDefault="00100106" w:rsidP="00100106">
      <w:pPr>
        <w:tabs>
          <w:tab w:val="left" w:pos="567"/>
        </w:tabs>
        <w:ind w:right="87" w:firstLine="567"/>
        <w:jc w:val="both"/>
        <w:rPr>
          <w:color w:val="000000"/>
          <w:sz w:val="28"/>
          <w:szCs w:val="28"/>
        </w:rPr>
      </w:pPr>
      <w:r w:rsidRPr="009943C6">
        <w:rPr>
          <w:color w:val="000000"/>
          <w:sz w:val="28"/>
          <w:szCs w:val="28"/>
        </w:rPr>
        <w:t>В результате взаимодействия этих двух тенденций можно ожидать сохранения, а по определенным группам населения – и возрастания потребности в социальной поддержке граждан и соответствующего увеличения расходов бюджет</w:t>
      </w:r>
      <w:r>
        <w:rPr>
          <w:color w:val="000000"/>
          <w:sz w:val="28"/>
          <w:szCs w:val="28"/>
        </w:rPr>
        <w:t>а Курской области</w:t>
      </w:r>
      <w:r w:rsidRPr="009943C6">
        <w:rPr>
          <w:color w:val="000000"/>
          <w:sz w:val="28"/>
          <w:szCs w:val="28"/>
        </w:rPr>
        <w:t xml:space="preserve">. </w:t>
      </w:r>
    </w:p>
    <w:p w:rsidR="00100106" w:rsidRDefault="00100106" w:rsidP="00100106">
      <w:pPr>
        <w:tabs>
          <w:tab w:val="left" w:pos="567"/>
        </w:tabs>
        <w:ind w:right="87" w:firstLine="567"/>
        <w:jc w:val="both"/>
        <w:rPr>
          <w:color w:val="000000"/>
          <w:sz w:val="28"/>
          <w:szCs w:val="28"/>
        </w:rPr>
      </w:pPr>
      <w:r w:rsidRPr="009943C6">
        <w:rPr>
          <w:color w:val="000000"/>
          <w:sz w:val="28"/>
          <w:szCs w:val="28"/>
        </w:rPr>
        <w:t xml:space="preserve">При прочих равных условиях, потребность населения в мерах социальной поддержки и возможность ее удовлетворения будут определяться результатами проводимой экономической политики, темпами роста валового внутреннего продукта и объемов производства в </w:t>
      </w:r>
      <w:r w:rsidRPr="000A4E80">
        <w:rPr>
          <w:color w:val="000000"/>
          <w:sz w:val="28"/>
          <w:szCs w:val="28"/>
        </w:rPr>
        <w:t>базовых отраслях экономики, принимаемых мер по совершенствованию налоговой и инвестиционной политики, выравниванию уровней социально-экономического развития регионов.</w:t>
      </w:r>
    </w:p>
    <w:p w:rsidR="00100106" w:rsidRPr="00AD162D" w:rsidRDefault="00100106" w:rsidP="00100106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В результате </w:t>
      </w:r>
      <w:r w:rsidRPr="00EC6322">
        <w:rPr>
          <w:rFonts w:eastAsia="HiddenHorzOCR"/>
          <w:sz w:val="28"/>
          <w:szCs w:val="28"/>
        </w:rPr>
        <w:t xml:space="preserve">реализации </w:t>
      </w:r>
      <w:r>
        <w:rPr>
          <w:rFonts w:eastAsia="HiddenHorzOCR"/>
          <w:sz w:val="28"/>
          <w:szCs w:val="28"/>
        </w:rPr>
        <w:t>государственной программы ожидается повышение эффективности реализации молодежной политики на территории Курской области. У</w:t>
      </w:r>
      <w:r w:rsidRPr="00AD162D">
        <w:rPr>
          <w:rFonts w:eastAsia="HiddenHorzOCR"/>
          <w:sz w:val="28"/>
          <w:szCs w:val="28"/>
        </w:rPr>
        <w:t xml:space="preserve"> молодого поколения будет сформирована </w:t>
      </w:r>
      <w:r w:rsidRPr="00AD162D">
        <w:rPr>
          <w:rFonts w:eastAsia="HiddenHorzOCR"/>
          <w:sz w:val="28"/>
          <w:szCs w:val="28"/>
        </w:rPr>
        <w:lastRenderedPageBreak/>
        <w:t>потребность в самореализации и</w:t>
      </w:r>
      <w:r w:rsidRPr="00595261">
        <w:rPr>
          <w:rFonts w:eastAsia="HiddenHorzOCR"/>
          <w:szCs w:val="28"/>
        </w:rPr>
        <w:t xml:space="preserve"> </w:t>
      </w:r>
      <w:r w:rsidRPr="00AD162D">
        <w:rPr>
          <w:rFonts w:eastAsia="HiddenHorzOCR"/>
          <w:sz w:val="28"/>
          <w:szCs w:val="28"/>
        </w:rPr>
        <w:t>будут созданы условия для раскрытия личностного потенциала молодых людей.</w:t>
      </w:r>
    </w:p>
    <w:p w:rsidR="00100106" w:rsidRPr="00EC6322" w:rsidRDefault="00100106" w:rsidP="001001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322">
        <w:rPr>
          <w:bCs/>
          <w:color w:val="000000"/>
          <w:sz w:val="28"/>
          <w:szCs w:val="28"/>
        </w:rPr>
        <w:t xml:space="preserve">В результате реализации государственной программы ожидается </w:t>
      </w:r>
      <w:r w:rsidRPr="00EC6322">
        <w:rPr>
          <w:color w:val="000000"/>
          <w:sz w:val="28"/>
          <w:szCs w:val="28"/>
        </w:rPr>
        <w:t xml:space="preserve">повышение качества оздоровления и отдыха детей и подростков Курской области. </w:t>
      </w:r>
    </w:p>
    <w:p w:rsidR="00100106" w:rsidRPr="00646962" w:rsidRDefault="00100106" w:rsidP="001001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322">
        <w:rPr>
          <w:color w:val="000000"/>
          <w:sz w:val="28"/>
          <w:szCs w:val="28"/>
        </w:rPr>
        <w:t>Также, по итогам исполнения программных</w:t>
      </w:r>
      <w:r w:rsidRPr="00646962">
        <w:rPr>
          <w:color w:val="000000"/>
          <w:sz w:val="28"/>
          <w:szCs w:val="28"/>
        </w:rPr>
        <w:t xml:space="preserve"> мероприятий прогнозируется:</w:t>
      </w:r>
    </w:p>
    <w:p w:rsidR="00100106" w:rsidRPr="00646962" w:rsidRDefault="00100106" w:rsidP="0010010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46962">
        <w:rPr>
          <w:color w:val="000000"/>
          <w:sz w:val="28"/>
          <w:szCs w:val="28"/>
        </w:rPr>
        <w:t xml:space="preserve">расширение масштабов адресной поддержки семей с детьми,  что создаст основу для улучшения социального климата в обществе и, в то же время, для более эффективного использования средств бюджетной системы Курской области; </w:t>
      </w:r>
    </w:p>
    <w:p w:rsidR="00100106" w:rsidRPr="00390EE8" w:rsidRDefault="00100106" w:rsidP="0010010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90EE8">
        <w:rPr>
          <w:color w:val="000000"/>
          <w:sz w:val="28"/>
          <w:szCs w:val="28"/>
        </w:rPr>
        <w:t>совершенствование организации предоставления услуг по отдыху и оздоровлению детей и подростков Курской области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 Курской области;</w:t>
      </w:r>
    </w:p>
    <w:p w:rsidR="00100106" w:rsidRPr="00620E6F" w:rsidRDefault="00100106" w:rsidP="0010010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20E6F">
        <w:rPr>
          <w:color w:val="000000"/>
          <w:sz w:val="28"/>
          <w:szCs w:val="28"/>
        </w:rPr>
        <w:t>создание и совершенствование системы поддержки многодетных семей, что необходимо для преодоления депопуляции,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страны;</w:t>
      </w:r>
    </w:p>
    <w:p w:rsidR="00100106" w:rsidRPr="004465E8" w:rsidRDefault="00100106" w:rsidP="00100106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4465E8">
        <w:rPr>
          <w:color w:val="000000"/>
          <w:sz w:val="28"/>
          <w:szCs w:val="28"/>
        </w:rPr>
        <w:t>привлечение социально ориентированных некоммерческих организаций и бизнеса в сферу отдыха и оздоровления детей, что будет способствовать повышению доступности, качества и безопасности, предоставляемых населению социальных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социальные услуги населению, снижение безработицы.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  <w:sz w:val="28"/>
          <w:szCs w:val="28"/>
        </w:rPr>
      </w:pPr>
    </w:p>
    <w:p w:rsidR="00100106" w:rsidRDefault="00100106" w:rsidP="00100106">
      <w:pPr>
        <w:pStyle w:val="ConsPlusNormal"/>
        <w:tabs>
          <w:tab w:val="left" w:pos="567"/>
        </w:tabs>
        <w:ind w:firstLine="0"/>
        <w:jc w:val="center"/>
        <w:outlineLvl w:val="1"/>
        <w:rPr>
          <w:sz w:val="28"/>
          <w:szCs w:val="28"/>
        </w:rPr>
      </w:pPr>
      <w:r w:rsidRPr="00BE5F2C">
        <w:rPr>
          <w:rFonts w:ascii="Times New Roman" w:hAnsi="Times New Roman" w:cs="Times New Roman"/>
          <w:b/>
          <w:color w:val="000000"/>
          <w:sz w:val="28"/>
          <w:szCs w:val="28"/>
        </w:rPr>
        <w:t>II. Пр</w:t>
      </w:r>
      <w:r w:rsidRPr="00BE5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иоритеты государствен</w:t>
      </w:r>
      <w:r w:rsidR="00857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политики в сфере реализации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E5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 и показатели (индикаторы) достижения целей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решения задач, </w:t>
      </w:r>
      <w:r w:rsidRPr="00BE5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описание основных ожидаемых</w:t>
      </w:r>
      <w:r w:rsidRPr="00411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конечных результатов государственной программы, сроков и этапов реализации государственной программы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7D88">
        <w:rPr>
          <w:rFonts w:hint="eastAsia"/>
          <w:sz w:val="28"/>
          <w:szCs w:val="28"/>
        </w:rPr>
        <w:t>Приоритеты</w:t>
      </w:r>
      <w:r w:rsidRPr="00FC7D88">
        <w:rPr>
          <w:sz w:val="28"/>
          <w:szCs w:val="28"/>
        </w:rPr>
        <w:t xml:space="preserve"> </w:t>
      </w:r>
      <w:r w:rsidRPr="00FC7D88">
        <w:rPr>
          <w:rFonts w:hint="eastAsia"/>
          <w:sz w:val="28"/>
          <w:szCs w:val="28"/>
        </w:rPr>
        <w:t>государственной</w:t>
      </w:r>
      <w:r w:rsidRPr="00FC7D88">
        <w:rPr>
          <w:sz w:val="28"/>
          <w:szCs w:val="28"/>
        </w:rPr>
        <w:t xml:space="preserve"> </w:t>
      </w:r>
      <w:r w:rsidRPr="00FC7D88">
        <w:rPr>
          <w:rFonts w:hint="eastAsia"/>
          <w:sz w:val="28"/>
          <w:szCs w:val="28"/>
        </w:rPr>
        <w:t>политики</w:t>
      </w:r>
      <w:r w:rsidRPr="00FC7D88">
        <w:rPr>
          <w:sz w:val="28"/>
          <w:szCs w:val="28"/>
        </w:rPr>
        <w:t xml:space="preserve"> </w:t>
      </w:r>
      <w:r w:rsidRPr="00FC7D88">
        <w:rPr>
          <w:rFonts w:hint="eastAsia"/>
          <w:sz w:val="28"/>
          <w:szCs w:val="28"/>
        </w:rPr>
        <w:t>в</w:t>
      </w:r>
      <w:r w:rsidRPr="00FC7D88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сфере</w:t>
      </w:r>
      <w:r w:rsidRPr="00AF742E">
        <w:rPr>
          <w:sz w:val="28"/>
          <w:szCs w:val="28"/>
        </w:rPr>
        <w:t xml:space="preserve"> </w:t>
      </w:r>
      <w:r w:rsidRPr="00AF742E">
        <w:rPr>
          <w:color w:val="000000"/>
          <w:sz w:val="28"/>
          <w:szCs w:val="28"/>
        </w:rPr>
        <w:t>государственной молодежной политики, развития туризма и развити</w:t>
      </w:r>
      <w:r>
        <w:rPr>
          <w:color w:val="000000"/>
          <w:sz w:val="28"/>
          <w:szCs w:val="28"/>
        </w:rPr>
        <w:t>я</w:t>
      </w:r>
      <w:r w:rsidRPr="00AF742E">
        <w:rPr>
          <w:color w:val="000000"/>
          <w:sz w:val="28"/>
          <w:szCs w:val="28"/>
        </w:rPr>
        <w:t xml:space="preserve"> системы оздоровления и отдыха детей в </w:t>
      </w:r>
      <w:r w:rsidR="00D80DC0">
        <w:rPr>
          <w:color w:val="000000"/>
          <w:sz w:val="28"/>
          <w:szCs w:val="28"/>
        </w:rPr>
        <w:t xml:space="preserve">Обоянском районе </w:t>
      </w:r>
      <w:r w:rsidRPr="00AF742E">
        <w:rPr>
          <w:color w:val="000000"/>
          <w:sz w:val="28"/>
          <w:szCs w:val="28"/>
        </w:rPr>
        <w:t>Курской области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на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период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до</w:t>
      </w:r>
      <w:r w:rsidR="00D80DC0">
        <w:rPr>
          <w:sz w:val="28"/>
          <w:szCs w:val="28"/>
        </w:rPr>
        <w:t xml:space="preserve"> 2016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года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сформированы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с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учетом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целей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и</w:t>
      </w:r>
      <w:r w:rsidRPr="00AF742E">
        <w:rPr>
          <w:sz w:val="28"/>
          <w:szCs w:val="28"/>
        </w:rPr>
        <w:t xml:space="preserve"> </w:t>
      </w:r>
      <w:r w:rsidRPr="00AF742E">
        <w:rPr>
          <w:rFonts w:hint="eastAsia"/>
          <w:sz w:val="28"/>
          <w:szCs w:val="28"/>
        </w:rPr>
        <w:t>задач</w:t>
      </w:r>
      <w:r w:rsidRPr="00AF742E">
        <w:rPr>
          <w:sz w:val="28"/>
          <w:szCs w:val="28"/>
        </w:rPr>
        <w:t xml:space="preserve">, </w:t>
      </w:r>
      <w:r w:rsidRPr="00AF742E">
        <w:rPr>
          <w:rFonts w:hint="eastAsia"/>
          <w:sz w:val="28"/>
          <w:szCs w:val="28"/>
        </w:rPr>
        <w:t>представленных</w:t>
      </w:r>
      <w:r w:rsidRPr="00FC7D88">
        <w:rPr>
          <w:sz w:val="28"/>
          <w:szCs w:val="28"/>
        </w:rPr>
        <w:t xml:space="preserve"> </w:t>
      </w:r>
      <w:r w:rsidRPr="00FC7D88">
        <w:rPr>
          <w:rFonts w:hint="eastAsia"/>
          <w:sz w:val="28"/>
          <w:szCs w:val="28"/>
        </w:rPr>
        <w:t>в</w:t>
      </w:r>
      <w:r w:rsidRPr="00FC7D88">
        <w:rPr>
          <w:sz w:val="28"/>
          <w:szCs w:val="28"/>
        </w:rPr>
        <w:t xml:space="preserve"> </w:t>
      </w:r>
      <w:r w:rsidRPr="00FC7D88">
        <w:rPr>
          <w:rFonts w:hint="eastAsia"/>
          <w:sz w:val="28"/>
          <w:szCs w:val="28"/>
        </w:rPr>
        <w:t>следующих</w:t>
      </w:r>
      <w:r w:rsidRPr="00FC7D88">
        <w:rPr>
          <w:sz w:val="28"/>
          <w:szCs w:val="28"/>
        </w:rPr>
        <w:t xml:space="preserve"> </w:t>
      </w:r>
      <w:r w:rsidRPr="00FC7D88">
        <w:rPr>
          <w:rFonts w:hint="eastAsia"/>
          <w:sz w:val="28"/>
          <w:szCs w:val="28"/>
        </w:rPr>
        <w:t>стратегических</w:t>
      </w:r>
      <w:r w:rsidRPr="00FC7D88">
        <w:rPr>
          <w:sz w:val="28"/>
          <w:szCs w:val="28"/>
        </w:rPr>
        <w:t xml:space="preserve"> </w:t>
      </w:r>
      <w:r w:rsidRPr="00FC7D88">
        <w:rPr>
          <w:rFonts w:hint="eastAsia"/>
          <w:sz w:val="28"/>
          <w:szCs w:val="28"/>
        </w:rPr>
        <w:t>документах</w:t>
      </w:r>
      <w:r w:rsidRPr="00FC7D88">
        <w:rPr>
          <w:sz w:val="28"/>
          <w:szCs w:val="28"/>
        </w:rPr>
        <w:t>: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Pr="00FC6494">
        <w:rPr>
          <w:b/>
          <w:color w:val="000000"/>
          <w:sz w:val="28"/>
          <w:szCs w:val="28"/>
        </w:rPr>
        <w:t>едеральн</w:t>
      </w:r>
      <w:r>
        <w:rPr>
          <w:b/>
          <w:color w:val="000000"/>
          <w:sz w:val="28"/>
          <w:szCs w:val="28"/>
        </w:rPr>
        <w:t xml:space="preserve">ом </w:t>
      </w:r>
      <w:proofErr w:type="gramStart"/>
      <w:r w:rsidRPr="00FC6494">
        <w:rPr>
          <w:b/>
          <w:color w:val="000000"/>
          <w:sz w:val="28"/>
          <w:szCs w:val="28"/>
        </w:rPr>
        <w:t>закон</w:t>
      </w:r>
      <w:r>
        <w:rPr>
          <w:b/>
          <w:color w:val="000000"/>
          <w:sz w:val="28"/>
          <w:szCs w:val="28"/>
        </w:rPr>
        <w:t>е</w:t>
      </w:r>
      <w:proofErr w:type="gramEnd"/>
      <w:r w:rsidRPr="009B5D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B12B0E">
        <w:rPr>
          <w:color w:val="000000"/>
          <w:sz w:val="28"/>
          <w:szCs w:val="28"/>
        </w:rPr>
        <w:t>24 июля 1998 г.</w:t>
      </w:r>
      <w:r w:rsidRPr="009B5DB1">
        <w:rPr>
          <w:color w:val="000000"/>
          <w:sz w:val="28"/>
          <w:szCs w:val="28"/>
        </w:rPr>
        <w:t xml:space="preserve"> № 124-ФЗ «Об основных гарантиях прав ребенка в Российской Федерации</w:t>
      </w:r>
      <w:r>
        <w:rPr>
          <w:color w:val="000000"/>
          <w:sz w:val="28"/>
          <w:szCs w:val="28"/>
        </w:rPr>
        <w:t>;</w:t>
      </w:r>
    </w:p>
    <w:p w:rsidR="00100106" w:rsidRPr="00110028" w:rsidRDefault="00100106" w:rsidP="00100106">
      <w:pPr>
        <w:pStyle w:val="a7"/>
        <w:tabs>
          <w:tab w:val="left" w:pos="567"/>
        </w:tabs>
        <w:ind w:firstLine="567"/>
        <w:rPr>
          <w:szCs w:val="28"/>
        </w:rPr>
      </w:pPr>
      <w:proofErr w:type="gramStart"/>
      <w:r w:rsidRPr="0020713A">
        <w:rPr>
          <w:b/>
          <w:szCs w:val="28"/>
        </w:rPr>
        <w:t>Федеральн</w:t>
      </w:r>
      <w:r>
        <w:rPr>
          <w:b/>
          <w:szCs w:val="28"/>
        </w:rPr>
        <w:t>о</w:t>
      </w:r>
      <w:r w:rsidRPr="0020713A">
        <w:rPr>
          <w:b/>
          <w:szCs w:val="28"/>
        </w:rPr>
        <w:t>м закон</w:t>
      </w:r>
      <w:r>
        <w:rPr>
          <w:b/>
          <w:szCs w:val="28"/>
        </w:rPr>
        <w:t>е</w:t>
      </w:r>
      <w:r w:rsidRPr="00110028">
        <w:rPr>
          <w:szCs w:val="28"/>
        </w:rPr>
        <w:t xml:space="preserve"> № </w:t>
      </w:r>
      <w:r>
        <w:rPr>
          <w:szCs w:val="28"/>
        </w:rPr>
        <w:t>184</w:t>
      </w:r>
      <w:r w:rsidRPr="00110028">
        <w:rPr>
          <w:szCs w:val="28"/>
        </w:rPr>
        <w:t xml:space="preserve">-ФЗ от </w:t>
      </w:r>
      <w:r w:rsidRPr="00B24322">
        <w:rPr>
          <w:szCs w:val="28"/>
        </w:rPr>
        <w:t xml:space="preserve">6 октября 1999 г. </w:t>
      </w:r>
      <w:r w:rsidRPr="00110028">
        <w:rPr>
          <w:szCs w:val="28"/>
        </w:rPr>
        <w:t xml:space="preserve">«Об общих принципах организации законодательных (представительных) и </w:t>
      </w:r>
      <w:r w:rsidRPr="00110028">
        <w:rPr>
          <w:szCs w:val="28"/>
        </w:rPr>
        <w:lastRenderedPageBreak/>
        <w:t>исполнительных органов государственной власти субъектов Российской Федерации»</w:t>
      </w:r>
      <w:r>
        <w:rPr>
          <w:szCs w:val="28"/>
        </w:rPr>
        <w:t xml:space="preserve">; </w:t>
      </w:r>
      <w:proofErr w:type="gramEnd"/>
    </w:p>
    <w:p w:rsidR="00100106" w:rsidRDefault="00100106" w:rsidP="00100106">
      <w:pPr>
        <w:tabs>
          <w:tab w:val="left" w:pos="567"/>
        </w:tabs>
        <w:ind w:firstLine="567"/>
        <w:jc w:val="both"/>
        <w:rPr>
          <w:szCs w:val="28"/>
        </w:rPr>
      </w:pPr>
      <w:r w:rsidRPr="008228FD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 xml:space="preserve">ом </w:t>
      </w:r>
      <w:proofErr w:type="gramStart"/>
      <w:r>
        <w:rPr>
          <w:b/>
          <w:sz w:val="28"/>
          <w:szCs w:val="28"/>
        </w:rPr>
        <w:t>за</w:t>
      </w:r>
      <w:r w:rsidRPr="008228FD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е</w:t>
      </w:r>
      <w:proofErr w:type="gramEnd"/>
      <w:r w:rsidRPr="00110028">
        <w:rPr>
          <w:sz w:val="28"/>
          <w:szCs w:val="28"/>
        </w:rPr>
        <w:t xml:space="preserve"> № 131</w:t>
      </w:r>
      <w:r>
        <w:rPr>
          <w:sz w:val="28"/>
          <w:szCs w:val="28"/>
        </w:rPr>
        <w:t>-ФЗ</w:t>
      </w:r>
      <w:r w:rsidRPr="00110028">
        <w:rPr>
          <w:sz w:val="28"/>
          <w:szCs w:val="28"/>
        </w:rPr>
        <w:t xml:space="preserve"> от 06.10.2003 г. «Об общих принципах организации местного самоуправления в Российской Федерации»</w:t>
      </w:r>
      <w:r w:rsidRPr="007A0F0B">
        <w:rPr>
          <w:sz w:val="28"/>
          <w:szCs w:val="28"/>
        </w:rPr>
        <w:t>;</w:t>
      </w:r>
    </w:p>
    <w:p w:rsidR="00100106" w:rsidRPr="0085426A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85426A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ом</w:t>
      </w:r>
      <w:r w:rsidRPr="0085426A">
        <w:rPr>
          <w:b/>
          <w:sz w:val="28"/>
          <w:szCs w:val="28"/>
        </w:rPr>
        <w:t xml:space="preserve"> </w:t>
      </w:r>
      <w:proofErr w:type="gramStart"/>
      <w:r w:rsidRPr="0085426A">
        <w:rPr>
          <w:b/>
          <w:sz w:val="28"/>
          <w:szCs w:val="28"/>
        </w:rPr>
        <w:t>законе</w:t>
      </w:r>
      <w:proofErr w:type="gramEnd"/>
      <w:r w:rsidRPr="0085426A">
        <w:rPr>
          <w:sz w:val="28"/>
          <w:szCs w:val="28"/>
        </w:rPr>
        <w:t xml:space="preserve"> №132-ФЗ от 24 ноября 1996 г. «Об основах туристской деятельности в Российской Федерации;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8537A6">
        <w:rPr>
          <w:b/>
          <w:color w:val="000000"/>
          <w:sz w:val="28"/>
          <w:szCs w:val="28"/>
        </w:rPr>
        <w:t>Указ</w:t>
      </w:r>
      <w:r>
        <w:rPr>
          <w:b/>
          <w:color w:val="000000"/>
          <w:sz w:val="28"/>
          <w:szCs w:val="28"/>
        </w:rPr>
        <w:t>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8537A6">
        <w:rPr>
          <w:b/>
          <w:color w:val="000000"/>
          <w:sz w:val="28"/>
          <w:szCs w:val="28"/>
        </w:rPr>
        <w:t xml:space="preserve"> Президента Российской Федерации</w:t>
      </w:r>
      <w:r w:rsidRPr="009943C6">
        <w:rPr>
          <w:color w:val="000000"/>
          <w:sz w:val="28"/>
          <w:szCs w:val="28"/>
        </w:rPr>
        <w:t xml:space="preserve"> от 12 мая 2009 года № 537</w:t>
      </w:r>
      <w:r>
        <w:rPr>
          <w:color w:val="000000"/>
          <w:sz w:val="28"/>
          <w:szCs w:val="28"/>
        </w:rPr>
        <w:t xml:space="preserve"> «О с</w:t>
      </w:r>
      <w:r w:rsidRPr="009943C6">
        <w:rPr>
          <w:color w:val="000000"/>
          <w:sz w:val="28"/>
          <w:szCs w:val="28"/>
        </w:rPr>
        <w:t>тратегии национальной безопасности Российской Федерации до 2020 года</w:t>
      </w:r>
      <w:r>
        <w:rPr>
          <w:color w:val="000000"/>
          <w:sz w:val="28"/>
          <w:szCs w:val="28"/>
        </w:rPr>
        <w:t>»;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24322">
        <w:rPr>
          <w:b/>
          <w:sz w:val="28"/>
          <w:szCs w:val="28"/>
        </w:rPr>
        <w:t>Приказе</w:t>
      </w:r>
      <w:proofErr w:type="gramEnd"/>
      <w:r w:rsidRPr="00B24322">
        <w:rPr>
          <w:b/>
          <w:sz w:val="28"/>
          <w:szCs w:val="28"/>
        </w:rPr>
        <w:t xml:space="preserve">  Ростуризма</w:t>
      </w:r>
      <w:r w:rsidRPr="004E1F97">
        <w:rPr>
          <w:sz w:val="28"/>
          <w:szCs w:val="28"/>
        </w:rPr>
        <w:t xml:space="preserve"> от 06 мая 2008 г №51</w:t>
      </w:r>
      <w:r>
        <w:rPr>
          <w:sz w:val="28"/>
          <w:szCs w:val="28"/>
        </w:rPr>
        <w:t xml:space="preserve"> «О</w:t>
      </w:r>
      <w:r w:rsidRPr="00B24322">
        <w:rPr>
          <w:sz w:val="28"/>
          <w:szCs w:val="28"/>
        </w:rPr>
        <w:t xml:space="preserve">б утверждении стратегии развития туризма в </w:t>
      </w:r>
      <w:r>
        <w:rPr>
          <w:sz w:val="28"/>
          <w:szCs w:val="28"/>
        </w:rPr>
        <w:t>Р</w:t>
      </w:r>
      <w:r w:rsidRPr="00B2432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B24322">
        <w:rPr>
          <w:sz w:val="28"/>
          <w:szCs w:val="28"/>
        </w:rPr>
        <w:t>едерации на период до 2015 года"</w:t>
      </w:r>
      <w:r>
        <w:rPr>
          <w:color w:val="000000"/>
          <w:sz w:val="28"/>
          <w:szCs w:val="28"/>
        </w:rPr>
        <w:t>;</w:t>
      </w:r>
      <w:r w:rsidRPr="004E1F97">
        <w:rPr>
          <w:sz w:val="28"/>
          <w:szCs w:val="28"/>
        </w:rPr>
        <w:t xml:space="preserve">  </w:t>
      </w:r>
    </w:p>
    <w:p w:rsidR="00100106" w:rsidRPr="00E012F2" w:rsidRDefault="00100106" w:rsidP="00100106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08278D">
        <w:rPr>
          <w:b/>
          <w:sz w:val="28"/>
          <w:szCs w:val="28"/>
        </w:rPr>
        <w:t>Распоряжении</w:t>
      </w:r>
      <w:proofErr w:type="gramEnd"/>
      <w:r w:rsidRPr="0008278D">
        <w:rPr>
          <w:b/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 18.12.2006 № 1760-р «</w:t>
      </w:r>
      <w:r w:rsidRPr="00E012F2">
        <w:rPr>
          <w:sz w:val="28"/>
          <w:szCs w:val="28"/>
        </w:rPr>
        <w:t>О Стратегии государственной молодежной политики в Российской Федерации на период до 2016 года»;</w:t>
      </w:r>
    </w:p>
    <w:p w:rsidR="00100106" w:rsidRPr="00CD50AA" w:rsidRDefault="00100106" w:rsidP="00100106">
      <w:pPr>
        <w:pStyle w:val="a7"/>
        <w:tabs>
          <w:tab w:val="left" w:pos="567"/>
          <w:tab w:val="left" w:pos="709"/>
          <w:tab w:val="left" w:pos="9354"/>
        </w:tabs>
        <w:ind w:right="-1" w:firstLine="567"/>
        <w:rPr>
          <w:rStyle w:val="ad"/>
          <w:i w:val="0"/>
          <w:color w:val="000000"/>
          <w:szCs w:val="28"/>
        </w:rPr>
      </w:pPr>
      <w:proofErr w:type="gramStart"/>
      <w:r w:rsidRPr="00CD50AA">
        <w:rPr>
          <w:rStyle w:val="ad"/>
          <w:b/>
          <w:color w:val="000000"/>
          <w:szCs w:val="28"/>
        </w:rPr>
        <w:t>Закон</w:t>
      </w:r>
      <w:r>
        <w:rPr>
          <w:rStyle w:val="ad"/>
          <w:b/>
          <w:color w:val="000000"/>
          <w:szCs w:val="28"/>
        </w:rPr>
        <w:t>е</w:t>
      </w:r>
      <w:proofErr w:type="gramEnd"/>
      <w:r w:rsidRPr="00CD50AA">
        <w:rPr>
          <w:rStyle w:val="ad"/>
          <w:b/>
          <w:color w:val="000000"/>
          <w:szCs w:val="28"/>
        </w:rPr>
        <w:t xml:space="preserve"> Курской области</w:t>
      </w:r>
      <w:r w:rsidRPr="00CD50AA">
        <w:rPr>
          <w:rStyle w:val="ad"/>
          <w:color w:val="000000"/>
          <w:szCs w:val="28"/>
        </w:rPr>
        <w:t xml:space="preserve"> от </w:t>
      </w:r>
      <w:r>
        <w:rPr>
          <w:rStyle w:val="ad"/>
          <w:color w:val="000000"/>
          <w:szCs w:val="28"/>
        </w:rPr>
        <w:t>11</w:t>
      </w:r>
      <w:r w:rsidRPr="00CD50AA">
        <w:rPr>
          <w:rStyle w:val="ad"/>
          <w:color w:val="000000"/>
          <w:szCs w:val="28"/>
        </w:rPr>
        <w:t>.12.201</w:t>
      </w:r>
      <w:r>
        <w:rPr>
          <w:rStyle w:val="ad"/>
          <w:color w:val="000000"/>
          <w:szCs w:val="28"/>
        </w:rPr>
        <w:t>2</w:t>
      </w:r>
      <w:r w:rsidRPr="00CD50AA">
        <w:rPr>
          <w:rStyle w:val="ad"/>
          <w:color w:val="000000"/>
          <w:szCs w:val="28"/>
        </w:rPr>
        <w:t xml:space="preserve"> г. № 1</w:t>
      </w:r>
      <w:r>
        <w:rPr>
          <w:rStyle w:val="ad"/>
          <w:color w:val="000000"/>
          <w:szCs w:val="28"/>
        </w:rPr>
        <w:t>24</w:t>
      </w:r>
      <w:r w:rsidRPr="00CD50AA">
        <w:rPr>
          <w:rStyle w:val="ad"/>
          <w:color w:val="000000"/>
          <w:szCs w:val="28"/>
        </w:rPr>
        <w:t>-ЗКО «Об областном бюджете на 201</w:t>
      </w:r>
      <w:r>
        <w:rPr>
          <w:rStyle w:val="ad"/>
          <w:color w:val="000000"/>
          <w:szCs w:val="28"/>
        </w:rPr>
        <w:t>3</w:t>
      </w:r>
      <w:r w:rsidRPr="00CD50AA">
        <w:rPr>
          <w:rStyle w:val="ad"/>
          <w:color w:val="000000"/>
          <w:szCs w:val="28"/>
        </w:rPr>
        <w:t xml:space="preserve"> год и на плановый период 201</w:t>
      </w:r>
      <w:r>
        <w:rPr>
          <w:rStyle w:val="ad"/>
          <w:color w:val="000000"/>
          <w:szCs w:val="28"/>
        </w:rPr>
        <w:t>4</w:t>
      </w:r>
      <w:r w:rsidRPr="00CD50AA">
        <w:rPr>
          <w:rStyle w:val="ad"/>
          <w:color w:val="000000"/>
          <w:szCs w:val="28"/>
        </w:rPr>
        <w:t xml:space="preserve"> и 201</w:t>
      </w:r>
      <w:r>
        <w:rPr>
          <w:rStyle w:val="ad"/>
          <w:color w:val="000000"/>
          <w:szCs w:val="28"/>
        </w:rPr>
        <w:t>5</w:t>
      </w:r>
      <w:r w:rsidRPr="00CD50AA">
        <w:rPr>
          <w:rStyle w:val="ad"/>
          <w:color w:val="000000"/>
          <w:szCs w:val="28"/>
        </w:rPr>
        <w:t xml:space="preserve"> годов»</w:t>
      </w:r>
      <w:r w:rsidRPr="008228FD">
        <w:rPr>
          <w:szCs w:val="28"/>
        </w:rPr>
        <w:t>;</w:t>
      </w:r>
    </w:p>
    <w:p w:rsidR="00100106" w:rsidRPr="00CD50AA" w:rsidRDefault="00100106" w:rsidP="00100106">
      <w:pPr>
        <w:pStyle w:val="a7"/>
        <w:tabs>
          <w:tab w:val="left" w:pos="567"/>
          <w:tab w:val="left" w:pos="709"/>
          <w:tab w:val="left" w:pos="9354"/>
        </w:tabs>
        <w:ind w:right="-1" w:firstLine="567"/>
        <w:rPr>
          <w:i/>
          <w:szCs w:val="28"/>
        </w:rPr>
      </w:pPr>
      <w:proofErr w:type="gramStart"/>
      <w:r w:rsidRPr="00CD50AA">
        <w:rPr>
          <w:rStyle w:val="ad"/>
          <w:b/>
          <w:color w:val="000000"/>
          <w:szCs w:val="28"/>
        </w:rPr>
        <w:t>Закон</w:t>
      </w:r>
      <w:r>
        <w:rPr>
          <w:rStyle w:val="ad"/>
          <w:b/>
          <w:color w:val="000000"/>
          <w:szCs w:val="28"/>
        </w:rPr>
        <w:t>е</w:t>
      </w:r>
      <w:proofErr w:type="gramEnd"/>
      <w:r w:rsidRPr="00CD50AA">
        <w:rPr>
          <w:rStyle w:val="ad"/>
          <w:b/>
          <w:color w:val="000000"/>
          <w:szCs w:val="28"/>
        </w:rPr>
        <w:t xml:space="preserve"> Курской области</w:t>
      </w:r>
      <w:r w:rsidRPr="00CD50AA">
        <w:rPr>
          <w:rStyle w:val="ad"/>
          <w:color w:val="000000"/>
          <w:szCs w:val="28"/>
        </w:rPr>
        <w:t xml:space="preserve"> от 04.01.2003 г. № 2-ЗКО «О государственной молодежной политике в Курской области»</w:t>
      </w:r>
      <w:r w:rsidRPr="008228FD">
        <w:rPr>
          <w:szCs w:val="28"/>
        </w:rPr>
        <w:t>;</w:t>
      </w:r>
    </w:p>
    <w:p w:rsidR="00100106" w:rsidRPr="00CD50AA" w:rsidRDefault="00100106" w:rsidP="00100106">
      <w:pPr>
        <w:pStyle w:val="a7"/>
        <w:tabs>
          <w:tab w:val="left" w:pos="567"/>
          <w:tab w:val="left" w:pos="709"/>
          <w:tab w:val="left" w:pos="9354"/>
        </w:tabs>
        <w:ind w:right="-1" w:firstLine="567"/>
        <w:rPr>
          <w:szCs w:val="28"/>
        </w:rPr>
      </w:pPr>
      <w:proofErr w:type="gramStart"/>
      <w:r w:rsidRPr="00CD50AA">
        <w:rPr>
          <w:b/>
          <w:szCs w:val="28"/>
        </w:rPr>
        <w:t>Закон</w:t>
      </w:r>
      <w:r>
        <w:rPr>
          <w:b/>
          <w:szCs w:val="28"/>
        </w:rPr>
        <w:t>е</w:t>
      </w:r>
      <w:proofErr w:type="gramEnd"/>
      <w:r w:rsidRPr="00CD50AA">
        <w:rPr>
          <w:b/>
          <w:szCs w:val="28"/>
        </w:rPr>
        <w:t xml:space="preserve"> Курской области</w:t>
      </w:r>
      <w:r w:rsidRPr="00CD50AA">
        <w:rPr>
          <w:szCs w:val="28"/>
        </w:rPr>
        <w:t xml:space="preserve"> </w:t>
      </w:r>
      <w:r w:rsidRPr="00CD50AA">
        <w:rPr>
          <w:rStyle w:val="ad"/>
          <w:color w:val="000000"/>
          <w:szCs w:val="28"/>
        </w:rPr>
        <w:t>от 18.03.2002 г. № 17-ЗКО</w:t>
      </w:r>
      <w:r w:rsidRPr="00CD50AA">
        <w:rPr>
          <w:i/>
          <w:szCs w:val="28"/>
        </w:rPr>
        <w:t xml:space="preserve"> </w:t>
      </w:r>
      <w:r w:rsidRPr="00CD50AA">
        <w:rPr>
          <w:szCs w:val="28"/>
        </w:rPr>
        <w:t>«О государственной поддержке талантливой молодежи</w:t>
      </w:r>
      <w:r w:rsidRPr="008228FD">
        <w:rPr>
          <w:szCs w:val="28"/>
        </w:rPr>
        <w:t>;</w:t>
      </w:r>
      <w:r w:rsidRPr="00CD50AA">
        <w:rPr>
          <w:szCs w:val="28"/>
        </w:rPr>
        <w:t xml:space="preserve"> </w:t>
      </w:r>
    </w:p>
    <w:p w:rsidR="00100106" w:rsidRPr="00CD50AA" w:rsidRDefault="00100106" w:rsidP="00100106">
      <w:pPr>
        <w:pStyle w:val="a7"/>
        <w:tabs>
          <w:tab w:val="left" w:pos="567"/>
          <w:tab w:val="left" w:pos="709"/>
          <w:tab w:val="left" w:pos="9354"/>
        </w:tabs>
        <w:ind w:right="-1" w:firstLine="567"/>
        <w:rPr>
          <w:rStyle w:val="ad"/>
          <w:i w:val="0"/>
          <w:color w:val="000000"/>
          <w:szCs w:val="28"/>
        </w:rPr>
      </w:pPr>
      <w:proofErr w:type="gramStart"/>
      <w:r w:rsidRPr="00CD50AA">
        <w:rPr>
          <w:rStyle w:val="ad"/>
          <w:b/>
          <w:color w:val="000000"/>
          <w:szCs w:val="28"/>
        </w:rPr>
        <w:t>Закон</w:t>
      </w:r>
      <w:r>
        <w:rPr>
          <w:rStyle w:val="ad"/>
          <w:b/>
          <w:color w:val="000000"/>
          <w:szCs w:val="28"/>
        </w:rPr>
        <w:t>е</w:t>
      </w:r>
      <w:proofErr w:type="gramEnd"/>
      <w:r w:rsidRPr="00CD50AA">
        <w:rPr>
          <w:rStyle w:val="ad"/>
          <w:b/>
          <w:color w:val="000000"/>
          <w:szCs w:val="28"/>
        </w:rPr>
        <w:t xml:space="preserve"> Курской области</w:t>
      </w:r>
      <w:r w:rsidRPr="00CD50AA">
        <w:rPr>
          <w:rStyle w:val="ad"/>
          <w:color w:val="000000"/>
          <w:szCs w:val="28"/>
        </w:rPr>
        <w:t xml:space="preserve"> от 17.06.2002 г. № 28-ЗКО «О государственной поддержке молодежных и детских общественных объединений Курской области»</w:t>
      </w:r>
      <w:r>
        <w:rPr>
          <w:szCs w:val="28"/>
        </w:rPr>
        <w:t>;</w:t>
      </w:r>
    </w:p>
    <w:p w:rsidR="00100106" w:rsidRPr="00CD50AA" w:rsidRDefault="00100106" w:rsidP="00100106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proofErr w:type="gramStart"/>
      <w:r w:rsidRPr="00CD50AA">
        <w:rPr>
          <w:rStyle w:val="ad"/>
          <w:b/>
          <w:color w:val="000000"/>
          <w:sz w:val="28"/>
          <w:szCs w:val="28"/>
        </w:rPr>
        <w:t>Закон</w:t>
      </w:r>
      <w:r>
        <w:rPr>
          <w:rStyle w:val="ad"/>
          <w:b/>
          <w:color w:val="000000"/>
          <w:sz w:val="28"/>
          <w:szCs w:val="28"/>
        </w:rPr>
        <w:t>е</w:t>
      </w:r>
      <w:proofErr w:type="gramEnd"/>
      <w:r w:rsidRPr="00CD50AA">
        <w:rPr>
          <w:rStyle w:val="ad"/>
          <w:b/>
          <w:color w:val="000000"/>
          <w:sz w:val="28"/>
          <w:szCs w:val="28"/>
        </w:rPr>
        <w:t xml:space="preserve"> Курской области</w:t>
      </w:r>
      <w:r w:rsidRPr="00CD50AA">
        <w:rPr>
          <w:rStyle w:val="ad"/>
          <w:color w:val="000000"/>
          <w:sz w:val="28"/>
          <w:szCs w:val="28"/>
        </w:rPr>
        <w:t xml:space="preserve"> от 23.12.2005 г. № 101-ЗКО «Об Общественной молодежной палате при Курской областной Думе»</w:t>
      </w:r>
      <w:r>
        <w:rPr>
          <w:szCs w:val="28"/>
        </w:rPr>
        <w:t>;</w:t>
      </w:r>
    </w:p>
    <w:p w:rsidR="00100106" w:rsidRPr="00514C64" w:rsidRDefault="00100106" w:rsidP="00100106">
      <w:pPr>
        <w:pStyle w:val="a7"/>
        <w:tabs>
          <w:tab w:val="left" w:pos="567"/>
          <w:tab w:val="left" w:pos="709"/>
          <w:tab w:val="left" w:pos="9354"/>
        </w:tabs>
        <w:ind w:right="-1" w:firstLine="567"/>
        <w:rPr>
          <w:rStyle w:val="ad"/>
          <w:i w:val="0"/>
          <w:color w:val="000000"/>
          <w:szCs w:val="28"/>
        </w:rPr>
      </w:pPr>
      <w:proofErr w:type="gramStart"/>
      <w:r w:rsidRPr="0008278D">
        <w:rPr>
          <w:rStyle w:val="ad"/>
          <w:b/>
          <w:color w:val="000000"/>
          <w:szCs w:val="28"/>
        </w:rPr>
        <w:t>Постановлени</w:t>
      </w:r>
      <w:r>
        <w:rPr>
          <w:rStyle w:val="ad"/>
          <w:b/>
          <w:color w:val="000000"/>
          <w:szCs w:val="28"/>
        </w:rPr>
        <w:t>и</w:t>
      </w:r>
      <w:proofErr w:type="gramEnd"/>
      <w:r w:rsidRPr="0008278D">
        <w:rPr>
          <w:rStyle w:val="ad"/>
          <w:b/>
          <w:color w:val="000000"/>
          <w:szCs w:val="28"/>
        </w:rPr>
        <w:t xml:space="preserve"> Губернатора Курской области</w:t>
      </w:r>
      <w:r w:rsidRPr="00514C64">
        <w:rPr>
          <w:rStyle w:val="ad"/>
          <w:color w:val="000000"/>
          <w:szCs w:val="28"/>
        </w:rPr>
        <w:t xml:space="preserve"> от 29.09.2006 г. № 434 «О мерах государственной поддержки талантливой молодежи»</w:t>
      </w:r>
      <w:r>
        <w:rPr>
          <w:rStyle w:val="ad"/>
          <w:color w:val="000000"/>
          <w:szCs w:val="28"/>
        </w:rPr>
        <w:t>;</w:t>
      </w:r>
    </w:p>
    <w:p w:rsidR="00100106" w:rsidRPr="00514C64" w:rsidRDefault="00100106" w:rsidP="00100106">
      <w:pPr>
        <w:pStyle w:val="a7"/>
        <w:tabs>
          <w:tab w:val="left" w:pos="567"/>
          <w:tab w:val="left" w:pos="709"/>
          <w:tab w:val="left" w:pos="9354"/>
        </w:tabs>
        <w:ind w:right="-1" w:firstLine="567"/>
        <w:rPr>
          <w:rStyle w:val="ad"/>
          <w:i w:val="0"/>
          <w:color w:val="000000"/>
          <w:szCs w:val="28"/>
        </w:rPr>
      </w:pPr>
      <w:proofErr w:type="gramStart"/>
      <w:r w:rsidRPr="0008278D">
        <w:rPr>
          <w:rStyle w:val="ad"/>
          <w:b/>
          <w:color w:val="000000"/>
          <w:szCs w:val="28"/>
        </w:rPr>
        <w:t>Постановлени</w:t>
      </w:r>
      <w:r>
        <w:rPr>
          <w:rStyle w:val="ad"/>
          <w:b/>
          <w:color w:val="000000"/>
          <w:szCs w:val="28"/>
        </w:rPr>
        <w:t>и</w:t>
      </w:r>
      <w:proofErr w:type="gramEnd"/>
      <w:r>
        <w:rPr>
          <w:rStyle w:val="ad"/>
          <w:b/>
          <w:color w:val="000000"/>
          <w:szCs w:val="28"/>
        </w:rPr>
        <w:t xml:space="preserve"> </w:t>
      </w:r>
      <w:r w:rsidRPr="0008278D">
        <w:rPr>
          <w:rStyle w:val="ad"/>
          <w:b/>
          <w:color w:val="000000"/>
          <w:szCs w:val="28"/>
        </w:rPr>
        <w:t xml:space="preserve"> Губернатора Курской области</w:t>
      </w:r>
      <w:r w:rsidRPr="00514C64">
        <w:rPr>
          <w:rStyle w:val="ad"/>
          <w:color w:val="000000"/>
          <w:szCs w:val="28"/>
        </w:rPr>
        <w:t xml:space="preserve"> от 27.11.2009 г. № 383 «О создании Совета молодых ученых и специалистов Курской области»</w:t>
      </w:r>
      <w:r>
        <w:rPr>
          <w:rStyle w:val="ad"/>
          <w:color w:val="000000"/>
          <w:szCs w:val="28"/>
        </w:rPr>
        <w:t>;</w:t>
      </w:r>
    </w:p>
    <w:p w:rsidR="00100106" w:rsidRPr="00514C64" w:rsidRDefault="00100106" w:rsidP="00100106">
      <w:pPr>
        <w:pStyle w:val="a7"/>
        <w:tabs>
          <w:tab w:val="left" w:pos="567"/>
          <w:tab w:val="left" w:pos="9354"/>
        </w:tabs>
        <w:ind w:right="-1" w:firstLine="567"/>
        <w:rPr>
          <w:rStyle w:val="ad"/>
          <w:i w:val="0"/>
          <w:color w:val="000000"/>
          <w:szCs w:val="28"/>
        </w:rPr>
      </w:pPr>
      <w:proofErr w:type="gramStart"/>
      <w:r w:rsidRPr="0008278D">
        <w:rPr>
          <w:rStyle w:val="ad"/>
          <w:b/>
          <w:color w:val="000000"/>
          <w:szCs w:val="28"/>
        </w:rPr>
        <w:t>Постановлени</w:t>
      </w:r>
      <w:r>
        <w:rPr>
          <w:rStyle w:val="ad"/>
          <w:b/>
          <w:color w:val="000000"/>
          <w:szCs w:val="28"/>
        </w:rPr>
        <w:t>и</w:t>
      </w:r>
      <w:proofErr w:type="gramEnd"/>
      <w:r w:rsidRPr="0008278D">
        <w:rPr>
          <w:rStyle w:val="ad"/>
          <w:b/>
          <w:color w:val="000000"/>
          <w:szCs w:val="28"/>
        </w:rPr>
        <w:t xml:space="preserve"> Губернатора Курской области</w:t>
      </w:r>
      <w:r w:rsidRPr="00514C64">
        <w:rPr>
          <w:rStyle w:val="ad"/>
          <w:color w:val="000000"/>
          <w:szCs w:val="28"/>
        </w:rPr>
        <w:t xml:space="preserve"> от 18.11.2010 г. № 432-пг </w:t>
      </w:r>
      <w:r w:rsidRPr="00514C64">
        <w:rPr>
          <w:color w:val="000000"/>
          <w:szCs w:val="28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</w:t>
      </w:r>
      <w:r>
        <w:rPr>
          <w:color w:val="000000"/>
          <w:szCs w:val="28"/>
          <w:shd w:val="clear" w:color="auto" w:fill="FFFFFF"/>
        </w:rPr>
        <w:t>;</w:t>
      </w:r>
    </w:p>
    <w:p w:rsidR="00100106" w:rsidRDefault="00100106" w:rsidP="00100106">
      <w:pPr>
        <w:pStyle w:val="a7"/>
        <w:tabs>
          <w:tab w:val="left" w:pos="567"/>
          <w:tab w:val="left" w:pos="9354"/>
        </w:tabs>
        <w:ind w:right="-1" w:firstLine="567"/>
        <w:rPr>
          <w:rStyle w:val="ad"/>
          <w:i w:val="0"/>
          <w:color w:val="000000"/>
          <w:szCs w:val="28"/>
        </w:rPr>
      </w:pPr>
      <w:proofErr w:type="gramStart"/>
      <w:r w:rsidRPr="0008278D">
        <w:rPr>
          <w:rStyle w:val="ad"/>
          <w:b/>
          <w:color w:val="000000"/>
          <w:szCs w:val="28"/>
        </w:rPr>
        <w:t>Постановлени</w:t>
      </w:r>
      <w:r>
        <w:rPr>
          <w:rStyle w:val="ad"/>
          <w:b/>
          <w:color w:val="000000"/>
          <w:szCs w:val="28"/>
        </w:rPr>
        <w:t>и</w:t>
      </w:r>
      <w:proofErr w:type="gramEnd"/>
      <w:r w:rsidRPr="0008278D">
        <w:rPr>
          <w:rStyle w:val="ad"/>
          <w:b/>
          <w:color w:val="000000"/>
          <w:szCs w:val="28"/>
        </w:rPr>
        <w:t xml:space="preserve"> Губернатора Курской области</w:t>
      </w:r>
      <w:r w:rsidRPr="00514C64">
        <w:rPr>
          <w:rStyle w:val="ad"/>
          <w:color w:val="000000"/>
          <w:szCs w:val="28"/>
        </w:rPr>
        <w:t xml:space="preserve"> </w:t>
      </w:r>
      <w:r>
        <w:rPr>
          <w:rStyle w:val="ad"/>
          <w:color w:val="000000"/>
          <w:szCs w:val="28"/>
        </w:rPr>
        <w:t xml:space="preserve">от 17.01.2013 г. № 9-па </w:t>
      </w:r>
      <w:r w:rsidRPr="00514C64">
        <w:rPr>
          <w:rStyle w:val="ad"/>
          <w:color w:val="000000"/>
          <w:szCs w:val="28"/>
        </w:rPr>
        <w:t>«Об организации отдыха, оздоровления и занятости детей, подростков и молодежи»</w:t>
      </w:r>
      <w:r>
        <w:rPr>
          <w:rStyle w:val="ad"/>
          <w:color w:val="000000"/>
          <w:szCs w:val="28"/>
        </w:rPr>
        <w:t>;</w:t>
      </w:r>
    </w:p>
    <w:p w:rsidR="00100106" w:rsidRDefault="00100106" w:rsidP="00100106">
      <w:pPr>
        <w:pStyle w:val="a7"/>
        <w:tabs>
          <w:tab w:val="left" w:pos="567"/>
          <w:tab w:val="left" w:pos="9354"/>
        </w:tabs>
        <w:ind w:right="-1" w:firstLine="567"/>
        <w:rPr>
          <w:rStyle w:val="ad"/>
          <w:i w:val="0"/>
          <w:color w:val="000000"/>
          <w:szCs w:val="28"/>
        </w:rPr>
      </w:pPr>
      <w:proofErr w:type="gramStart"/>
      <w:r>
        <w:rPr>
          <w:rStyle w:val="ad"/>
          <w:b/>
          <w:color w:val="000000"/>
          <w:szCs w:val="28"/>
        </w:rPr>
        <w:t>Постановлении</w:t>
      </w:r>
      <w:proofErr w:type="gramEnd"/>
      <w:r w:rsidRPr="0008278D">
        <w:rPr>
          <w:rStyle w:val="ad"/>
          <w:b/>
          <w:color w:val="000000"/>
          <w:szCs w:val="28"/>
        </w:rPr>
        <w:t xml:space="preserve"> Администрации Курской области</w:t>
      </w:r>
      <w:r w:rsidRPr="00514C64">
        <w:rPr>
          <w:rStyle w:val="ad"/>
          <w:color w:val="000000"/>
          <w:szCs w:val="28"/>
        </w:rPr>
        <w:t xml:space="preserve"> от 28.10.2010 г. </w:t>
      </w:r>
      <w:r>
        <w:rPr>
          <w:rStyle w:val="ad"/>
          <w:color w:val="000000"/>
          <w:szCs w:val="28"/>
        </w:rPr>
        <w:br w:type="textWrapping" w:clear="all"/>
      </w:r>
      <w:r w:rsidRPr="00514C64">
        <w:rPr>
          <w:rStyle w:val="ad"/>
          <w:color w:val="000000"/>
          <w:szCs w:val="28"/>
        </w:rPr>
        <w:t>№ 515-па «О создании Координационного совета по молодежн</w:t>
      </w:r>
      <w:r>
        <w:rPr>
          <w:rStyle w:val="ad"/>
          <w:color w:val="000000"/>
          <w:szCs w:val="28"/>
        </w:rPr>
        <w:t>ой  политике в Курской области»;</w:t>
      </w:r>
    </w:p>
    <w:p w:rsidR="00100106" w:rsidRPr="00FC47CF" w:rsidRDefault="00100106" w:rsidP="00100106">
      <w:pPr>
        <w:jc w:val="both"/>
        <w:textAlignment w:val="baseline"/>
        <w:rPr>
          <w:rStyle w:val="ad"/>
          <w:i w:val="0"/>
          <w:iCs w:val="0"/>
          <w:sz w:val="28"/>
          <w:szCs w:val="28"/>
        </w:rPr>
      </w:pPr>
      <w:r>
        <w:rPr>
          <w:sz w:val="21"/>
          <w:szCs w:val="21"/>
        </w:rPr>
        <w:tab/>
      </w:r>
      <w:proofErr w:type="gramStart"/>
      <w:r w:rsidRPr="00FC47CF">
        <w:rPr>
          <w:b/>
          <w:sz w:val="28"/>
          <w:szCs w:val="28"/>
        </w:rPr>
        <w:t>Постановлении</w:t>
      </w:r>
      <w:proofErr w:type="gramEnd"/>
      <w:r w:rsidRPr="00FC47CF">
        <w:rPr>
          <w:b/>
          <w:sz w:val="28"/>
          <w:szCs w:val="28"/>
        </w:rPr>
        <w:t xml:space="preserve">  Курской областной Думы</w:t>
      </w:r>
      <w:r w:rsidRPr="0062264D">
        <w:rPr>
          <w:sz w:val="28"/>
          <w:szCs w:val="28"/>
        </w:rPr>
        <w:t xml:space="preserve"> </w:t>
      </w:r>
      <w:r w:rsidRPr="00FC47CF">
        <w:rPr>
          <w:sz w:val="28"/>
          <w:szCs w:val="28"/>
        </w:rPr>
        <w:t>от 24.05.07 г. № 381-IV ОД «Об одобрении стратегии социально-экономического развития Курской области на период до 2020 года»</w:t>
      </w:r>
      <w:r>
        <w:rPr>
          <w:sz w:val="28"/>
          <w:szCs w:val="28"/>
        </w:rPr>
        <w:t>.</w:t>
      </w:r>
    </w:p>
    <w:p w:rsidR="00100106" w:rsidRPr="00E012F2" w:rsidRDefault="00E379B9" w:rsidP="0010010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</w:t>
      </w:r>
      <w:r w:rsidR="00100106" w:rsidRPr="00E012F2">
        <w:rPr>
          <w:sz w:val="28"/>
          <w:szCs w:val="28"/>
        </w:rPr>
        <w:t xml:space="preserve"> программа разработана с учетом направлений, предлагаемых в основных стратегических документах страны и региона.</w:t>
      </w:r>
    </w:p>
    <w:p w:rsidR="00100106" w:rsidRDefault="00E379B9" w:rsidP="00100106">
      <w:pPr>
        <w:tabs>
          <w:tab w:val="left" w:pos="0"/>
        </w:tabs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00106" w:rsidRPr="000C33F4">
        <w:rPr>
          <w:color w:val="000000"/>
          <w:sz w:val="28"/>
          <w:szCs w:val="28"/>
        </w:rPr>
        <w:t xml:space="preserve">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</w:t>
      </w:r>
      <w:r>
        <w:rPr>
          <w:color w:val="000000"/>
          <w:sz w:val="28"/>
          <w:szCs w:val="28"/>
        </w:rPr>
        <w:t xml:space="preserve"> </w:t>
      </w:r>
      <w:r w:rsidR="00100106" w:rsidRPr="000C33F4">
        <w:rPr>
          <w:color w:val="000000"/>
          <w:sz w:val="28"/>
          <w:szCs w:val="28"/>
        </w:rPr>
        <w:t xml:space="preserve"> программы, без привязки к календарным годам, в </w:t>
      </w:r>
      <w:proofErr w:type="gramStart"/>
      <w:r w:rsidR="00100106" w:rsidRPr="000C33F4">
        <w:rPr>
          <w:color w:val="000000"/>
          <w:sz w:val="28"/>
          <w:szCs w:val="28"/>
        </w:rPr>
        <w:t>связи</w:t>
      </w:r>
      <w:proofErr w:type="gramEnd"/>
      <w:r w:rsidR="00100106" w:rsidRPr="000C33F4">
        <w:rPr>
          <w:color w:val="000000"/>
          <w:sz w:val="28"/>
          <w:szCs w:val="28"/>
        </w:rPr>
        <w:t xml:space="preserve"> с чем отдельные этапы ее реализации не выделяются</w:t>
      </w:r>
      <w:r w:rsidR="00100106" w:rsidRPr="000B5F42">
        <w:rPr>
          <w:color w:val="000000"/>
          <w:sz w:val="28"/>
          <w:szCs w:val="28"/>
        </w:rPr>
        <w:t>.</w:t>
      </w:r>
    </w:p>
    <w:p w:rsidR="00100106" w:rsidRDefault="00E379B9" w:rsidP="0010010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реализации </w:t>
      </w:r>
      <w:r w:rsidR="00100106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граммы – 2014–2016</w:t>
      </w:r>
      <w:r w:rsidR="00100106">
        <w:rPr>
          <w:color w:val="000000"/>
          <w:sz w:val="28"/>
          <w:szCs w:val="28"/>
        </w:rPr>
        <w:t xml:space="preserve"> годы.</w:t>
      </w:r>
    </w:p>
    <w:p w:rsidR="00100106" w:rsidRDefault="00E379B9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исполнения </w:t>
      </w:r>
      <w:r w:rsidR="00100106">
        <w:rPr>
          <w:color w:val="000000"/>
          <w:sz w:val="28"/>
          <w:szCs w:val="28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</w:t>
      </w:r>
    </w:p>
    <w:p w:rsidR="00100106" w:rsidRPr="00E012F2" w:rsidRDefault="00100106" w:rsidP="0010010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012F2">
        <w:rPr>
          <w:sz w:val="28"/>
          <w:szCs w:val="28"/>
        </w:rPr>
        <w:t xml:space="preserve">Приоритетами государственной молодежной политики на территории </w:t>
      </w:r>
      <w:r w:rsidR="00E379B9">
        <w:rPr>
          <w:sz w:val="28"/>
          <w:szCs w:val="28"/>
        </w:rPr>
        <w:t xml:space="preserve">Обоянского района </w:t>
      </w:r>
      <w:r>
        <w:rPr>
          <w:sz w:val="28"/>
          <w:szCs w:val="28"/>
        </w:rPr>
        <w:t xml:space="preserve">Курской </w:t>
      </w:r>
      <w:r w:rsidRPr="00E012F2">
        <w:rPr>
          <w:sz w:val="28"/>
          <w:szCs w:val="28"/>
        </w:rPr>
        <w:t xml:space="preserve"> области являются:</w:t>
      </w:r>
    </w:p>
    <w:p w:rsidR="00100106" w:rsidRPr="00E012F2" w:rsidRDefault="00100106" w:rsidP="00100106">
      <w:pPr>
        <w:numPr>
          <w:ilvl w:val="0"/>
          <w:numId w:val="4"/>
        </w:numPr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</w:rPr>
      </w:pPr>
      <w:r w:rsidRPr="00E012F2">
        <w:rPr>
          <w:sz w:val="28"/>
          <w:szCs w:val="28"/>
        </w:rPr>
        <w:t>вовлечение молодежи в социальную практику;</w:t>
      </w:r>
    </w:p>
    <w:p w:rsidR="00100106" w:rsidRPr="00E012F2" w:rsidRDefault="00100106" w:rsidP="00100106">
      <w:pPr>
        <w:numPr>
          <w:ilvl w:val="0"/>
          <w:numId w:val="4"/>
        </w:numPr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</w:rPr>
      </w:pPr>
      <w:r w:rsidRPr="00E012F2">
        <w:rPr>
          <w:sz w:val="28"/>
          <w:szCs w:val="28"/>
        </w:rPr>
        <w:t>п</w:t>
      </w:r>
      <w:r w:rsidRPr="00E012F2">
        <w:rPr>
          <w:rFonts w:cs="Calibri"/>
          <w:sz w:val="28"/>
          <w:szCs w:val="28"/>
        </w:rPr>
        <w:t>оддержка общественно значимых инициатив,</w:t>
      </w:r>
      <w:r w:rsidRPr="00E012F2">
        <w:rPr>
          <w:sz w:val="28"/>
          <w:szCs w:val="28"/>
        </w:rPr>
        <w:t xml:space="preserve"> общественно полезной деятельности молодежи, молодежных, детских общественных объединений;</w:t>
      </w:r>
    </w:p>
    <w:p w:rsidR="00100106" w:rsidRPr="004D7A09" w:rsidRDefault="00100106" w:rsidP="00100106">
      <w:pPr>
        <w:numPr>
          <w:ilvl w:val="0"/>
          <w:numId w:val="4"/>
        </w:numPr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7A09">
        <w:rPr>
          <w:sz w:val="28"/>
          <w:szCs w:val="28"/>
        </w:rPr>
        <w:t>беспечение эффективной социализации молодежи, находящейся в труд</w:t>
      </w:r>
      <w:r>
        <w:rPr>
          <w:sz w:val="28"/>
          <w:szCs w:val="28"/>
        </w:rPr>
        <w:t>ной жизненной ситуации;</w:t>
      </w:r>
    </w:p>
    <w:p w:rsidR="00100106" w:rsidRPr="00E012F2" w:rsidRDefault="00100106" w:rsidP="00100106">
      <w:pPr>
        <w:numPr>
          <w:ilvl w:val="0"/>
          <w:numId w:val="4"/>
        </w:numPr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</w:rPr>
      </w:pPr>
      <w:r w:rsidRPr="00E012F2">
        <w:rPr>
          <w:sz w:val="28"/>
          <w:szCs w:val="28"/>
        </w:rPr>
        <w:t>гражданское и патриотическое воспитание молодежи;</w:t>
      </w:r>
    </w:p>
    <w:p w:rsidR="00100106" w:rsidRPr="00E012F2" w:rsidRDefault="00100106" w:rsidP="00100106">
      <w:pPr>
        <w:numPr>
          <w:ilvl w:val="0"/>
          <w:numId w:val="4"/>
        </w:numPr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</w:rPr>
      </w:pPr>
      <w:r w:rsidRPr="00E012F2">
        <w:rPr>
          <w:sz w:val="28"/>
          <w:szCs w:val="28"/>
        </w:rPr>
        <w:t>поддержка молодых семей в жилищной сфере, формирование ценности семейного образа жизни среди молодежи;</w:t>
      </w:r>
    </w:p>
    <w:p w:rsidR="00100106" w:rsidRPr="00E012F2" w:rsidRDefault="00100106" w:rsidP="00100106">
      <w:pPr>
        <w:pStyle w:val="21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012F2">
        <w:rPr>
          <w:sz w:val="28"/>
          <w:szCs w:val="28"/>
        </w:rPr>
        <w:t>выявление и поддержка талантливой молодежи;</w:t>
      </w:r>
    </w:p>
    <w:p w:rsidR="00100106" w:rsidRPr="00E012F2" w:rsidRDefault="00100106" w:rsidP="00100106">
      <w:pPr>
        <w:numPr>
          <w:ilvl w:val="0"/>
          <w:numId w:val="4"/>
        </w:numPr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</w:rPr>
      </w:pPr>
      <w:r w:rsidRPr="00E012F2">
        <w:rPr>
          <w:sz w:val="28"/>
          <w:szCs w:val="28"/>
        </w:rPr>
        <w:t>профилактика правонарушений среди молодежи;</w:t>
      </w:r>
    </w:p>
    <w:p w:rsidR="00100106" w:rsidRDefault="00100106" w:rsidP="00100106">
      <w:pPr>
        <w:numPr>
          <w:ilvl w:val="0"/>
          <w:numId w:val="4"/>
        </w:numPr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D7A09">
        <w:rPr>
          <w:sz w:val="28"/>
          <w:szCs w:val="28"/>
        </w:rPr>
        <w:t>ормирование у молодежи российской идентичности (россияне) и профилактика этнического и религиозно политического экстремизма в мо</w:t>
      </w:r>
      <w:r>
        <w:rPr>
          <w:sz w:val="28"/>
          <w:szCs w:val="28"/>
        </w:rPr>
        <w:t>лодежной среде;</w:t>
      </w:r>
    </w:p>
    <w:p w:rsidR="00100106" w:rsidRDefault="00100106" w:rsidP="00100106">
      <w:pPr>
        <w:numPr>
          <w:ilvl w:val="0"/>
          <w:numId w:val="4"/>
        </w:numPr>
        <w:tabs>
          <w:tab w:val="left" w:pos="426"/>
          <w:tab w:val="left" w:pos="567"/>
        </w:tabs>
        <w:ind w:left="0" w:firstLine="567"/>
        <w:rPr>
          <w:sz w:val="28"/>
          <w:szCs w:val="28"/>
        </w:rPr>
      </w:pPr>
      <w:r w:rsidRPr="00E012F2">
        <w:rPr>
          <w:sz w:val="28"/>
          <w:szCs w:val="28"/>
        </w:rPr>
        <w:t>развитие международного молодежного сотрудничества</w:t>
      </w:r>
      <w:r>
        <w:rPr>
          <w:sz w:val="28"/>
          <w:szCs w:val="28"/>
        </w:rPr>
        <w:t>.</w:t>
      </w:r>
    </w:p>
    <w:p w:rsidR="00100106" w:rsidRPr="002C75F8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100106" w:rsidRPr="00523682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2264D">
        <w:rPr>
          <w:sz w:val="28"/>
          <w:szCs w:val="28"/>
        </w:rPr>
        <w:t xml:space="preserve">К приоритетным направлениям </w:t>
      </w:r>
      <w:r w:rsidRPr="00523682">
        <w:rPr>
          <w:sz w:val="28"/>
          <w:szCs w:val="28"/>
        </w:rPr>
        <w:t>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  <w:proofErr w:type="gramEnd"/>
    </w:p>
    <w:p w:rsidR="00100106" w:rsidRPr="009943C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0034C8">
        <w:rPr>
          <w:sz w:val="28"/>
          <w:szCs w:val="28"/>
        </w:rPr>
        <w:t>модернизация и развитие</w:t>
      </w:r>
      <w:r>
        <w:rPr>
          <w:color w:val="000000"/>
          <w:sz w:val="28"/>
          <w:szCs w:val="28"/>
        </w:rPr>
        <w:t xml:space="preserve"> сферы отдыха и оздоровления</w:t>
      </w:r>
      <w:r w:rsidRPr="009943C6">
        <w:rPr>
          <w:color w:val="000000"/>
          <w:sz w:val="28"/>
          <w:szCs w:val="28"/>
        </w:rPr>
        <w:t>;</w:t>
      </w:r>
    </w:p>
    <w:p w:rsidR="00100106" w:rsidRPr="009943C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9943C6">
        <w:rPr>
          <w:color w:val="000000"/>
          <w:sz w:val="28"/>
          <w:szCs w:val="28"/>
        </w:rPr>
        <w:t xml:space="preserve">обеспечение доступности </w:t>
      </w:r>
      <w:r>
        <w:rPr>
          <w:color w:val="000000"/>
          <w:sz w:val="28"/>
          <w:szCs w:val="28"/>
        </w:rPr>
        <w:t xml:space="preserve">  оздоровительных путевок и улучшение качества предоставляемой услуги </w:t>
      </w:r>
      <w:r w:rsidRPr="009943C6">
        <w:rPr>
          <w:color w:val="000000"/>
          <w:sz w:val="28"/>
          <w:szCs w:val="28"/>
        </w:rPr>
        <w:t xml:space="preserve">для всех нуждающихся путем </w:t>
      </w:r>
      <w:r w:rsidRPr="009943C6">
        <w:rPr>
          <w:color w:val="000000"/>
          <w:sz w:val="28"/>
          <w:szCs w:val="28"/>
        </w:rPr>
        <w:lastRenderedPageBreak/>
        <w:t xml:space="preserve">дальнейшего развития сети организаций </w:t>
      </w:r>
      <w:r>
        <w:rPr>
          <w:color w:val="000000"/>
          <w:sz w:val="28"/>
          <w:szCs w:val="28"/>
        </w:rPr>
        <w:t xml:space="preserve"> отдыха и </w:t>
      </w:r>
      <w:proofErr w:type="gramStart"/>
      <w:r>
        <w:rPr>
          <w:color w:val="000000"/>
          <w:sz w:val="28"/>
          <w:szCs w:val="28"/>
        </w:rPr>
        <w:t>оздоровления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9943C6">
        <w:rPr>
          <w:color w:val="000000"/>
          <w:sz w:val="28"/>
          <w:szCs w:val="28"/>
        </w:rPr>
        <w:t>различных организационно-правовых форм и форм собственнос</w:t>
      </w:r>
      <w:r>
        <w:rPr>
          <w:color w:val="000000"/>
          <w:sz w:val="28"/>
          <w:szCs w:val="28"/>
        </w:rPr>
        <w:t>ти</w:t>
      </w:r>
      <w:r w:rsidRPr="009943C6">
        <w:rPr>
          <w:color w:val="000000"/>
          <w:sz w:val="28"/>
          <w:szCs w:val="28"/>
        </w:rPr>
        <w:t xml:space="preserve">; </w:t>
      </w:r>
    </w:p>
    <w:p w:rsidR="00100106" w:rsidRPr="009943C6" w:rsidRDefault="00100106" w:rsidP="00100106">
      <w:pPr>
        <w:tabs>
          <w:tab w:val="left" w:pos="567"/>
        </w:tabs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</w:p>
    <w:p w:rsidR="00100106" w:rsidRPr="009943C6" w:rsidRDefault="00100106" w:rsidP="00100106">
      <w:pPr>
        <w:tabs>
          <w:tab w:val="left" w:pos="567"/>
        </w:tabs>
        <w:spacing w:after="60"/>
        <w:ind w:firstLine="720"/>
        <w:jc w:val="both"/>
        <w:rPr>
          <w:b/>
          <w:color w:val="000000"/>
          <w:sz w:val="28"/>
          <w:szCs w:val="28"/>
        </w:rPr>
      </w:pPr>
      <w:r w:rsidRPr="009943C6">
        <w:rPr>
          <w:b/>
          <w:color w:val="000000"/>
          <w:sz w:val="28"/>
          <w:szCs w:val="28"/>
        </w:rPr>
        <w:t>Исходя из системы целей</w:t>
      </w:r>
      <w:r w:rsidR="00527E26">
        <w:rPr>
          <w:b/>
          <w:color w:val="000000"/>
          <w:sz w:val="28"/>
          <w:szCs w:val="28"/>
        </w:rPr>
        <w:t xml:space="preserve"> </w:t>
      </w:r>
      <w:r w:rsidRPr="009943C6">
        <w:rPr>
          <w:b/>
          <w:color w:val="000000"/>
          <w:sz w:val="28"/>
          <w:szCs w:val="28"/>
        </w:rPr>
        <w:t xml:space="preserve"> программы «</w:t>
      </w:r>
      <w:r>
        <w:rPr>
          <w:b/>
          <w:color w:val="000000"/>
          <w:sz w:val="28"/>
          <w:szCs w:val="28"/>
        </w:rPr>
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</w:t>
      </w:r>
      <w:r w:rsidR="00527E26">
        <w:rPr>
          <w:b/>
          <w:color w:val="000000"/>
          <w:sz w:val="28"/>
          <w:szCs w:val="28"/>
        </w:rPr>
        <w:t xml:space="preserve"> Обоянском районе</w:t>
      </w:r>
      <w:r>
        <w:rPr>
          <w:b/>
          <w:color w:val="000000"/>
          <w:sz w:val="28"/>
          <w:szCs w:val="28"/>
        </w:rPr>
        <w:t xml:space="preserve"> Курской области</w:t>
      </w:r>
      <w:r w:rsidRPr="009943C6">
        <w:rPr>
          <w:b/>
          <w:color w:val="000000"/>
          <w:sz w:val="28"/>
          <w:szCs w:val="28"/>
        </w:rPr>
        <w:t>»: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color w:val="FF0000"/>
          <w:sz w:val="28"/>
          <w:szCs w:val="28"/>
        </w:rPr>
      </w:pPr>
      <w:r w:rsidRPr="00F51572">
        <w:rPr>
          <w:color w:val="000000"/>
          <w:sz w:val="28"/>
          <w:szCs w:val="28"/>
        </w:rPr>
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</w:t>
      </w:r>
      <w:r w:rsidR="00527E26">
        <w:rPr>
          <w:color w:val="000000"/>
          <w:sz w:val="28"/>
          <w:szCs w:val="28"/>
        </w:rPr>
        <w:t xml:space="preserve"> Обоянском районе</w:t>
      </w:r>
      <w:r w:rsidRPr="00F51572">
        <w:rPr>
          <w:color w:val="000000"/>
          <w:sz w:val="28"/>
          <w:szCs w:val="28"/>
        </w:rPr>
        <w:t xml:space="preserve"> Курской области</w:t>
      </w:r>
      <w:r w:rsidRPr="00F51572">
        <w:t>.</w:t>
      </w:r>
    </w:p>
    <w:p w:rsidR="00100106" w:rsidRPr="00DD7064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D7064">
        <w:rPr>
          <w:color w:val="000000"/>
          <w:sz w:val="28"/>
          <w:szCs w:val="28"/>
        </w:rPr>
        <w:t>Задачи программы:</w:t>
      </w:r>
    </w:p>
    <w:p w:rsidR="00100106" w:rsidRPr="00DD7064" w:rsidRDefault="00100106" w:rsidP="0010010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D7064">
        <w:rPr>
          <w:color w:val="000000"/>
          <w:sz w:val="28"/>
          <w:szCs w:val="28"/>
        </w:rPr>
        <w:t xml:space="preserve">- вовлечение молодежи в общественную деятельность; </w:t>
      </w:r>
    </w:p>
    <w:p w:rsidR="00100106" w:rsidRPr="00DD7064" w:rsidRDefault="00100106" w:rsidP="00100106">
      <w:pPr>
        <w:pStyle w:val="ConsPlusCell"/>
        <w:tabs>
          <w:tab w:val="left" w:pos="567"/>
          <w:tab w:val="left" w:pos="851"/>
        </w:tabs>
        <w:ind w:firstLine="567"/>
        <w:jc w:val="both"/>
        <w:rPr>
          <w:color w:val="000000"/>
        </w:rPr>
      </w:pPr>
      <w:r w:rsidRPr="00DD7064">
        <w:rPr>
          <w:color w:val="000000"/>
        </w:rPr>
        <w:t xml:space="preserve">- развитие внутреннего и въездного туризма в Курской области; </w:t>
      </w:r>
    </w:p>
    <w:p w:rsidR="00100106" w:rsidRPr="00DD7064" w:rsidRDefault="00100106" w:rsidP="00100106">
      <w:pPr>
        <w:pStyle w:val="ConsPlusCell"/>
        <w:tabs>
          <w:tab w:val="left" w:pos="567"/>
          <w:tab w:val="left" w:pos="851"/>
        </w:tabs>
        <w:ind w:firstLine="567"/>
        <w:jc w:val="both"/>
        <w:rPr>
          <w:color w:val="000000"/>
        </w:rPr>
      </w:pPr>
      <w:r w:rsidRPr="00DD7064">
        <w:rPr>
          <w:color w:val="000000"/>
        </w:rPr>
        <w:t>- организация оздоровления и отдыха детей Курской области.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6498">
        <w:rPr>
          <w:rFonts w:hint="eastAsia"/>
          <w:sz w:val="28"/>
          <w:szCs w:val="28"/>
        </w:rPr>
        <w:t>Реализация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мероприятий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по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повышению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эффективности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молодежной</w:t>
      </w:r>
      <w:r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политики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окажет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непосредственное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влияние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на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состояние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в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сопряженных</w:t>
      </w:r>
      <w:r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сферах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будет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способствовать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созданию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условий</w:t>
      </w:r>
      <w:r w:rsidRPr="00B46498">
        <w:rPr>
          <w:sz w:val="28"/>
          <w:szCs w:val="28"/>
        </w:rPr>
        <w:t xml:space="preserve">, </w:t>
      </w:r>
      <w:r w:rsidRPr="00B46498">
        <w:rPr>
          <w:rFonts w:hint="eastAsia"/>
          <w:sz w:val="28"/>
          <w:szCs w:val="28"/>
        </w:rPr>
        <w:t>влияющих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на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числа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преступлений</w:t>
      </w:r>
      <w:r w:rsidRPr="00B46498">
        <w:rPr>
          <w:sz w:val="28"/>
          <w:szCs w:val="28"/>
        </w:rPr>
        <w:t xml:space="preserve">, </w:t>
      </w:r>
      <w:r w:rsidRPr="00B46498">
        <w:rPr>
          <w:rFonts w:hint="eastAsia"/>
          <w:sz w:val="28"/>
          <w:szCs w:val="28"/>
        </w:rPr>
        <w:t>совершенных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несовершеннолетними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или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при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соучастии</w:t>
      </w:r>
      <w:r w:rsidRPr="00B46498">
        <w:rPr>
          <w:sz w:val="28"/>
          <w:szCs w:val="28"/>
        </w:rPr>
        <w:t xml:space="preserve">, </w:t>
      </w:r>
      <w:r w:rsidRPr="00B46498">
        <w:rPr>
          <w:rFonts w:hint="eastAsia"/>
          <w:sz w:val="28"/>
          <w:szCs w:val="28"/>
        </w:rPr>
        <w:t>развитию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интернационального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патриотического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граждан</w:t>
      </w:r>
      <w:r w:rsidRPr="00B46498">
        <w:rPr>
          <w:sz w:val="28"/>
          <w:szCs w:val="28"/>
        </w:rPr>
        <w:t xml:space="preserve">, </w:t>
      </w:r>
      <w:r w:rsidRPr="00B46498">
        <w:rPr>
          <w:rFonts w:hint="eastAsia"/>
          <w:sz w:val="28"/>
          <w:szCs w:val="28"/>
        </w:rPr>
        <w:t>распространению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практики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добровольчества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как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важнейшего</w:t>
      </w:r>
      <w:r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направления</w:t>
      </w:r>
      <w:r w:rsidRPr="00B464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6498">
        <w:rPr>
          <w:rFonts w:hint="eastAsia"/>
          <w:sz w:val="28"/>
          <w:szCs w:val="28"/>
        </w:rPr>
        <w:t>гражданского</w:t>
      </w:r>
      <w:r w:rsidRPr="00B46498">
        <w:rPr>
          <w:sz w:val="28"/>
          <w:szCs w:val="28"/>
        </w:rPr>
        <w:t xml:space="preserve"> </w:t>
      </w:r>
      <w:r w:rsidRPr="00B46498">
        <w:rPr>
          <w:rFonts w:hint="eastAsia"/>
          <w:sz w:val="28"/>
          <w:szCs w:val="28"/>
        </w:rPr>
        <w:t>образования</w:t>
      </w:r>
      <w:r>
        <w:rPr>
          <w:sz w:val="28"/>
          <w:szCs w:val="28"/>
        </w:rPr>
        <w:t>»</w:t>
      </w:r>
      <w:r w:rsidRPr="00B46498">
        <w:rPr>
          <w:sz w:val="28"/>
          <w:szCs w:val="28"/>
        </w:rPr>
        <w:t>.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943C6">
        <w:rPr>
          <w:bCs/>
          <w:color w:val="000000"/>
          <w:sz w:val="28"/>
          <w:szCs w:val="28"/>
        </w:rPr>
        <w:t xml:space="preserve">Реализация мероприятий </w:t>
      </w:r>
      <w:r>
        <w:rPr>
          <w:bCs/>
          <w:color w:val="000000"/>
          <w:sz w:val="28"/>
          <w:szCs w:val="28"/>
        </w:rPr>
        <w:t>г</w:t>
      </w:r>
      <w:r w:rsidRPr="009943C6">
        <w:rPr>
          <w:bCs/>
          <w:color w:val="000000"/>
          <w:sz w:val="28"/>
          <w:szCs w:val="28"/>
        </w:rPr>
        <w:t>оспрограммы</w:t>
      </w:r>
      <w:r w:rsidRPr="009943C6">
        <w:rPr>
          <w:color w:val="000000"/>
          <w:sz w:val="28"/>
          <w:szCs w:val="28"/>
        </w:rPr>
        <w:t xml:space="preserve"> будет способствовать достижению следующих социально-экономических результатов</w:t>
      </w:r>
      <w:r>
        <w:rPr>
          <w:color w:val="000000"/>
          <w:sz w:val="28"/>
          <w:szCs w:val="28"/>
        </w:rPr>
        <w:t>:</w:t>
      </w:r>
    </w:p>
    <w:p w:rsidR="00100106" w:rsidRPr="009943C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943C6">
        <w:rPr>
          <w:color w:val="000000"/>
          <w:sz w:val="28"/>
          <w:szCs w:val="28"/>
        </w:rPr>
        <w:t>расширение масштабов адресной социальной п</w:t>
      </w:r>
      <w:r>
        <w:rPr>
          <w:color w:val="000000"/>
          <w:sz w:val="28"/>
          <w:szCs w:val="28"/>
        </w:rPr>
        <w:t>оддержки</w:t>
      </w:r>
      <w:r w:rsidRPr="009943C6">
        <w:rPr>
          <w:color w:val="000000"/>
          <w:sz w:val="28"/>
          <w:szCs w:val="28"/>
        </w:rPr>
        <w:t>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</w:t>
      </w:r>
      <w:r w:rsidR="00E379B9">
        <w:rPr>
          <w:color w:val="000000"/>
          <w:sz w:val="28"/>
          <w:szCs w:val="28"/>
        </w:rPr>
        <w:t>а</w:t>
      </w:r>
      <w:r w:rsidRPr="009943C6">
        <w:rPr>
          <w:color w:val="000000"/>
          <w:sz w:val="28"/>
          <w:szCs w:val="28"/>
        </w:rPr>
        <w:t xml:space="preserve">; </w:t>
      </w:r>
    </w:p>
    <w:p w:rsidR="00100106" w:rsidRDefault="00100106" w:rsidP="00100106">
      <w:pPr>
        <w:widowControl w:val="0"/>
        <w:tabs>
          <w:tab w:val="left" w:pos="567"/>
        </w:tabs>
        <w:ind w:firstLine="567"/>
        <w:jc w:val="both"/>
        <w:rPr>
          <w:color w:val="000000"/>
          <w:spacing w:val="-3"/>
          <w:sz w:val="28"/>
          <w:szCs w:val="28"/>
        </w:rPr>
      </w:pPr>
    </w:p>
    <w:p w:rsidR="00100106" w:rsidRPr="00AD4786" w:rsidRDefault="00100106" w:rsidP="00100106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478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AD47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 показателя</w:t>
      </w:r>
      <w:r w:rsidR="001354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 и индикаторах муниципальной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r w:rsidR="0013544A">
        <w:rPr>
          <w:color w:val="000000"/>
          <w:sz w:val="28"/>
          <w:szCs w:val="28"/>
        </w:rPr>
        <w:t xml:space="preserve">достижения целей  программы </w:t>
      </w:r>
      <w:r>
        <w:rPr>
          <w:color w:val="000000"/>
          <w:sz w:val="28"/>
          <w:szCs w:val="28"/>
        </w:rPr>
        <w:t xml:space="preserve"> </w:t>
      </w:r>
      <w:r w:rsidRPr="00A91284">
        <w:rPr>
          <w:color w:val="000000"/>
          <w:sz w:val="28"/>
          <w:szCs w:val="28"/>
        </w:rPr>
        <w:t>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</w:t>
      </w:r>
      <w:r w:rsidR="0013544A">
        <w:rPr>
          <w:color w:val="000000"/>
          <w:sz w:val="28"/>
          <w:szCs w:val="28"/>
        </w:rPr>
        <w:t xml:space="preserve"> Обоянском районе</w:t>
      </w:r>
      <w:r w:rsidRPr="00A91284">
        <w:rPr>
          <w:color w:val="000000"/>
          <w:sz w:val="28"/>
          <w:szCs w:val="28"/>
        </w:rPr>
        <w:t xml:space="preserve"> Курской области»</w:t>
      </w:r>
      <w:r w:rsidR="0013544A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программа)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производится посредством следующих показателей: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4300A">
        <w:rPr>
          <w:bCs/>
          <w:i/>
          <w:iCs/>
          <w:color w:val="000000"/>
          <w:sz w:val="28"/>
          <w:szCs w:val="28"/>
        </w:rPr>
        <w:t xml:space="preserve">- </w:t>
      </w:r>
      <w:r w:rsidRPr="0054300A">
        <w:rPr>
          <w:i/>
          <w:sz w:val="28"/>
          <w:szCs w:val="28"/>
        </w:rPr>
        <w:t xml:space="preserve">удельный вес численности молодых людей в возрасте от 14 </w:t>
      </w:r>
      <w:r>
        <w:rPr>
          <w:i/>
          <w:sz w:val="28"/>
          <w:szCs w:val="28"/>
        </w:rPr>
        <w:t>д</w:t>
      </w:r>
      <w:r w:rsidRPr="0054300A">
        <w:rPr>
          <w:i/>
          <w:sz w:val="28"/>
          <w:szCs w:val="28"/>
        </w:rPr>
        <w:t>о 30 лет, участвующих в деятельности молодежных общественных объединений, в общей численности молодых людей от 14 до 30 лет;</w:t>
      </w:r>
      <w:r>
        <w:rPr>
          <w:sz w:val="28"/>
          <w:szCs w:val="28"/>
        </w:rPr>
        <w:t xml:space="preserve">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Показатель </w:t>
      </w:r>
      <w:r w:rsidRPr="00A14E27">
        <w:rPr>
          <w:rFonts w:hint="eastAsia"/>
          <w:bCs/>
          <w:iCs/>
          <w:color w:val="000000"/>
          <w:sz w:val="28"/>
          <w:szCs w:val="28"/>
        </w:rPr>
        <w:t>отражает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повышение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привлекательности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молодежных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общественных</w:t>
      </w:r>
      <w:r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объединений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и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повышение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социальной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активности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молодых</w:t>
      </w:r>
      <w:r w:rsidRPr="00A14E27">
        <w:rPr>
          <w:bCs/>
          <w:iCs/>
          <w:color w:val="000000"/>
          <w:sz w:val="28"/>
          <w:szCs w:val="28"/>
        </w:rPr>
        <w:t xml:space="preserve"> </w:t>
      </w:r>
      <w:r w:rsidRPr="00A14E27">
        <w:rPr>
          <w:rFonts w:hint="eastAsia"/>
          <w:bCs/>
          <w:iCs/>
          <w:color w:val="000000"/>
          <w:sz w:val="28"/>
          <w:szCs w:val="28"/>
        </w:rPr>
        <w:t>людей</w:t>
      </w:r>
      <w:r w:rsidRPr="00A14E27">
        <w:rPr>
          <w:bCs/>
          <w:iCs/>
          <w:color w:val="000000"/>
          <w:sz w:val="28"/>
          <w:szCs w:val="28"/>
        </w:rPr>
        <w:t>.</w:t>
      </w:r>
    </w:p>
    <w:p w:rsidR="00100106" w:rsidRPr="006F58B8" w:rsidRDefault="00100106" w:rsidP="0010010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Показатель определяется как отношение </w:t>
      </w:r>
      <w:r>
        <w:rPr>
          <w:bCs/>
          <w:color w:val="000000"/>
          <w:sz w:val="28"/>
          <w:szCs w:val="28"/>
        </w:rPr>
        <w:t>численности</w:t>
      </w:r>
      <w:r w:rsidRPr="000B5EED">
        <w:rPr>
          <w:bCs/>
          <w:color w:val="000000"/>
          <w:sz w:val="28"/>
          <w:szCs w:val="28"/>
        </w:rPr>
        <w:t xml:space="preserve"> </w:t>
      </w:r>
      <w:r w:rsidRPr="006F58B8">
        <w:rPr>
          <w:bCs/>
          <w:color w:val="000000"/>
          <w:sz w:val="28"/>
          <w:szCs w:val="28"/>
        </w:rPr>
        <w:t xml:space="preserve">молодых людей в возрасте от 14 </w:t>
      </w:r>
      <w:r>
        <w:rPr>
          <w:bCs/>
          <w:color w:val="000000"/>
          <w:sz w:val="28"/>
          <w:szCs w:val="28"/>
        </w:rPr>
        <w:t>д</w:t>
      </w:r>
      <w:r w:rsidRPr="006F58B8">
        <w:rPr>
          <w:bCs/>
          <w:color w:val="000000"/>
          <w:sz w:val="28"/>
          <w:szCs w:val="28"/>
        </w:rPr>
        <w:t xml:space="preserve">о 30 лет, участвующих в деятельности </w:t>
      </w:r>
      <w:r w:rsidRPr="006F58B8">
        <w:rPr>
          <w:bCs/>
          <w:color w:val="000000"/>
          <w:sz w:val="28"/>
          <w:szCs w:val="28"/>
        </w:rPr>
        <w:lastRenderedPageBreak/>
        <w:t>молодежных общественных объединений, в общей численности молодых людей от 14 до 30 лет</w:t>
      </w:r>
      <w:r>
        <w:rPr>
          <w:bCs/>
          <w:color w:val="000000"/>
          <w:sz w:val="28"/>
          <w:szCs w:val="28"/>
        </w:rPr>
        <w:t>, проживающих на территории Курской области</w:t>
      </w:r>
      <w:r w:rsidRPr="006F58B8">
        <w:rPr>
          <w:bCs/>
          <w:color w:val="000000"/>
          <w:sz w:val="28"/>
          <w:szCs w:val="28"/>
        </w:rPr>
        <w:t>:</w:t>
      </w:r>
    </w:p>
    <w:p w:rsidR="00100106" w:rsidRPr="009943C6" w:rsidRDefault="00100106" w:rsidP="00100106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9943C6">
        <w:rPr>
          <w:color w:val="000000"/>
          <w:sz w:val="28"/>
          <w:szCs w:val="28"/>
        </w:rPr>
        <w:t>Показатель определяется по формуле:</w:t>
      </w:r>
    </w:p>
    <w:p w:rsidR="00100106" w:rsidRPr="000B5EED" w:rsidRDefault="00100106" w:rsidP="00100106">
      <w:pPr>
        <w:adjustRightInd w:val="0"/>
        <w:ind w:firstLine="720"/>
        <w:outlineLvl w:val="2"/>
        <w:rPr>
          <w:color w:val="000000"/>
          <w:sz w:val="28"/>
          <w:szCs w:val="28"/>
        </w:rPr>
      </w:pPr>
      <w:r w:rsidRPr="000B5EED">
        <w:rPr>
          <w:color w:val="000000"/>
          <w:sz w:val="28"/>
          <w:szCs w:val="28"/>
        </w:rPr>
        <w:t xml:space="preserve">В/А*100%, где: </w:t>
      </w:r>
    </w:p>
    <w:p w:rsidR="00100106" w:rsidRPr="000B5EED" w:rsidRDefault="00100106" w:rsidP="0010010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B5EED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–</w:t>
      </w:r>
      <w:r w:rsidRPr="000B5EED">
        <w:rPr>
          <w:bCs/>
          <w:color w:val="000000"/>
          <w:sz w:val="28"/>
          <w:szCs w:val="28"/>
        </w:rPr>
        <w:t xml:space="preserve"> численность </w:t>
      </w:r>
      <w:r w:rsidRPr="006F58B8">
        <w:rPr>
          <w:bCs/>
          <w:color w:val="000000"/>
          <w:sz w:val="28"/>
          <w:szCs w:val="28"/>
        </w:rPr>
        <w:t xml:space="preserve">молодых людей в возрасте от 14 </w:t>
      </w:r>
      <w:r>
        <w:rPr>
          <w:bCs/>
          <w:color w:val="000000"/>
          <w:sz w:val="28"/>
          <w:szCs w:val="28"/>
        </w:rPr>
        <w:t>д</w:t>
      </w:r>
      <w:r w:rsidRPr="006F58B8">
        <w:rPr>
          <w:bCs/>
          <w:color w:val="000000"/>
          <w:sz w:val="28"/>
          <w:szCs w:val="28"/>
        </w:rPr>
        <w:t>о 30 лет, участвующих в деятельности молодежных общественных объединений</w:t>
      </w:r>
      <w:r w:rsidRPr="000B5EED">
        <w:rPr>
          <w:bCs/>
          <w:color w:val="000000"/>
          <w:sz w:val="28"/>
          <w:szCs w:val="28"/>
        </w:rPr>
        <w:t>;</w:t>
      </w:r>
    </w:p>
    <w:p w:rsidR="00100106" w:rsidRDefault="00100106" w:rsidP="00100106">
      <w:pPr>
        <w:shd w:val="clear" w:color="auto" w:fill="FFFFFF"/>
        <w:ind w:firstLine="713"/>
        <w:jc w:val="both"/>
        <w:rPr>
          <w:bCs/>
          <w:color w:val="000000"/>
          <w:sz w:val="28"/>
          <w:szCs w:val="28"/>
        </w:rPr>
      </w:pPr>
      <w:r w:rsidRPr="000B5EED">
        <w:rPr>
          <w:bCs/>
          <w:color w:val="000000"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>–</w:t>
      </w:r>
      <w:r w:rsidRPr="000B5EED">
        <w:rPr>
          <w:bCs/>
          <w:color w:val="000000"/>
          <w:sz w:val="28"/>
          <w:szCs w:val="28"/>
        </w:rPr>
        <w:t xml:space="preserve"> общая</w:t>
      </w:r>
      <w:r>
        <w:rPr>
          <w:bCs/>
          <w:color w:val="000000"/>
          <w:sz w:val="28"/>
          <w:szCs w:val="28"/>
        </w:rPr>
        <w:t xml:space="preserve"> численность</w:t>
      </w:r>
      <w:r w:rsidRPr="000B5EED">
        <w:rPr>
          <w:bCs/>
          <w:color w:val="000000"/>
          <w:sz w:val="28"/>
          <w:szCs w:val="28"/>
        </w:rPr>
        <w:t xml:space="preserve"> </w:t>
      </w:r>
      <w:r w:rsidRPr="006F58B8">
        <w:rPr>
          <w:bCs/>
          <w:color w:val="000000"/>
          <w:sz w:val="28"/>
          <w:szCs w:val="28"/>
        </w:rPr>
        <w:t>молодых людей от 14 до 30 лет</w:t>
      </w:r>
      <w:r>
        <w:rPr>
          <w:bCs/>
          <w:color w:val="000000"/>
          <w:sz w:val="28"/>
          <w:szCs w:val="28"/>
        </w:rPr>
        <w:t xml:space="preserve">, проживающих на территории </w:t>
      </w:r>
      <w:r w:rsidR="0013544A">
        <w:rPr>
          <w:bCs/>
          <w:color w:val="000000"/>
          <w:sz w:val="28"/>
          <w:szCs w:val="28"/>
        </w:rPr>
        <w:t>Обоянского района</w:t>
      </w:r>
      <w:r>
        <w:rPr>
          <w:bCs/>
          <w:color w:val="000000"/>
          <w:sz w:val="28"/>
          <w:szCs w:val="28"/>
        </w:rPr>
        <w:t xml:space="preserve">, человек. </w:t>
      </w:r>
    </w:p>
    <w:p w:rsidR="00100106" w:rsidRPr="00476024" w:rsidRDefault="00100106" w:rsidP="001001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76024">
        <w:rPr>
          <w:sz w:val="28"/>
          <w:szCs w:val="28"/>
        </w:rPr>
        <w:t>начени</w:t>
      </w:r>
      <w:r>
        <w:rPr>
          <w:sz w:val="28"/>
          <w:szCs w:val="28"/>
        </w:rPr>
        <w:t>е</w:t>
      </w:r>
      <w:r w:rsidRPr="00476024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ого</w:t>
      </w:r>
      <w:r w:rsidRPr="00476024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а</w:t>
      </w:r>
      <w:r w:rsidRPr="00476024">
        <w:rPr>
          <w:sz w:val="28"/>
          <w:szCs w:val="28"/>
        </w:rPr>
        <w:t xml:space="preserve"> за отчетный </w:t>
      </w:r>
      <w:r>
        <w:rPr>
          <w:sz w:val="28"/>
          <w:szCs w:val="28"/>
        </w:rPr>
        <w:t xml:space="preserve">период </w:t>
      </w:r>
      <w:r w:rsidRPr="00476024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476024">
        <w:rPr>
          <w:sz w:val="28"/>
          <w:szCs w:val="28"/>
        </w:rPr>
        <w:t>тся путем мониторинга, включающего в себя сбор и анализ информации о выполнении показателей.</w:t>
      </w:r>
    </w:p>
    <w:p w:rsidR="00100106" w:rsidRPr="0033545D" w:rsidRDefault="00100106" w:rsidP="00100106">
      <w:pPr>
        <w:tabs>
          <w:tab w:val="left" w:pos="567"/>
        </w:tabs>
        <w:ind w:firstLine="720"/>
        <w:jc w:val="both"/>
        <w:rPr>
          <w:i/>
          <w:sz w:val="28"/>
          <w:szCs w:val="28"/>
        </w:rPr>
      </w:pPr>
      <w:r w:rsidRPr="0033545D">
        <w:rPr>
          <w:i/>
          <w:color w:val="000000"/>
        </w:rPr>
        <w:t xml:space="preserve">- </w:t>
      </w:r>
      <w:r w:rsidRPr="0033545D">
        <w:rPr>
          <w:i/>
          <w:sz w:val="28"/>
          <w:szCs w:val="28"/>
        </w:rPr>
        <w:t>прирост численности лиц размещенных в коллективных средствах размещения</w:t>
      </w:r>
      <w:r>
        <w:rPr>
          <w:i/>
          <w:sz w:val="28"/>
          <w:szCs w:val="28"/>
        </w:rPr>
        <w:t>,</w:t>
      </w:r>
      <w:r w:rsidRPr="0033545D">
        <w:rPr>
          <w:i/>
          <w:sz w:val="28"/>
          <w:szCs w:val="28"/>
        </w:rPr>
        <w:t xml:space="preserve"> по отношению к 2012 году;</w:t>
      </w:r>
    </w:p>
    <w:p w:rsidR="00100106" w:rsidRDefault="00100106" w:rsidP="00100106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позволяет оценить результаты реализации в</w:t>
      </w:r>
      <w:r w:rsidR="0013544A">
        <w:rPr>
          <w:sz w:val="28"/>
          <w:szCs w:val="28"/>
        </w:rPr>
        <w:t xml:space="preserve"> Обоянском районе </w:t>
      </w:r>
      <w:r>
        <w:rPr>
          <w:sz w:val="28"/>
          <w:szCs w:val="28"/>
        </w:rPr>
        <w:t xml:space="preserve"> Курской области. Показатель определяется по данным Росстата по Курской области.</w:t>
      </w:r>
    </w:p>
    <w:p w:rsidR="00100106" w:rsidRPr="0033545D" w:rsidRDefault="00100106" w:rsidP="00100106">
      <w:pPr>
        <w:tabs>
          <w:tab w:val="left" w:pos="567"/>
        </w:tabs>
        <w:ind w:firstLine="720"/>
        <w:jc w:val="both"/>
        <w:rPr>
          <w:i/>
          <w:color w:val="000000"/>
          <w:sz w:val="28"/>
          <w:szCs w:val="28"/>
        </w:rPr>
      </w:pPr>
      <w:r w:rsidRPr="0033545D">
        <w:rPr>
          <w:i/>
          <w:color w:val="000000"/>
        </w:rPr>
        <w:t xml:space="preserve">- </w:t>
      </w:r>
      <w:proofErr w:type="gramStart"/>
      <w:r w:rsidRPr="0033545D">
        <w:rPr>
          <w:i/>
          <w:color w:val="000000"/>
          <w:sz w:val="28"/>
          <w:szCs w:val="28"/>
        </w:rPr>
        <w:t>д</w:t>
      </w:r>
      <w:proofErr w:type="gramEnd"/>
      <w:r w:rsidRPr="0033545D">
        <w:rPr>
          <w:i/>
          <w:color w:val="000000"/>
          <w:sz w:val="28"/>
          <w:szCs w:val="28"/>
        </w:rPr>
        <w:t>оля детей, оздоровленных в рамках мер социальной поддержки в общей численности детей школьного возраста;</w:t>
      </w:r>
    </w:p>
    <w:p w:rsidR="00100106" w:rsidRDefault="00100106" w:rsidP="002335BB">
      <w:pPr>
        <w:shd w:val="clear" w:color="auto" w:fill="FFFFFF"/>
        <w:ind w:firstLine="713"/>
        <w:jc w:val="both"/>
        <w:rPr>
          <w:bCs/>
          <w:color w:val="000000"/>
          <w:sz w:val="28"/>
          <w:szCs w:val="28"/>
        </w:rPr>
      </w:pPr>
      <w:r w:rsidRPr="007659E0">
        <w:rPr>
          <w:bCs/>
          <w:color w:val="000000"/>
          <w:sz w:val="28"/>
          <w:szCs w:val="28"/>
        </w:rPr>
        <w:t xml:space="preserve">Показатель позволяет оценить результаты реализации в </w:t>
      </w:r>
      <w:r w:rsidR="0013544A">
        <w:rPr>
          <w:bCs/>
          <w:color w:val="000000"/>
          <w:sz w:val="28"/>
          <w:szCs w:val="28"/>
        </w:rPr>
        <w:t xml:space="preserve">Обоянском районе </w:t>
      </w:r>
      <w:r w:rsidRPr="007659E0">
        <w:rPr>
          <w:bCs/>
          <w:color w:val="000000"/>
          <w:sz w:val="28"/>
          <w:szCs w:val="28"/>
        </w:rPr>
        <w:t>Курской области мероприятий по оздоровлению и отдыху детей</w:t>
      </w:r>
      <w:r w:rsidRPr="007659E0">
        <w:rPr>
          <w:color w:val="000000"/>
          <w:sz w:val="28"/>
          <w:szCs w:val="28"/>
        </w:rPr>
        <w:t xml:space="preserve">, осуществляемых  </w:t>
      </w:r>
      <w:r w:rsidRPr="007659E0">
        <w:rPr>
          <w:bCs/>
          <w:color w:val="000000"/>
          <w:sz w:val="28"/>
          <w:szCs w:val="28"/>
        </w:rPr>
        <w:t xml:space="preserve">в  соответствии с нормативными правовыми актами Курской области.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100106" w:rsidRPr="002F5262" w:rsidRDefault="00100106" w:rsidP="00100106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26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F5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.Обобщенная характеристика основных </w:t>
      </w:r>
      <w:r w:rsidR="002B1E2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proofErr w:type="gramStart"/>
      <w:r w:rsidR="002B1E2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F526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proofErr w:type="gramEnd"/>
      <w:r w:rsidRPr="002F5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1E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F52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100106" w:rsidRDefault="002B1E2A" w:rsidP="00100106">
      <w:pPr>
        <w:shd w:val="clear" w:color="auto" w:fill="FFFFFF"/>
        <w:tabs>
          <w:tab w:val="left" w:pos="567"/>
        </w:tabs>
        <w:ind w:left="22" w:firstLine="54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</w:t>
      </w:r>
      <w:r w:rsidR="00100106">
        <w:rPr>
          <w:bCs/>
          <w:color w:val="000000"/>
          <w:sz w:val="28"/>
          <w:szCs w:val="28"/>
        </w:rPr>
        <w:t xml:space="preserve"> определяет направления деятельности, обеспечивающие реализацию принятых публичных нормативных обязательств и модернизацию сложившихся систем мер </w:t>
      </w:r>
      <w:r w:rsidR="00100106" w:rsidRPr="00A91284">
        <w:rPr>
          <w:color w:val="000000"/>
          <w:sz w:val="28"/>
          <w:szCs w:val="28"/>
        </w:rPr>
        <w:t>эффективности реализации молодежной политики, создани</w:t>
      </w:r>
      <w:r w:rsidR="00100106">
        <w:rPr>
          <w:color w:val="000000"/>
          <w:sz w:val="28"/>
          <w:szCs w:val="28"/>
        </w:rPr>
        <w:t>я</w:t>
      </w:r>
      <w:r w:rsidR="00100106" w:rsidRPr="00A91284">
        <w:rPr>
          <w:color w:val="000000"/>
          <w:sz w:val="28"/>
          <w:szCs w:val="28"/>
        </w:rPr>
        <w:t xml:space="preserve"> благоприятных условий для развития туризма и развити</w:t>
      </w:r>
      <w:r w:rsidR="00100106">
        <w:rPr>
          <w:color w:val="000000"/>
          <w:sz w:val="28"/>
          <w:szCs w:val="28"/>
        </w:rPr>
        <w:t>я</w:t>
      </w:r>
      <w:r w:rsidR="00100106" w:rsidRPr="00A91284">
        <w:rPr>
          <w:color w:val="000000"/>
          <w:sz w:val="28"/>
          <w:szCs w:val="28"/>
        </w:rPr>
        <w:t xml:space="preserve"> системы оздоровления и отдыха детей в</w:t>
      </w:r>
      <w:r>
        <w:rPr>
          <w:color w:val="000000"/>
          <w:sz w:val="28"/>
          <w:szCs w:val="28"/>
        </w:rPr>
        <w:t>Обоянском районе</w:t>
      </w:r>
      <w:r w:rsidR="00100106" w:rsidRPr="00A91284">
        <w:rPr>
          <w:color w:val="000000"/>
          <w:sz w:val="28"/>
          <w:szCs w:val="28"/>
        </w:rPr>
        <w:t xml:space="preserve"> Курской области</w:t>
      </w:r>
      <w:r w:rsidR="00100106">
        <w:rPr>
          <w:bCs/>
          <w:color w:val="000000"/>
          <w:sz w:val="28"/>
          <w:szCs w:val="28"/>
        </w:rPr>
        <w:t xml:space="preserve"> с целью повышения их эффективности и результативности. </w:t>
      </w:r>
    </w:p>
    <w:p w:rsidR="00100106" w:rsidRDefault="002B1E2A" w:rsidP="00100106">
      <w:pPr>
        <w:shd w:val="clear" w:color="auto" w:fill="FFFFFF"/>
        <w:tabs>
          <w:tab w:val="left" w:pos="567"/>
        </w:tabs>
        <w:ind w:firstLine="54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включает 2</w:t>
      </w:r>
      <w:r w:rsidR="00100106">
        <w:rPr>
          <w:bCs/>
          <w:color w:val="000000"/>
          <w:sz w:val="28"/>
          <w:szCs w:val="28"/>
        </w:rPr>
        <w:t xml:space="preserve"> подпрограммы, реализация мероприятий которых в комплексе призвана об</w:t>
      </w:r>
      <w:r>
        <w:rPr>
          <w:bCs/>
          <w:color w:val="000000"/>
          <w:sz w:val="28"/>
          <w:szCs w:val="28"/>
        </w:rPr>
        <w:t xml:space="preserve">еспечить достижение цели </w:t>
      </w:r>
      <w:r w:rsidR="00100106">
        <w:rPr>
          <w:bCs/>
          <w:color w:val="000000"/>
          <w:sz w:val="28"/>
          <w:szCs w:val="28"/>
        </w:rPr>
        <w:t xml:space="preserve"> и решение программных задач:</w:t>
      </w:r>
    </w:p>
    <w:p w:rsidR="00100106" w:rsidRPr="002B1E2A" w:rsidRDefault="00100106" w:rsidP="002B1E2A">
      <w:pPr>
        <w:tabs>
          <w:tab w:val="left" w:pos="567"/>
        </w:tabs>
        <w:autoSpaceDE w:val="0"/>
        <w:autoSpaceDN w:val="0"/>
        <w:adjustRightInd w:val="0"/>
        <w:ind w:firstLine="54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</w:t>
      </w:r>
      <w:r w:rsidRPr="009F0A4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Молодежь</w:t>
      </w:r>
      <w:r w:rsidR="002B1E2A">
        <w:rPr>
          <w:color w:val="000000"/>
          <w:sz w:val="28"/>
          <w:szCs w:val="28"/>
        </w:rPr>
        <w:t xml:space="preserve"> Обоянского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Pr="009F0A4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100106" w:rsidRPr="002B1E2A" w:rsidRDefault="00100106" w:rsidP="002B1E2A">
      <w:pPr>
        <w:tabs>
          <w:tab w:val="left" w:pos="567"/>
        </w:tabs>
        <w:autoSpaceDE w:val="0"/>
        <w:autoSpaceDN w:val="0"/>
        <w:adjustRightInd w:val="0"/>
        <w:ind w:firstLine="545"/>
        <w:jc w:val="both"/>
        <w:rPr>
          <w:color w:val="000000"/>
          <w:sz w:val="28"/>
          <w:szCs w:val="28"/>
        </w:rPr>
      </w:pPr>
      <w:r w:rsidRPr="009F0A45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</w:t>
      </w:r>
      <w:r w:rsidRPr="000C5EE7">
        <w:rPr>
          <w:color w:val="000000"/>
          <w:sz w:val="28"/>
          <w:szCs w:val="28"/>
        </w:rPr>
        <w:t>«</w:t>
      </w:r>
      <w:r w:rsidRPr="000C5EE7">
        <w:rPr>
          <w:sz w:val="28"/>
          <w:szCs w:val="28"/>
        </w:rPr>
        <w:t>Оздоровлени</w:t>
      </w:r>
      <w:r>
        <w:rPr>
          <w:sz w:val="28"/>
          <w:szCs w:val="28"/>
        </w:rPr>
        <w:t>е</w:t>
      </w:r>
      <w:r w:rsidRPr="000C5EE7">
        <w:rPr>
          <w:sz w:val="28"/>
          <w:szCs w:val="28"/>
        </w:rPr>
        <w:t xml:space="preserve"> и отдых детей</w:t>
      </w:r>
      <w:r w:rsidR="002B1E2A">
        <w:rPr>
          <w:sz w:val="28"/>
          <w:szCs w:val="28"/>
        </w:rPr>
        <w:t xml:space="preserve">в Обоянском </w:t>
      </w:r>
      <w:proofErr w:type="gramStart"/>
      <w:r w:rsidR="002B1E2A">
        <w:rPr>
          <w:sz w:val="28"/>
          <w:szCs w:val="28"/>
        </w:rPr>
        <w:t>районе</w:t>
      </w:r>
      <w:proofErr w:type="gramEnd"/>
      <w:r w:rsidR="002B1E2A">
        <w:rPr>
          <w:sz w:val="28"/>
          <w:szCs w:val="28"/>
        </w:rPr>
        <w:t xml:space="preserve"> Курской области</w:t>
      </w:r>
      <w:r w:rsidRPr="000C5EE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00106" w:rsidRDefault="00100106" w:rsidP="00100106">
      <w:pPr>
        <w:shd w:val="clear" w:color="auto" w:fill="FFFFFF"/>
        <w:tabs>
          <w:tab w:val="left" w:pos="567"/>
        </w:tabs>
        <w:ind w:left="23" w:firstLine="54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</w:t>
      </w:r>
      <w:r w:rsidR="002B1E2A">
        <w:rPr>
          <w:bCs/>
          <w:color w:val="000000"/>
          <w:sz w:val="28"/>
          <w:szCs w:val="28"/>
        </w:rPr>
        <w:t xml:space="preserve">каждой подпрограммы </w:t>
      </w:r>
      <w:r>
        <w:rPr>
          <w:bCs/>
          <w:color w:val="000000"/>
          <w:sz w:val="28"/>
          <w:szCs w:val="28"/>
        </w:rPr>
        <w:t xml:space="preserve">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>
        <w:rPr>
          <w:bCs/>
          <w:color w:val="000000"/>
          <w:sz w:val="28"/>
          <w:szCs w:val="28"/>
        </w:rPr>
        <w:t>позволит достичь</w:t>
      </w:r>
      <w:proofErr w:type="gramEnd"/>
      <w:r>
        <w:rPr>
          <w:bCs/>
          <w:color w:val="000000"/>
          <w:sz w:val="28"/>
          <w:szCs w:val="28"/>
        </w:rPr>
        <w:t xml:space="preserve"> намеченные цели и решить соответствующие задачи.</w:t>
      </w:r>
    </w:p>
    <w:p w:rsidR="00100106" w:rsidRPr="00494138" w:rsidRDefault="00100106" w:rsidP="00100106">
      <w:pPr>
        <w:shd w:val="clear" w:color="auto" w:fill="FFFFFF"/>
        <w:tabs>
          <w:tab w:val="left" w:pos="567"/>
        </w:tabs>
        <w:ind w:left="23" w:firstLine="545"/>
        <w:jc w:val="both"/>
        <w:rPr>
          <w:bCs/>
          <w:color w:val="000000"/>
          <w:sz w:val="28"/>
          <w:szCs w:val="28"/>
        </w:rPr>
      </w:pPr>
      <w:proofErr w:type="gramStart"/>
      <w:r w:rsidRPr="00010F91">
        <w:rPr>
          <w:bCs/>
          <w:color w:val="000000"/>
          <w:sz w:val="28"/>
          <w:szCs w:val="28"/>
        </w:rPr>
        <w:t xml:space="preserve">В рамках подпрограммы </w:t>
      </w:r>
      <w:r w:rsidRPr="00010F9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Молодежь</w:t>
      </w:r>
      <w:r w:rsidR="002B1E2A">
        <w:rPr>
          <w:b/>
          <w:color w:val="000000"/>
          <w:sz w:val="28"/>
          <w:szCs w:val="28"/>
        </w:rPr>
        <w:t xml:space="preserve"> Обоянского района</w:t>
      </w:r>
      <w:r>
        <w:rPr>
          <w:b/>
          <w:color w:val="000000"/>
          <w:sz w:val="28"/>
          <w:szCs w:val="28"/>
        </w:rPr>
        <w:t xml:space="preserve"> Курской области</w:t>
      </w:r>
      <w:r w:rsidRPr="00010F91">
        <w:rPr>
          <w:b/>
          <w:color w:val="000000"/>
          <w:sz w:val="28"/>
          <w:szCs w:val="28"/>
        </w:rPr>
        <w:t>»</w:t>
      </w:r>
      <w:r w:rsidRPr="00010F91">
        <w:rPr>
          <w:b/>
          <w:bCs/>
          <w:color w:val="000000"/>
          <w:sz w:val="28"/>
          <w:szCs w:val="28"/>
        </w:rPr>
        <w:t xml:space="preserve"> </w:t>
      </w:r>
      <w:r w:rsidRPr="00010F91">
        <w:rPr>
          <w:bCs/>
          <w:color w:val="000000"/>
          <w:sz w:val="28"/>
          <w:szCs w:val="28"/>
        </w:rPr>
        <w:t xml:space="preserve">будут реализованы мероприятия, направленные на </w:t>
      </w:r>
      <w:r w:rsidRPr="00010F91">
        <w:rPr>
          <w:sz w:val="28"/>
          <w:szCs w:val="28"/>
        </w:rPr>
        <w:t xml:space="preserve">вовлечение </w:t>
      </w:r>
      <w:r w:rsidRPr="00010F91">
        <w:rPr>
          <w:sz w:val="28"/>
          <w:szCs w:val="28"/>
        </w:rPr>
        <w:lastRenderedPageBreak/>
        <w:t>молодежи в социальную практику; п</w:t>
      </w:r>
      <w:r w:rsidRPr="00010F91">
        <w:rPr>
          <w:rFonts w:cs="Calibri"/>
          <w:sz w:val="28"/>
          <w:szCs w:val="28"/>
        </w:rPr>
        <w:t>оддержку общественно значимых инициатив,</w:t>
      </w:r>
      <w:r w:rsidRPr="00010F91">
        <w:rPr>
          <w:sz w:val="28"/>
          <w:szCs w:val="28"/>
        </w:rPr>
        <w:t xml:space="preserve">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поддержка молодых семей в жилищной сфере, формирование ценности семейного образа жизни среди молодежи;</w:t>
      </w:r>
      <w:proofErr w:type="gramEnd"/>
      <w:r w:rsidRPr="00010F91">
        <w:rPr>
          <w:sz w:val="28"/>
          <w:szCs w:val="28"/>
        </w:rPr>
        <w:t xml:space="preserve"> выявление и поддержка талантливой молодежи; профилактику правонарушений среди молодежи; 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  <w:r>
        <w:rPr>
          <w:sz w:val="28"/>
          <w:szCs w:val="28"/>
        </w:rPr>
        <w:t xml:space="preserve"> </w:t>
      </w:r>
      <w:r w:rsidRPr="00010F91">
        <w:rPr>
          <w:sz w:val="28"/>
          <w:szCs w:val="28"/>
        </w:rPr>
        <w:t>развитие международного молодежного сотрудничества.</w:t>
      </w:r>
    </w:p>
    <w:p w:rsidR="00100106" w:rsidRDefault="00100106" w:rsidP="00100106">
      <w:pPr>
        <w:shd w:val="clear" w:color="auto" w:fill="FFFFFF"/>
        <w:tabs>
          <w:tab w:val="left" w:pos="567"/>
        </w:tabs>
        <w:ind w:left="23" w:firstLine="545"/>
        <w:jc w:val="both"/>
        <w:rPr>
          <w:bCs/>
          <w:color w:val="000000"/>
          <w:sz w:val="28"/>
          <w:szCs w:val="28"/>
        </w:rPr>
      </w:pPr>
    </w:p>
    <w:p w:rsidR="00100106" w:rsidRPr="00D026F8" w:rsidRDefault="00100106" w:rsidP="00100106">
      <w:pPr>
        <w:pStyle w:val="a7"/>
        <w:widowControl w:val="0"/>
        <w:tabs>
          <w:tab w:val="left" w:pos="567"/>
        </w:tabs>
        <w:ind w:firstLine="545"/>
        <w:rPr>
          <w:rFonts w:ascii="Times New Roman" w:hAnsi="Times New Roman"/>
          <w:szCs w:val="28"/>
        </w:rPr>
      </w:pPr>
      <w:r w:rsidRPr="00D026F8">
        <w:rPr>
          <w:rFonts w:ascii="Times New Roman" w:hAnsi="Times New Roman"/>
          <w:szCs w:val="28"/>
        </w:rPr>
        <w:t xml:space="preserve">Целью </w:t>
      </w:r>
      <w:r>
        <w:rPr>
          <w:rFonts w:ascii="Times New Roman" w:hAnsi="Times New Roman"/>
          <w:szCs w:val="28"/>
        </w:rPr>
        <w:t>п</w:t>
      </w:r>
      <w:r w:rsidRPr="00D026F8">
        <w:rPr>
          <w:rFonts w:ascii="Times New Roman" w:hAnsi="Times New Roman"/>
          <w:szCs w:val="28"/>
        </w:rPr>
        <w:t xml:space="preserve">одпрограммы </w:t>
      </w:r>
      <w:r w:rsidRPr="000D696B">
        <w:rPr>
          <w:rFonts w:ascii="Times New Roman" w:hAnsi="Times New Roman"/>
          <w:b/>
          <w:szCs w:val="28"/>
        </w:rPr>
        <w:t>«</w:t>
      </w:r>
      <w:r w:rsidRPr="000D696B">
        <w:rPr>
          <w:b/>
          <w:szCs w:val="28"/>
        </w:rPr>
        <w:t>Оздоровлени</w:t>
      </w:r>
      <w:r>
        <w:rPr>
          <w:b/>
          <w:szCs w:val="28"/>
        </w:rPr>
        <w:t>е</w:t>
      </w:r>
      <w:r w:rsidRPr="000D696B">
        <w:rPr>
          <w:b/>
          <w:szCs w:val="28"/>
        </w:rPr>
        <w:t xml:space="preserve"> и отдых детей</w:t>
      </w:r>
      <w:r w:rsidR="002B1E2A">
        <w:rPr>
          <w:b/>
          <w:szCs w:val="28"/>
        </w:rPr>
        <w:t xml:space="preserve"> в Обоянском районе Курской области</w:t>
      </w:r>
      <w:r w:rsidRPr="000D696B">
        <w:rPr>
          <w:b/>
          <w:szCs w:val="28"/>
        </w:rPr>
        <w:t>»</w:t>
      </w:r>
      <w:r w:rsidRPr="00784654">
        <w:rPr>
          <w:szCs w:val="28"/>
        </w:rPr>
        <w:t xml:space="preserve"> </w:t>
      </w:r>
      <w:r w:rsidRPr="00784654">
        <w:rPr>
          <w:rFonts w:ascii="Times New Roman" w:hAnsi="Times New Roman"/>
          <w:szCs w:val="28"/>
        </w:rPr>
        <w:t>являетс</w:t>
      </w:r>
      <w:r w:rsidRPr="00D026F8">
        <w:rPr>
          <w:rFonts w:ascii="Times New Roman" w:hAnsi="Times New Roman"/>
          <w:szCs w:val="28"/>
        </w:rPr>
        <w:t>я создание условий, направленных на развитие системы оздоровления и отдыха детей</w:t>
      </w:r>
      <w:r w:rsidR="002B1E2A">
        <w:rPr>
          <w:rFonts w:ascii="Times New Roman" w:hAnsi="Times New Roman"/>
          <w:szCs w:val="28"/>
        </w:rPr>
        <w:t xml:space="preserve"> в Обоянском районе</w:t>
      </w:r>
      <w:r w:rsidRPr="00D026F8">
        <w:rPr>
          <w:rFonts w:ascii="Times New Roman" w:hAnsi="Times New Roman"/>
          <w:szCs w:val="28"/>
        </w:rPr>
        <w:t xml:space="preserve"> Курской области. </w:t>
      </w:r>
    </w:p>
    <w:p w:rsidR="00100106" w:rsidRPr="00D026F8" w:rsidRDefault="00100106" w:rsidP="00100106">
      <w:pPr>
        <w:pStyle w:val="a7"/>
        <w:widowControl w:val="0"/>
        <w:tabs>
          <w:tab w:val="left" w:pos="567"/>
        </w:tabs>
        <w:ind w:firstLine="545"/>
        <w:rPr>
          <w:rFonts w:ascii="Times New Roman" w:hAnsi="Times New Roman"/>
          <w:szCs w:val="28"/>
        </w:rPr>
      </w:pPr>
      <w:r w:rsidRPr="00D026F8">
        <w:rPr>
          <w:rFonts w:ascii="Times New Roman" w:hAnsi="Times New Roman"/>
          <w:szCs w:val="28"/>
        </w:rPr>
        <w:t>Для достижения поставленной цели требуется решение следующих задач:</w:t>
      </w:r>
    </w:p>
    <w:p w:rsidR="00100106" w:rsidRPr="00D026F8" w:rsidRDefault="00100106" w:rsidP="00100106">
      <w:pPr>
        <w:tabs>
          <w:tab w:val="left" w:pos="0"/>
          <w:tab w:val="left" w:pos="567"/>
        </w:tabs>
        <w:autoSpaceDE w:val="0"/>
        <w:autoSpaceDN w:val="0"/>
        <w:adjustRightInd w:val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26F8">
        <w:rPr>
          <w:sz w:val="28"/>
          <w:szCs w:val="28"/>
        </w:rPr>
        <w:t>организация оздоровления</w:t>
      </w:r>
      <w:r w:rsidR="002B1E2A">
        <w:rPr>
          <w:sz w:val="28"/>
          <w:szCs w:val="28"/>
        </w:rPr>
        <w:t xml:space="preserve"> и отдыха детей в районе</w:t>
      </w:r>
      <w:r w:rsidRPr="00D026F8">
        <w:rPr>
          <w:sz w:val="28"/>
          <w:szCs w:val="28"/>
        </w:rPr>
        <w:t>;</w:t>
      </w:r>
    </w:p>
    <w:p w:rsidR="00100106" w:rsidRPr="00D026F8" w:rsidRDefault="00100106" w:rsidP="00100106">
      <w:pPr>
        <w:tabs>
          <w:tab w:val="left" w:pos="0"/>
          <w:tab w:val="left" w:pos="567"/>
        </w:tabs>
        <w:autoSpaceDE w:val="0"/>
        <w:autoSpaceDN w:val="0"/>
        <w:adjustRightInd w:val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26F8">
        <w:rPr>
          <w:sz w:val="28"/>
          <w:szCs w:val="28"/>
        </w:rPr>
        <w:t>развитие специализированных видов отдыха детей;</w:t>
      </w:r>
    </w:p>
    <w:p w:rsidR="00100106" w:rsidRDefault="00100106" w:rsidP="00100106">
      <w:pPr>
        <w:tabs>
          <w:tab w:val="left" w:pos="567"/>
        </w:tabs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6F8">
        <w:rPr>
          <w:sz w:val="28"/>
          <w:szCs w:val="28"/>
        </w:rPr>
        <w:t>совершенствование кадрового и информационно-методического обеспечения организации оздоровления и отдыха детей</w:t>
      </w:r>
      <w:r>
        <w:rPr>
          <w:sz w:val="28"/>
          <w:szCs w:val="28"/>
        </w:rPr>
        <w:t>.</w:t>
      </w:r>
    </w:p>
    <w:p w:rsidR="00100106" w:rsidRDefault="00100106" w:rsidP="00100106">
      <w:pPr>
        <w:pStyle w:val="ConsPlusNormal"/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B7C">
        <w:rPr>
          <w:rFonts w:ascii="Times New Roman" w:hAnsi="Times New Roman" w:cs="Times New Roman"/>
          <w:sz w:val="28"/>
          <w:szCs w:val="28"/>
        </w:rPr>
        <w:t>Решение данных задач предусмотрено в ходе исполнения</w:t>
      </w:r>
      <w:r w:rsidRPr="00E75B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5B7C">
        <w:rPr>
          <w:rFonts w:ascii="Times New Roman" w:hAnsi="Times New Roman" w:cs="Times New Roman"/>
          <w:color w:val="000000"/>
          <w:sz w:val="28"/>
          <w:szCs w:val="28"/>
        </w:rPr>
        <w:t>следующих мероприятий:</w:t>
      </w:r>
    </w:p>
    <w:p w:rsidR="00100106" w:rsidRPr="00A905E8" w:rsidRDefault="00100106" w:rsidP="00100106">
      <w:pPr>
        <w:pStyle w:val="ConsPlusNormal"/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42AC">
        <w:rPr>
          <w:rFonts w:ascii="Times New Roman" w:hAnsi="Times New Roman" w:cs="Times New Roman"/>
          <w:sz w:val="28"/>
          <w:szCs w:val="28"/>
        </w:rPr>
        <w:t>редоставление субсидий из областного бюджета бюджетам муниципальных образований на софинансирование расходных обязательств местных бюджетов, связанных с  организацией отдыха детей в каникулярное время</w:t>
      </w:r>
      <w:r w:rsidRPr="00A905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0106" w:rsidRPr="00A905E8" w:rsidRDefault="00100106" w:rsidP="00100106">
      <w:pPr>
        <w:pStyle w:val="ConsPlusNormal"/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5E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оздоровления и отдыха детей Курской области, </w:t>
      </w:r>
      <w:proofErr w:type="gramStart"/>
      <w:r w:rsidRPr="00A905E8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A905E8">
        <w:rPr>
          <w:rFonts w:ascii="Times New Roman" w:hAnsi="Times New Roman" w:cs="Times New Roman"/>
          <w:color w:val="000000"/>
          <w:sz w:val="28"/>
          <w:szCs w:val="28"/>
        </w:rPr>
        <w:t xml:space="preserve">  в трудной жизненной ситуации;</w:t>
      </w:r>
    </w:p>
    <w:p w:rsidR="00100106" w:rsidRPr="007F5B98" w:rsidRDefault="00100106" w:rsidP="0010010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F5B98">
        <w:rPr>
          <w:color w:val="000000"/>
          <w:sz w:val="28"/>
          <w:szCs w:val="28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100106" w:rsidRDefault="00100106" w:rsidP="0010010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F5B98">
        <w:rPr>
          <w:color w:val="000000"/>
          <w:sz w:val="28"/>
          <w:szCs w:val="28"/>
        </w:rPr>
        <w:t>организация сопровождения организованных групп детей до оздоровительных учреждений, расположенных за пределами Курской области и обратно;</w:t>
      </w:r>
    </w:p>
    <w:p w:rsidR="00100106" w:rsidRPr="007F5B98" w:rsidRDefault="00100106" w:rsidP="00100106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заездов организованных групп детей в оздоровительные учреждения, расположенные на территории Курской области и за ее пределами;</w:t>
      </w:r>
    </w:p>
    <w:p w:rsidR="00100106" w:rsidRPr="007F5B98" w:rsidRDefault="00100106" w:rsidP="0010010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F5B98">
        <w:rPr>
          <w:color w:val="000000"/>
          <w:sz w:val="28"/>
          <w:szCs w:val="28"/>
        </w:rPr>
        <w:t>организация малозатратных форм детского отдыха;</w:t>
      </w:r>
    </w:p>
    <w:p w:rsidR="00100106" w:rsidRPr="009A1DDF" w:rsidRDefault="00100106" w:rsidP="0010010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A1DDF">
        <w:rPr>
          <w:color w:val="000000"/>
          <w:sz w:val="28"/>
          <w:szCs w:val="28"/>
        </w:rPr>
        <w:t>кадровое, организационное, методическое и информационное обеспечение оздоровительной кампании детей;</w:t>
      </w:r>
    </w:p>
    <w:p w:rsidR="00100106" w:rsidRPr="005A351F" w:rsidRDefault="00100106" w:rsidP="0010010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5A351F">
        <w:rPr>
          <w:color w:val="000000"/>
          <w:sz w:val="28"/>
          <w:szCs w:val="28"/>
        </w:rPr>
        <w:t>участие в международных,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100106" w:rsidRPr="00E71A54" w:rsidRDefault="00100106" w:rsidP="00100106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22FA2">
        <w:rPr>
          <w:color w:val="000000"/>
          <w:sz w:val="28"/>
          <w:szCs w:val="28"/>
        </w:rPr>
        <w:lastRenderedPageBreak/>
        <w:t xml:space="preserve">Реализация мероприятий вышеперечисленных </w:t>
      </w:r>
      <w:r w:rsidR="002B1E2A">
        <w:rPr>
          <w:color w:val="000000"/>
          <w:sz w:val="28"/>
          <w:szCs w:val="28"/>
        </w:rPr>
        <w:t>подпрограмм</w:t>
      </w:r>
      <w:r w:rsidRPr="00E71A54">
        <w:rPr>
          <w:color w:val="000000"/>
          <w:sz w:val="28"/>
          <w:szCs w:val="28"/>
        </w:rPr>
        <w:t>, наряду с положительными тенденциями в экономике и социальной сфере, будет способствовать дос</w:t>
      </w:r>
      <w:r w:rsidR="002B1E2A">
        <w:rPr>
          <w:color w:val="000000"/>
          <w:sz w:val="28"/>
          <w:szCs w:val="28"/>
        </w:rPr>
        <w:t xml:space="preserve">тижению цели и решению задач </w:t>
      </w:r>
      <w:r w:rsidRPr="00E71A54">
        <w:rPr>
          <w:color w:val="000000"/>
          <w:sz w:val="28"/>
          <w:szCs w:val="28"/>
        </w:rPr>
        <w:t xml:space="preserve">программы. </w:t>
      </w:r>
      <w:r>
        <w:rPr>
          <w:color w:val="000000"/>
          <w:sz w:val="28"/>
          <w:szCs w:val="28"/>
        </w:rPr>
        <w:t>Х</w:t>
      </w:r>
      <w:r w:rsidRPr="00E71A54">
        <w:rPr>
          <w:color w:val="000000"/>
          <w:sz w:val="28"/>
          <w:szCs w:val="28"/>
        </w:rPr>
        <w:t>арактеристика о</w:t>
      </w:r>
      <w:r w:rsidR="002B1E2A">
        <w:rPr>
          <w:color w:val="000000"/>
          <w:sz w:val="28"/>
          <w:szCs w:val="28"/>
        </w:rPr>
        <w:t>сновных мероприятий муниципаль</w:t>
      </w:r>
      <w:r w:rsidRPr="00E71A54">
        <w:rPr>
          <w:color w:val="000000"/>
          <w:sz w:val="28"/>
          <w:szCs w:val="28"/>
        </w:rPr>
        <w:t xml:space="preserve">ной программы </w:t>
      </w:r>
      <w:r>
        <w:rPr>
          <w:color w:val="000000"/>
          <w:sz w:val="28"/>
          <w:szCs w:val="28"/>
        </w:rPr>
        <w:t>представлена в подпрограммах и в Таблице 2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5"/>
        <w:jc w:val="both"/>
        <w:rPr>
          <w:bCs/>
          <w:color w:val="000000"/>
          <w:sz w:val="28"/>
          <w:szCs w:val="28"/>
        </w:rPr>
      </w:pP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5"/>
        <w:jc w:val="center"/>
        <w:rPr>
          <w:b/>
          <w:color w:val="000000"/>
          <w:sz w:val="28"/>
          <w:szCs w:val="28"/>
        </w:rPr>
      </w:pPr>
    </w:p>
    <w:p w:rsidR="00100106" w:rsidRPr="007E6079" w:rsidRDefault="00100106" w:rsidP="00100106">
      <w:pPr>
        <w:pStyle w:val="ConsPlusNormal"/>
        <w:tabs>
          <w:tab w:val="left" w:pos="567"/>
        </w:tabs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07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E6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Обобщенная характеристика мер государственного </w:t>
      </w:r>
      <w:r w:rsidRPr="007E6079">
        <w:rPr>
          <w:rFonts w:ascii="Times New Roman" w:hAnsi="Times New Roman" w:cs="Times New Roman"/>
          <w:b/>
          <w:sz w:val="28"/>
          <w:szCs w:val="28"/>
        </w:rPr>
        <w:t xml:space="preserve">регулирования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5"/>
        <w:jc w:val="center"/>
        <w:outlineLvl w:val="2"/>
        <w:rPr>
          <w:b/>
          <w:color w:val="000000"/>
          <w:sz w:val="28"/>
          <w:szCs w:val="28"/>
        </w:rPr>
      </w:pPr>
    </w:p>
    <w:p w:rsidR="00100106" w:rsidRDefault="00E379B9" w:rsidP="00100106">
      <w:pPr>
        <w:pStyle w:val="2"/>
        <w:tabs>
          <w:tab w:val="left" w:pos="567"/>
        </w:tabs>
        <w:spacing w:before="0" w:beforeAutospacing="0" w:after="0" w:afterAutospacing="0"/>
        <w:ind w:firstLine="545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Для достижения цели </w:t>
      </w:r>
      <w:r w:rsidR="00100106">
        <w:rPr>
          <w:b w:val="0"/>
          <w:color w:val="000000"/>
          <w:sz w:val="28"/>
          <w:szCs w:val="28"/>
        </w:rPr>
        <w:t xml:space="preserve">программы  не предполагается использовать комплекс мер государственного регулирования. </w:t>
      </w:r>
    </w:p>
    <w:p w:rsidR="00100106" w:rsidRDefault="00E379B9" w:rsidP="00100106">
      <w:pPr>
        <w:pStyle w:val="2"/>
        <w:tabs>
          <w:tab w:val="left" w:pos="567"/>
        </w:tabs>
        <w:spacing w:before="0" w:beforeAutospacing="0" w:after="0" w:afterAutospacing="0"/>
        <w:ind w:firstLine="545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Для достижения цели </w:t>
      </w:r>
      <w:r w:rsidR="00100106">
        <w:rPr>
          <w:b w:val="0"/>
          <w:color w:val="000000"/>
          <w:sz w:val="28"/>
          <w:szCs w:val="28"/>
        </w:rPr>
        <w:t xml:space="preserve">программы   предполагается использовать комплекс мер правового регулирования, который отражен в Таблице 4.  </w:t>
      </w:r>
    </w:p>
    <w:p w:rsidR="00100106" w:rsidRDefault="00100106" w:rsidP="00100106">
      <w:pPr>
        <w:pStyle w:val="2"/>
        <w:tabs>
          <w:tab w:val="left" w:pos="567"/>
        </w:tabs>
        <w:spacing w:before="0" w:beforeAutospacing="0" w:after="0" w:afterAutospacing="0"/>
        <w:ind w:firstLine="545"/>
        <w:jc w:val="both"/>
        <w:rPr>
          <w:b w:val="0"/>
          <w:color w:val="000000"/>
          <w:sz w:val="28"/>
          <w:szCs w:val="28"/>
        </w:rPr>
      </w:pP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5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>
        <w:rPr>
          <w:b/>
          <w:color w:val="000000"/>
          <w:sz w:val="28"/>
          <w:szCs w:val="28"/>
        </w:rPr>
        <w:t xml:space="preserve">. Прогноз сводных показателей государственных заданий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5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этапам реализации государственной программы Курской области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5"/>
        <w:jc w:val="center"/>
        <w:outlineLvl w:val="2"/>
        <w:rPr>
          <w:b/>
          <w:color w:val="000000"/>
          <w:sz w:val="28"/>
          <w:szCs w:val="28"/>
        </w:rPr>
      </w:pPr>
    </w:p>
    <w:p w:rsidR="00100106" w:rsidRDefault="00100106" w:rsidP="00100106">
      <w:pPr>
        <w:tabs>
          <w:tab w:val="left" w:pos="567"/>
        </w:tabs>
        <w:ind w:firstLine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</w:t>
      </w:r>
      <w:r w:rsidR="0013544A">
        <w:rPr>
          <w:color w:val="000000"/>
          <w:sz w:val="28"/>
          <w:szCs w:val="28"/>
        </w:rPr>
        <w:t xml:space="preserve">ах </w:t>
      </w:r>
      <w:r>
        <w:rPr>
          <w:color w:val="000000"/>
          <w:sz w:val="28"/>
          <w:szCs w:val="28"/>
        </w:rPr>
        <w:t xml:space="preserve">программы подпрограммы </w:t>
      </w:r>
      <w:r w:rsidRPr="00010F91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Молодежь</w:t>
      </w:r>
      <w:r w:rsidR="0013544A">
        <w:rPr>
          <w:b/>
          <w:color w:val="000000"/>
          <w:sz w:val="28"/>
          <w:szCs w:val="28"/>
        </w:rPr>
        <w:t xml:space="preserve"> Обоянского района </w:t>
      </w:r>
      <w:r>
        <w:rPr>
          <w:b/>
          <w:color w:val="000000"/>
          <w:sz w:val="28"/>
          <w:szCs w:val="28"/>
        </w:rPr>
        <w:t xml:space="preserve"> Курской области</w:t>
      </w:r>
      <w:r w:rsidRPr="00010F91">
        <w:rPr>
          <w:b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предусматривается выполнение государственных заданий на оказание следующих государственных услуг:</w:t>
      </w:r>
    </w:p>
    <w:p w:rsidR="00100106" w:rsidRPr="0075412A" w:rsidRDefault="00100106" w:rsidP="00B80A9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21FEE">
        <w:rPr>
          <w:color w:val="000000"/>
          <w:sz w:val="28"/>
          <w:szCs w:val="28"/>
        </w:rPr>
        <w:t>казание услуг, способствующих улучшению социального положения и психологического статуса молодых людей</w:t>
      </w:r>
      <w:r>
        <w:rPr>
          <w:color w:val="000000"/>
          <w:sz w:val="28"/>
          <w:szCs w:val="28"/>
        </w:rPr>
        <w:t xml:space="preserve"> о</w:t>
      </w:r>
      <w:r w:rsidRPr="00221FEE">
        <w:rPr>
          <w:color w:val="000000"/>
          <w:sz w:val="28"/>
          <w:szCs w:val="28"/>
        </w:rPr>
        <w:t>существление проектов и молодежных программ, связанных с реализацией основных направлений государственной молодежной политики в Курской области</w:t>
      </w:r>
      <w:proofErr w:type="gramStart"/>
      <w:r>
        <w:rPr>
          <w:color w:val="000000"/>
          <w:sz w:val="28"/>
          <w:szCs w:val="28"/>
        </w:rPr>
        <w:t xml:space="preserve"> </w:t>
      </w:r>
      <w:r w:rsidR="00E379B9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в</w:t>
      </w:r>
      <w:r w:rsidRPr="00221FEE">
        <w:rPr>
          <w:color w:val="000000"/>
          <w:sz w:val="28"/>
          <w:szCs w:val="28"/>
        </w:rPr>
        <w:t>ыполнение работ по организации и проведению культурно-досуговых и зрелищных мероприятий: фестивали, выставки, смотры, конкурсы, праздники, форумы, сборы, соревнования, слёты, конференции и иные программные мероприятия</w:t>
      </w:r>
      <w:r w:rsidRPr="00F1540F">
        <w:t xml:space="preserve"> </w:t>
      </w:r>
    </w:p>
    <w:p w:rsidR="00100106" w:rsidRPr="0075412A" w:rsidRDefault="00100106" w:rsidP="00100106">
      <w:pPr>
        <w:tabs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100106" w:rsidRDefault="00100106" w:rsidP="00100106">
      <w:pPr>
        <w:tabs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Обобщенная характеристика основных мероприятий, реализуемых муниципальными образованиями Курской области в </w:t>
      </w:r>
    </w:p>
    <w:p w:rsidR="00100106" w:rsidRDefault="00100106" w:rsidP="00100106">
      <w:pPr>
        <w:tabs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  <w:r w:rsidRPr="005E56E1">
        <w:rPr>
          <w:color w:val="000000"/>
          <w:sz w:val="28"/>
          <w:szCs w:val="28"/>
        </w:rPr>
        <w:t xml:space="preserve">В реализации целей </w:t>
      </w:r>
      <w:r>
        <w:rPr>
          <w:color w:val="000000"/>
          <w:sz w:val="28"/>
          <w:szCs w:val="28"/>
        </w:rPr>
        <w:t>г</w:t>
      </w:r>
      <w:r w:rsidRPr="005E56E1">
        <w:rPr>
          <w:color w:val="000000"/>
          <w:sz w:val="28"/>
          <w:szCs w:val="28"/>
        </w:rPr>
        <w:t>осударственной программы предусмотрено участие муниципальных образований</w:t>
      </w:r>
      <w:r>
        <w:rPr>
          <w:color w:val="000000"/>
          <w:sz w:val="28"/>
          <w:szCs w:val="28"/>
        </w:rPr>
        <w:t xml:space="preserve"> в рамках подпрограммы </w:t>
      </w:r>
      <w:r w:rsidRPr="0075412A">
        <w:rPr>
          <w:b/>
          <w:color w:val="000000"/>
          <w:sz w:val="28"/>
          <w:szCs w:val="28"/>
        </w:rPr>
        <w:t>«Оздоровлени</w:t>
      </w:r>
      <w:r>
        <w:rPr>
          <w:b/>
          <w:color w:val="000000"/>
          <w:sz w:val="28"/>
          <w:szCs w:val="28"/>
        </w:rPr>
        <w:t>е</w:t>
      </w:r>
      <w:r w:rsidRPr="0075412A">
        <w:rPr>
          <w:b/>
          <w:color w:val="000000"/>
          <w:sz w:val="28"/>
          <w:szCs w:val="28"/>
        </w:rPr>
        <w:t xml:space="preserve"> и отдых детей»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100106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F2E83">
        <w:rPr>
          <w:color w:val="000000"/>
          <w:sz w:val="28"/>
          <w:szCs w:val="28"/>
        </w:rPr>
        <w:t>ля достижения целевого индикатора</w:t>
      </w:r>
      <w:r>
        <w:rPr>
          <w:b/>
          <w:color w:val="000000"/>
          <w:sz w:val="28"/>
          <w:szCs w:val="28"/>
        </w:rPr>
        <w:t xml:space="preserve"> </w:t>
      </w:r>
      <w:r w:rsidRPr="0033545D">
        <w:rPr>
          <w:i/>
          <w:color w:val="000000"/>
          <w:sz w:val="28"/>
          <w:szCs w:val="28"/>
        </w:rPr>
        <w:t>доля детей, оздоровленных в рамках мер социальной поддержки в общей численности детей школьного возраста</w:t>
      </w:r>
      <w:r>
        <w:rPr>
          <w:color w:val="000000"/>
          <w:sz w:val="28"/>
          <w:szCs w:val="28"/>
        </w:rPr>
        <w:t xml:space="preserve">, </w:t>
      </w:r>
      <w:r w:rsidRPr="005E56E1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м </w:t>
      </w:r>
      <w:r w:rsidRPr="005E56E1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ям п</w:t>
      </w:r>
      <w:r w:rsidRPr="009F2E83">
        <w:rPr>
          <w:color w:val="000000"/>
          <w:sz w:val="28"/>
          <w:szCs w:val="28"/>
        </w:rPr>
        <w:t>редоставл</w:t>
      </w:r>
      <w:r>
        <w:rPr>
          <w:color w:val="000000"/>
          <w:sz w:val="28"/>
          <w:szCs w:val="28"/>
        </w:rPr>
        <w:t>яется</w:t>
      </w:r>
      <w:r w:rsidRPr="009F2E83"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>я</w:t>
      </w:r>
      <w:r w:rsidRPr="009F2E83">
        <w:rPr>
          <w:color w:val="000000"/>
          <w:sz w:val="28"/>
          <w:szCs w:val="28"/>
        </w:rPr>
        <w:t xml:space="preserve"> из областного бюджета </w:t>
      </w:r>
      <w:r>
        <w:rPr>
          <w:color w:val="000000"/>
          <w:sz w:val="28"/>
          <w:szCs w:val="28"/>
        </w:rPr>
        <w:t>на</w:t>
      </w:r>
      <w:r w:rsidRPr="009F2E83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ю</w:t>
      </w:r>
      <w:r w:rsidRPr="009F2E83">
        <w:rPr>
          <w:color w:val="000000"/>
          <w:sz w:val="28"/>
          <w:szCs w:val="28"/>
        </w:rPr>
        <w:t xml:space="preserve"> отдыха детей в каникулярное время</w:t>
      </w:r>
      <w:r>
        <w:rPr>
          <w:b/>
          <w:color w:val="000000"/>
          <w:sz w:val="28"/>
          <w:szCs w:val="28"/>
        </w:rPr>
        <w:t xml:space="preserve">. </w:t>
      </w:r>
      <w:r w:rsidRPr="009F2E8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равила п</w:t>
      </w:r>
      <w:r w:rsidRPr="009F2E83">
        <w:rPr>
          <w:color w:val="000000"/>
          <w:sz w:val="28"/>
          <w:szCs w:val="28"/>
        </w:rPr>
        <w:t xml:space="preserve">редоставление субсидий из областного бюджета </w:t>
      </w:r>
      <w:r>
        <w:rPr>
          <w:color w:val="000000"/>
          <w:sz w:val="28"/>
          <w:szCs w:val="28"/>
        </w:rPr>
        <w:t xml:space="preserve">местным </w:t>
      </w:r>
      <w:r w:rsidRPr="009F2E83">
        <w:rPr>
          <w:color w:val="000000"/>
          <w:sz w:val="28"/>
          <w:szCs w:val="28"/>
        </w:rPr>
        <w:t xml:space="preserve">бюджетам </w:t>
      </w:r>
      <w:r>
        <w:rPr>
          <w:color w:val="000000"/>
          <w:sz w:val="28"/>
          <w:szCs w:val="28"/>
        </w:rPr>
        <w:t xml:space="preserve">представлены в подпрограмме </w:t>
      </w:r>
      <w:r w:rsidRPr="0075412A">
        <w:rPr>
          <w:b/>
          <w:color w:val="000000"/>
          <w:sz w:val="28"/>
          <w:szCs w:val="28"/>
        </w:rPr>
        <w:t>«Оздоровлени</w:t>
      </w:r>
      <w:r>
        <w:rPr>
          <w:b/>
          <w:color w:val="000000"/>
          <w:sz w:val="28"/>
          <w:szCs w:val="28"/>
        </w:rPr>
        <w:t>е</w:t>
      </w:r>
      <w:r w:rsidRPr="0075412A">
        <w:rPr>
          <w:b/>
          <w:color w:val="000000"/>
          <w:sz w:val="28"/>
          <w:szCs w:val="28"/>
        </w:rPr>
        <w:t xml:space="preserve"> и отдых детей»</w:t>
      </w:r>
      <w:r w:rsidRPr="005E56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00106" w:rsidRDefault="00100106" w:rsidP="00100106">
      <w:pPr>
        <w:tabs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. Информация об участии предприятий и организаций, независимо от их организационно-правовой формы и форм </w:t>
      </w:r>
      <w:r>
        <w:rPr>
          <w:b/>
          <w:color w:val="000000"/>
          <w:sz w:val="28"/>
          <w:szCs w:val="28"/>
        </w:rPr>
        <w:lastRenderedPageBreak/>
        <w:t>собственности, а также государственных внебюджетных фондов в реализации государственной программы.</w:t>
      </w:r>
    </w:p>
    <w:p w:rsidR="00100106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100106" w:rsidRPr="000E10CC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реализации государственной программы </w:t>
      </w:r>
      <w:r w:rsidRPr="000E10CC">
        <w:rPr>
          <w:color w:val="000000"/>
          <w:sz w:val="28"/>
          <w:szCs w:val="28"/>
        </w:rPr>
        <w:t>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100106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100106" w:rsidRPr="005E56E1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100106" w:rsidRDefault="00100106" w:rsidP="00100106">
      <w:pPr>
        <w:tabs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IX</w:t>
      </w:r>
      <w:r>
        <w:rPr>
          <w:b/>
          <w:color w:val="000000"/>
          <w:sz w:val="28"/>
          <w:szCs w:val="28"/>
        </w:rPr>
        <w:t xml:space="preserve">. Обоснование выделения подпрограмм </w:t>
      </w:r>
    </w:p>
    <w:p w:rsidR="00100106" w:rsidRDefault="00E247DE" w:rsidP="00100106">
      <w:pPr>
        <w:tabs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</w:t>
      </w:r>
      <w:r w:rsidR="00100106">
        <w:rPr>
          <w:b/>
          <w:color w:val="000000"/>
          <w:sz w:val="28"/>
          <w:szCs w:val="28"/>
        </w:rPr>
        <w:t xml:space="preserve">ной программы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100106" w:rsidRDefault="00100106" w:rsidP="00100106">
      <w:pPr>
        <w:autoSpaceDE w:val="0"/>
        <w:autoSpaceDN w:val="0"/>
        <w:adjustRightInd w:val="0"/>
        <w:ind w:firstLine="713"/>
        <w:jc w:val="center"/>
        <w:rPr>
          <w:bCs/>
          <w:iCs/>
          <w:color w:val="000000"/>
          <w:sz w:val="28"/>
          <w:szCs w:val="28"/>
        </w:rPr>
      </w:pPr>
      <w:r w:rsidRPr="00DD7457">
        <w:rPr>
          <w:rFonts w:hint="eastAsia"/>
          <w:bCs/>
          <w:iCs/>
          <w:color w:val="000000"/>
          <w:sz w:val="28"/>
          <w:szCs w:val="28"/>
        </w:rPr>
        <w:t>В</w:t>
      </w:r>
      <w:r w:rsidRPr="00DD7457">
        <w:rPr>
          <w:bCs/>
          <w:iCs/>
          <w:color w:val="000000"/>
          <w:sz w:val="28"/>
          <w:szCs w:val="28"/>
        </w:rPr>
        <w:t xml:space="preserve"> </w:t>
      </w:r>
      <w:r w:rsidRPr="00DD7457">
        <w:rPr>
          <w:rFonts w:hint="eastAsia"/>
          <w:bCs/>
          <w:iCs/>
          <w:color w:val="000000"/>
          <w:sz w:val="28"/>
          <w:szCs w:val="28"/>
        </w:rPr>
        <w:t>рамках</w:t>
      </w:r>
      <w:r w:rsidRPr="00DD7457">
        <w:rPr>
          <w:bCs/>
          <w:iCs/>
          <w:color w:val="000000"/>
          <w:sz w:val="28"/>
          <w:szCs w:val="28"/>
        </w:rPr>
        <w:t xml:space="preserve"> </w:t>
      </w:r>
      <w:r w:rsidRPr="00DD7457">
        <w:rPr>
          <w:rFonts w:hint="eastAsia"/>
          <w:bCs/>
          <w:iCs/>
          <w:color w:val="000000"/>
          <w:sz w:val="28"/>
          <w:szCs w:val="28"/>
        </w:rPr>
        <w:t>Программы</w:t>
      </w:r>
      <w:r w:rsidRPr="00DD7457">
        <w:rPr>
          <w:bCs/>
          <w:iCs/>
          <w:color w:val="000000"/>
          <w:sz w:val="28"/>
          <w:szCs w:val="28"/>
        </w:rPr>
        <w:t xml:space="preserve"> </w:t>
      </w:r>
      <w:r w:rsidRPr="00DD7457">
        <w:rPr>
          <w:rFonts w:hint="eastAsia"/>
          <w:bCs/>
          <w:iCs/>
          <w:color w:val="000000"/>
          <w:sz w:val="28"/>
          <w:szCs w:val="28"/>
        </w:rPr>
        <w:t>будут</w:t>
      </w:r>
      <w:r w:rsidRPr="00DD7457">
        <w:rPr>
          <w:bCs/>
          <w:iCs/>
          <w:color w:val="000000"/>
          <w:sz w:val="28"/>
          <w:szCs w:val="28"/>
        </w:rPr>
        <w:t xml:space="preserve"> </w:t>
      </w:r>
      <w:r w:rsidRPr="00DD7457">
        <w:rPr>
          <w:rFonts w:hint="eastAsia"/>
          <w:bCs/>
          <w:iCs/>
          <w:color w:val="000000"/>
          <w:sz w:val="28"/>
          <w:szCs w:val="28"/>
        </w:rPr>
        <w:t>реализованы</w:t>
      </w:r>
      <w:r>
        <w:rPr>
          <w:rFonts w:ascii="HiddenHorzOCR" w:eastAsia="HiddenHorzOCR" w:hAnsi="Calibri" w:cs="HiddenHorzOCR"/>
          <w:sz w:val="20"/>
          <w:szCs w:val="20"/>
        </w:rPr>
        <w:t xml:space="preserve"> </w:t>
      </w:r>
      <w:r w:rsidRPr="00DD7457">
        <w:rPr>
          <w:rFonts w:hint="eastAsia"/>
          <w:bCs/>
          <w:iCs/>
          <w:color w:val="000000"/>
          <w:sz w:val="28"/>
          <w:szCs w:val="28"/>
        </w:rPr>
        <w:t>следующие</w:t>
      </w:r>
      <w:r w:rsidRPr="00DD7457">
        <w:rPr>
          <w:bCs/>
          <w:iCs/>
          <w:color w:val="000000"/>
          <w:sz w:val="28"/>
          <w:szCs w:val="28"/>
        </w:rPr>
        <w:t xml:space="preserve"> </w:t>
      </w:r>
      <w:r w:rsidRPr="00DD7457">
        <w:rPr>
          <w:rFonts w:hint="eastAsia"/>
          <w:bCs/>
          <w:iCs/>
          <w:color w:val="000000"/>
          <w:sz w:val="28"/>
          <w:szCs w:val="28"/>
        </w:rPr>
        <w:t>подпрограммы</w:t>
      </w:r>
      <w:r w:rsidRPr="00DD7457">
        <w:rPr>
          <w:bCs/>
          <w:iCs/>
          <w:color w:val="000000"/>
          <w:sz w:val="28"/>
          <w:szCs w:val="28"/>
        </w:rPr>
        <w:t>:</w:t>
      </w:r>
    </w:p>
    <w:p w:rsidR="00100106" w:rsidRPr="002B1E2A" w:rsidRDefault="00100106" w:rsidP="002B1E2A">
      <w:pPr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6507E6">
        <w:rPr>
          <w:bCs/>
          <w:iCs/>
          <w:color w:val="000000"/>
          <w:sz w:val="28"/>
          <w:szCs w:val="28"/>
        </w:rPr>
        <w:t>Подпрограмма</w:t>
      </w:r>
      <w:r w:rsidRPr="006507E6">
        <w:rPr>
          <w:color w:val="000000"/>
          <w:sz w:val="28"/>
          <w:szCs w:val="28"/>
        </w:rPr>
        <w:t xml:space="preserve"> «Молодежь</w:t>
      </w:r>
      <w:r w:rsidR="00E247DE">
        <w:rPr>
          <w:color w:val="000000"/>
          <w:sz w:val="28"/>
          <w:szCs w:val="28"/>
        </w:rPr>
        <w:t xml:space="preserve"> Обоянского района</w:t>
      </w:r>
      <w:r w:rsidRPr="006507E6">
        <w:rPr>
          <w:color w:val="000000"/>
          <w:sz w:val="28"/>
          <w:szCs w:val="28"/>
        </w:rPr>
        <w:t xml:space="preserve"> Курской области»</w:t>
      </w:r>
      <w:r>
        <w:rPr>
          <w:color w:val="000000"/>
          <w:sz w:val="28"/>
          <w:szCs w:val="28"/>
        </w:rPr>
        <w:t>;</w:t>
      </w:r>
    </w:p>
    <w:p w:rsidR="00100106" w:rsidRPr="002B1E2A" w:rsidRDefault="00100106" w:rsidP="002B1E2A">
      <w:pPr>
        <w:tabs>
          <w:tab w:val="left" w:pos="0"/>
          <w:tab w:val="left" w:pos="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7E6">
        <w:rPr>
          <w:bCs/>
          <w:iCs/>
          <w:color w:val="000000"/>
          <w:sz w:val="28"/>
          <w:szCs w:val="28"/>
        </w:rPr>
        <w:t>Подпрограмма</w:t>
      </w:r>
      <w:r w:rsidRPr="006507E6">
        <w:rPr>
          <w:sz w:val="28"/>
          <w:szCs w:val="28"/>
        </w:rPr>
        <w:t xml:space="preserve"> «Оздоровление и отдых детей</w:t>
      </w:r>
      <w:r w:rsidR="00E247DE">
        <w:rPr>
          <w:sz w:val="28"/>
          <w:szCs w:val="28"/>
        </w:rPr>
        <w:t xml:space="preserve"> в Обоянском районе Курской области</w:t>
      </w:r>
      <w:r w:rsidRPr="006507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0106" w:rsidRPr="00EC7D51" w:rsidRDefault="00100106" w:rsidP="0010010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C7D51">
        <w:rPr>
          <w:rFonts w:hint="eastAsia"/>
          <w:bCs/>
          <w:iCs/>
          <w:sz w:val="28"/>
          <w:szCs w:val="28"/>
        </w:rPr>
        <w:t>Отдельно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выделена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подпрограмма</w:t>
      </w:r>
      <w:r>
        <w:rPr>
          <w:bCs/>
          <w:iCs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Молодежь</w:t>
      </w:r>
      <w:r w:rsidR="00E247DE">
        <w:rPr>
          <w:b/>
          <w:color w:val="000000"/>
          <w:sz w:val="28"/>
          <w:szCs w:val="28"/>
        </w:rPr>
        <w:t xml:space="preserve"> Обоянского района </w:t>
      </w:r>
      <w:r>
        <w:rPr>
          <w:b/>
          <w:color w:val="000000"/>
          <w:sz w:val="28"/>
          <w:szCs w:val="28"/>
        </w:rPr>
        <w:t xml:space="preserve"> Курской области</w:t>
      </w:r>
      <w:r w:rsidRPr="00010F91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,</w:t>
      </w:r>
      <w:r w:rsidRPr="00EC7D51"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м</w:t>
      </w:r>
      <w:r w:rsidRPr="00EC7D51">
        <w:rPr>
          <w:rFonts w:hint="eastAsia"/>
          <w:bCs/>
          <w:iCs/>
          <w:sz w:val="28"/>
          <w:szCs w:val="28"/>
        </w:rPr>
        <w:t>ероприятия</w:t>
      </w:r>
      <w:proofErr w:type="gramEnd"/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в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рамках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которой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охватывают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как</w:t>
      </w:r>
      <w:r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молодежь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школьного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возраста</w:t>
      </w:r>
      <w:r w:rsidRPr="00EC7D51">
        <w:rPr>
          <w:bCs/>
          <w:iCs/>
          <w:sz w:val="28"/>
          <w:szCs w:val="28"/>
        </w:rPr>
        <w:t xml:space="preserve">, </w:t>
      </w:r>
      <w:r w:rsidRPr="00EC7D51">
        <w:rPr>
          <w:rFonts w:hint="eastAsia"/>
          <w:bCs/>
          <w:iCs/>
          <w:sz w:val="28"/>
          <w:szCs w:val="28"/>
        </w:rPr>
        <w:t>так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и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обучающихся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в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организациях</w:t>
      </w:r>
      <w:r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профессионального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образования</w:t>
      </w:r>
      <w:r w:rsidRPr="00EC7D51">
        <w:rPr>
          <w:bCs/>
          <w:iCs/>
          <w:sz w:val="28"/>
          <w:szCs w:val="28"/>
        </w:rPr>
        <w:t xml:space="preserve">, </w:t>
      </w:r>
      <w:r w:rsidRPr="00EC7D51">
        <w:rPr>
          <w:rFonts w:hint="eastAsia"/>
          <w:bCs/>
          <w:iCs/>
          <w:sz w:val="28"/>
          <w:szCs w:val="28"/>
        </w:rPr>
        <w:t>работающую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молодежь</w:t>
      </w:r>
      <w:r w:rsidRPr="00EC7D51">
        <w:rPr>
          <w:bCs/>
          <w:iCs/>
          <w:sz w:val="28"/>
          <w:szCs w:val="28"/>
        </w:rPr>
        <w:t xml:space="preserve">. </w:t>
      </w:r>
      <w:r w:rsidRPr="00EC7D51">
        <w:rPr>
          <w:rFonts w:hint="eastAsia"/>
          <w:bCs/>
          <w:iCs/>
          <w:sz w:val="28"/>
          <w:szCs w:val="28"/>
        </w:rPr>
        <w:t>Подпрограмма</w:t>
      </w:r>
      <w:r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ориентирована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на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молодых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людей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возраста</w:t>
      </w:r>
      <w:r w:rsidRPr="00EC7D51">
        <w:rPr>
          <w:bCs/>
          <w:iCs/>
          <w:sz w:val="28"/>
          <w:szCs w:val="28"/>
        </w:rPr>
        <w:t xml:space="preserve"> 14 - 30 </w:t>
      </w:r>
      <w:r w:rsidRPr="00EC7D51">
        <w:rPr>
          <w:rFonts w:hint="eastAsia"/>
          <w:bCs/>
          <w:iCs/>
          <w:sz w:val="28"/>
          <w:szCs w:val="28"/>
        </w:rPr>
        <w:t>лет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независимо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от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форм</w:t>
      </w:r>
      <w:r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ее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занятости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и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включает</w:t>
      </w:r>
      <w:r w:rsidRPr="00EC7D51">
        <w:rPr>
          <w:bCs/>
          <w:iCs/>
          <w:sz w:val="28"/>
          <w:szCs w:val="28"/>
        </w:rPr>
        <w:t xml:space="preserve"> </w:t>
      </w:r>
      <w:r w:rsidRPr="00EC7D51">
        <w:rPr>
          <w:rFonts w:hint="eastAsia"/>
          <w:bCs/>
          <w:iCs/>
          <w:sz w:val="28"/>
          <w:szCs w:val="28"/>
        </w:rPr>
        <w:t>меры</w:t>
      </w:r>
      <w:r w:rsidRPr="00EC7D51">
        <w:rPr>
          <w:bCs/>
          <w:iCs/>
          <w:sz w:val="28"/>
          <w:szCs w:val="28"/>
        </w:rPr>
        <w:t xml:space="preserve"> </w:t>
      </w:r>
      <w:proofErr w:type="gramStart"/>
      <w:r w:rsidRPr="00EC7D51">
        <w:rPr>
          <w:rFonts w:hint="eastAsia"/>
          <w:bCs/>
          <w:iCs/>
          <w:sz w:val="28"/>
          <w:szCs w:val="28"/>
        </w:rPr>
        <w:t>по</w:t>
      </w:r>
      <w:proofErr w:type="gramEnd"/>
      <w:r w:rsidRPr="00EC7D51">
        <w:rPr>
          <w:bCs/>
          <w:iCs/>
          <w:sz w:val="28"/>
          <w:szCs w:val="28"/>
        </w:rPr>
        <w:t>:</w:t>
      </w:r>
    </w:p>
    <w:p w:rsidR="00100106" w:rsidRDefault="00100106" w:rsidP="00100106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решению  задач, связанных с </w:t>
      </w:r>
      <w:r w:rsidRPr="00EB713F">
        <w:rPr>
          <w:bCs/>
          <w:iCs/>
          <w:color w:val="000000"/>
          <w:sz w:val="28"/>
          <w:szCs w:val="28"/>
        </w:rPr>
        <w:t>вовлечение</w:t>
      </w:r>
      <w:r>
        <w:rPr>
          <w:bCs/>
          <w:iCs/>
          <w:color w:val="000000"/>
          <w:sz w:val="28"/>
          <w:szCs w:val="28"/>
        </w:rPr>
        <w:t>м</w:t>
      </w:r>
      <w:r w:rsidRPr="00EB713F">
        <w:rPr>
          <w:bCs/>
          <w:iCs/>
          <w:color w:val="000000"/>
          <w:sz w:val="28"/>
          <w:szCs w:val="28"/>
        </w:rPr>
        <w:t xml:space="preserve"> молодежи в общественную деятельность; </w:t>
      </w:r>
    </w:p>
    <w:p w:rsidR="00100106" w:rsidRDefault="00100106" w:rsidP="00100106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EB713F">
        <w:rPr>
          <w:bCs/>
          <w:iCs/>
          <w:color w:val="000000"/>
          <w:sz w:val="28"/>
          <w:szCs w:val="28"/>
        </w:rPr>
        <w:t>обеспечени</w:t>
      </w:r>
      <w:r>
        <w:rPr>
          <w:bCs/>
          <w:iCs/>
          <w:color w:val="000000"/>
          <w:sz w:val="28"/>
          <w:szCs w:val="28"/>
        </w:rPr>
        <w:t>ю</w:t>
      </w:r>
      <w:r w:rsidRPr="00EB713F">
        <w:rPr>
          <w:bCs/>
          <w:iCs/>
          <w:color w:val="000000"/>
          <w:sz w:val="28"/>
          <w:szCs w:val="28"/>
        </w:rPr>
        <w:t xml:space="preserve"> эффективной социализации молодежи, находящейся в трудной жизненной ситуации;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100106" w:rsidRDefault="00100106" w:rsidP="00100106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EB713F">
        <w:rPr>
          <w:bCs/>
          <w:iCs/>
          <w:color w:val="000000"/>
          <w:sz w:val="28"/>
          <w:szCs w:val="28"/>
        </w:rPr>
        <w:t>создани</w:t>
      </w:r>
      <w:r>
        <w:rPr>
          <w:bCs/>
          <w:iCs/>
          <w:color w:val="000000"/>
          <w:sz w:val="28"/>
          <w:szCs w:val="28"/>
        </w:rPr>
        <w:t>ю</w:t>
      </w:r>
      <w:r w:rsidRPr="00EB713F">
        <w:rPr>
          <w:bCs/>
          <w:iCs/>
          <w:color w:val="000000"/>
          <w:sz w:val="28"/>
          <w:szCs w:val="28"/>
        </w:rPr>
        <w:t xml:space="preserve"> механизмов формирования целостной системы продвижения инициативной и талантливой молодежи;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100106" w:rsidRDefault="00100106" w:rsidP="0010010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713F">
        <w:rPr>
          <w:bCs/>
          <w:iCs/>
          <w:color w:val="000000"/>
          <w:sz w:val="28"/>
          <w:szCs w:val="28"/>
        </w:rPr>
        <w:t>обеспечени</w:t>
      </w:r>
      <w:r>
        <w:rPr>
          <w:bCs/>
          <w:iCs/>
          <w:color w:val="000000"/>
          <w:sz w:val="28"/>
          <w:szCs w:val="28"/>
        </w:rPr>
        <w:t>ю</w:t>
      </w:r>
      <w:r w:rsidRPr="00EB713F">
        <w:rPr>
          <w:bCs/>
          <w:iCs/>
          <w:color w:val="000000"/>
          <w:sz w:val="28"/>
          <w:szCs w:val="28"/>
        </w:rPr>
        <w:t xml:space="preserve"> эффективного взаимодействия с молодежными общественными объединениями, некоммерческими ор</w:t>
      </w:r>
      <w:r>
        <w:rPr>
          <w:bCs/>
          <w:iCs/>
          <w:color w:val="000000"/>
          <w:sz w:val="28"/>
          <w:szCs w:val="28"/>
        </w:rPr>
        <w:t>ганизациями</w:t>
      </w:r>
      <w:r>
        <w:rPr>
          <w:iCs/>
          <w:color w:val="000000"/>
          <w:sz w:val="28"/>
          <w:szCs w:val="28"/>
        </w:rPr>
        <w:t>.</w:t>
      </w:r>
    </w:p>
    <w:p w:rsidR="00100106" w:rsidRDefault="00100106" w:rsidP="00100106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DC0168">
        <w:rPr>
          <w:iCs/>
          <w:color w:val="000000"/>
          <w:sz w:val="28"/>
          <w:szCs w:val="28"/>
        </w:rPr>
        <w:t xml:space="preserve">Решение задач по </w:t>
      </w:r>
      <w:r w:rsidRPr="00DC0168">
        <w:rPr>
          <w:sz w:val="28"/>
          <w:szCs w:val="28"/>
        </w:rPr>
        <w:t xml:space="preserve">организации оздоровления и отдыха детей  Курской области,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</w:t>
      </w:r>
      <w:r w:rsidRPr="00DC0168">
        <w:rPr>
          <w:iCs/>
          <w:color w:val="000000"/>
          <w:sz w:val="28"/>
          <w:szCs w:val="28"/>
        </w:rPr>
        <w:t xml:space="preserve"> будет осуществляться в рамках подпрограммы</w:t>
      </w:r>
      <w:r>
        <w:rPr>
          <w:iCs/>
          <w:color w:val="000000"/>
          <w:sz w:val="28"/>
          <w:szCs w:val="28"/>
        </w:rPr>
        <w:t xml:space="preserve"> «</w:t>
      </w:r>
      <w:r w:rsidRPr="0036173A">
        <w:rPr>
          <w:b/>
          <w:sz w:val="28"/>
          <w:szCs w:val="28"/>
        </w:rPr>
        <w:t>Оздоровлени</w:t>
      </w:r>
      <w:r>
        <w:rPr>
          <w:b/>
          <w:sz w:val="28"/>
          <w:szCs w:val="28"/>
        </w:rPr>
        <w:t>е</w:t>
      </w:r>
      <w:r w:rsidRPr="0036173A">
        <w:rPr>
          <w:b/>
          <w:sz w:val="28"/>
          <w:szCs w:val="28"/>
        </w:rPr>
        <w:t xml:space="preserve"> и отдых детей</w:t>
      </w:r>
      <w:r w:rsidR="00E247DE">
        <w:rPr>
          <w:b/>
          <w:sz w:val="28"/>
          <w:szCs w:val="28"/>
        </w:rPr>
        <w:t xml:space="preserve"> в Обоянском районе Курской области</w:t>
      </w:r>
      <w:r>
        <w:rPr>
          <w:b/>
          <w:sz w:val="28"/>
          <w:szCs w:val="28"/>
        </w:rPr>
        <w:t>».</w:t>
      </w:r>
    </w:p>
    <w:p w:rsidR="00100106" w:rsidRDefault="00100106" w:rsidP="0010010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06" w:rsidRPr="00DF743E" w:rsidRDefault="00100106" w:rsidP="00100106">
      <w:pPr>
        <w:tabs>
          <w:tab w:val="left" w:pos="567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DF74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Обоснование объема финансовых ресурсов, необходимых </w:t>
      </w:r>
      <w:proofErr w:type="gramStart"/>
      <w:r>
        <w:rPr>
          <w:b/>
          <w:sz w:val="28"/>
          <w:szCs w:val="28"/>
        </w:rPr>
        <w:t>для  реализации</w:t>
      </w:r>
      <w:proofErr w:type="gramEnd"/>
      <w:r>
        <w:rPr>
          <w:b/>
          <w:sz w:val="28"/>
          <w:szCs w:val="28"/>
        </w:rPr>
        <w:t xml:space="preserve"> </w:t>
      </w:r>
      <w:r w:rsidR="00857906">
        <w:rPr>
          <w:b/>
          <w:color w:val="000000"/>
          <w:sz w:val="28"/>
          <w:szCs w:val="28"/>
        </w:rPr>
        <w:t>муниципальной  программы .</w:t>
      </w:r>
      <w:r w:rsidRPr="00DF743E">
        <w:rPr>
          <w:b/>
          <w:color w:val="000000"/>
          <w:sz w:val="28"/>
          <w:szCs w:val="28"/>
        </w:rPr>
        <w:t xml:space="preserve"> </w:t>
      </w:r>
    </w:p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0106" w:rsidRPr="00515B6D" w:rsidRDefault="00100106" w:rsidP="0010010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B77678">
        <w:rPr>
          <w:color w:val="000000"/>
          <w:sz w:val="28"/>
          <w:szCs w:val="28"/>
        </w:rPr>
        <w:t>Объем финансового обеспечения реализации</w:t>
      </w:r>
      <w:r w:rsidRPr="003A0604">
        <w:rPr>
          <w:color w:val="00B050"/>
          <w:sz w:val="28"/>
          <w:szCs w:val="28"/>
        </w:rPr>
        <w:t xml:space="preserve"> </w:t>
      </w:r>
      <w:r w:rsidR="00857906">
        <w:rPr>
          <w:color w:val="000000"/>
          <w:sz w:val="28"/>
          <w:szCs w:val="28"/>
        </w:rPr>
        <w:t xml:space="preserve">муниципальной </w:t>
      </w:r>
      <w:r w:rsidRPr="00B77678">
        <w:rPr>
          <w:color w:val="000000"/>
          <w:sz w:val="28"/>
          <w:szCs w:val="28"/>
        </w:rPr>
        <w:t xml:space="preserve">программы </w:t>
      </w:r>
      <w:r w:rsidR="00857906">
        <w:rPr>
          <w:color w:val="000000"/>
          <w:sz w:val="28"/>
          <w:szCs w:val="28"/>
        </w:rPr>
        <w:t xml:space="preserve">Обоянского района </w:t>
      </w:r>
      <w:r w:rsidRPr="00B77678">
        <w:rPr>
          <w:color w:val="000000"/>
          <w:sz w:val="28"/>
          <w:szCs w:val="28"/>
        </w:rPr>
        <w:t xml:space="preserve">Курской области «Повышение эффективности реализации молодежной политики, создание благоприятных условий для развития туризма и развитие системы </w:t>
      </w:r>
      <w:r w:rsidRPr="00B77678">
        <w:rPr>
          <w:color w:val="000000"/>
          <w:sz w:val="28"/>
          <w:szCs w:val="28"/>
        </w:rPr>
        <w:lastRenderedPageBreak/>
        <w:t>оздоровления и отдыха детей в</w:t>
      </w:r>
      <w:r w:rsidR="00857906">
        <w:rPr>
          <w:color w:val="000000"/>
          <w:sz w:val="28"/>
          <w:szCs w:val="28"/>
        </w:rPr>
        <w:t xml:space="preserve"> Обоянском районе </w:t>
      </w:r>
      <w:r w:rsidRPr="00B77678">
        <w:rPr>
          <w:color w:val="000000"/>
          <w:sz w:val="28"/>
          <w:szCs w:val="28"/>
        </w:rPr>
        <w:t xml:space="preserve"> Курской области» </w:t>
      </w:r>
      <w:r w:rsidR="00C258B1">
        <w:rPr>
          <w:sz w:val="28"/>
          <w:szCs w:val="28"/>
        </w:rPr>
        <w:t>на 2014 - 2016</w:t>
      </w:r>
      <w:r>
        <w:rPr>
          <w:sz w:val="28"/>
          <w:szCs w:val="28"/>
        </w:rPr>
        <w:t xml:space="preserve"> годы составит </w:t>
      </w:r>
      <w:r w:rsidR="00682214">
        <w:rPr>
          <w:sz w:val="28"/>
          <w:szCs w:val="28"/>
        </w:rPr>
        <w:t>9705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,0</w:t>
      </w:r>
      <w:r w:rsidRPr="00515B6D">
        <w:rPr>
          <w:color w:val="000000"/>
          <w:sz w:val="28"/>
          <w:szCs w:val="28"/>
        </w:rPr>
        <w:t xml:space="preserve"> тыс. рублей, в т.ч.: </w:t>
      </w:r>
      <w:bookmarkStart w:id="4" w:name="OLE_LINK3"/>
    </w:p>
    <w:p w:rsidR="00100106" w:rsidRPr="00515B6D" w:rsidRDefault="00C258B1" w:rsidP="0010010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районного</w:t>
      </w:r>
      <w:r w:rsidR="00100106" w:rsidRPr="00515B6D">
        <w:rPr>
          <w:color w:val="000000"/>
          <w:sz w:val="28"/>
          <w:szCs w:val="28"/>
        </w:rPr>
        <w:t xml:space="preserve"> бюджета –</w:t>
      </w:r>
      <w:r w:rsidR="00682214">
        <w:rPr>
          <w:color w:val="000000"/>
          <w:sz w:val="28"/>
          <w:szCs w:val="28"/>
        </w:rPr>
        <w:t>9705</w:t>
      </w:r>
      <w:r>
        <w:rPr>
          <w:color w:val="000000"/>
          <w:sz w:val="28"/>
          <w:szCs w:val="28"/>
        </w:rPr>
        <w:t>,0</w:t>
      </w:r>
      <w:r w:rsidR="00100106">
        <w:rPr>
          <w:color w:val="000000"/>
          <w:sz w:val="28"/>
          <w:szCs w:val="28"/>
        </w:rPr>
        <w:t xml:space="preserve"> </w:t>
      </w:r>
      <w:r w:rsidR="00100106" w:rsidRPr="00515B6D">
        <w:rPr>
          <w:color w:val="000000"/>
          <w:sz w:val="28"/>
          <w:szCs w:val="28"/>
        </w:rPr>
        <w:t>тыс. рублей;</w:t>
      </w:r>
    </w:p>
    <w:p w:rsidR="00100106" w:rsidRPr="00D8570C" w:rsidRDefault="00100106" w:rsidP="0010010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D8570C">
        <w:rPr>
          <w:color w:val="000000"/>
          <w:sz w:val="28"/>
          <w:szCs w:val="28"/>
        </w:rPr>
        <w:t>за сче</w:t>
      </w:r>
      <w:r w:rsidR="00C258B1">
        <w:rPr>
          <w:color w:val="000000"/>
          <w:sz w:val="28"/>
          <w:szCs w:val="28"/>
        </w:rPr>
        <w:t>т средств областного бюджета по согласованию</w:t>
      </w:r>
      <w:r>
        <w:rPr>
          <w:color w:val="000000"/>
          <w:sz w:val="28"/>
          <w:szCs w:val="28"/>
        </w:rPr>
        <w:t xml:space="preserve">, </w:t>
      </w:r>
      <w:r w:rsidRPr="00D8570C">
        <w:rPr>
          <w:color w:val="000000"/>
          <w:sz w:val="28"/>
          <w:szCs w:val="28"/>
        </w:rPr>
        <w:t>в том числе по подпрограммам:</w:t>
      </w:r>
    </w:p>
    <w:p w:rsidR="00100106" w:rsidRPr="00C258B1" w:rsidRDefault="00100106" w:rsidP="00C258B1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 w:rsidRPr="00B9204D">
        <w:rPr>
          <w:b/>
          <w:color w:val="000000"/>
          <w:sz w:val="28"/>
          <w:szCs w:val="28"/>
        </w:rPr>
        <w:t xml:space="preserve">Молодежь </w:t>
      </w:r>
      <w:r w:rsidR="00C258B1">
        <w:rPr>
          <w:b/>
          <w:color w:val="000000"/>
          <w:sz w:val="28"/>
          <w:szCs w:val="28"/>
        </w:rPr>
        <w:t xml:space="preserve">Обоянского района </w:t>
      </w:r>
      <w:r w:rsidRPr="00B9204D">
        <w:rPr>
          <w:b/>
          <w:color w:val="000000"/>
          <w:sz w:val="28"/>
          <w:szCs w:val="28"/>
        </w:rPr>
        <w:t>Курской области</w:t>
      </w:r>
      <w:r>
        <w:rPr>
          <w:color w:val="000000"/>
          <w:sz w:val="28"/>
          <w:szCs w:val="28"/>
        </w:rPr>
        <w:t xml:space="preserve"> </w:t>
      </w:r>
      <w:r w:rsidRPr="00B9204D">
        <w:rPr>
          <w:color w:val="000000"/>
          <w:sz w:val="28"/>
          <w:szCs w:val="28"/>
        </w:rPr>
        <w:t xml:space="preserve">– </w:t>
      </w:r>
      <w:r w:rsidR="00C258B1">
        <w:rPr>
          <w:color w:val="000000"/>
          <w:sz w:val="28"/>
          <w:szCs w:val="28"/>
        </w:rPr>
        <w:t>543.0</w:t>
      </w:r>
      <w:r>
        <w:rPr>
          <w:color w:val="000000"/>
          <w:sz w:val="28"/>
          <w:szCs w:val="28"/>
        </w:rPr>
        <w:t xml:space="preserve"> </w:t>
      </w:r>
      <w:r w:rsidRPr="00B9204D">
        <w:rPr>
          <w:color w:val="000000"/>
          <w:sz w:val="28"/>
          <w:szCs w:val="28"/>
        </w:rPr>
        <w:t xml:space="preserve">тыс. рублей </w:t>
      </w:r>
      <w:r>
        <w:rPr>
          <w:color w:val="000000"/>
          <w:sz w:val="28"/>
          <w:szCs w:val="28"/>
        </w:rPr>
        <w:t>и</w:t>
      </w:r>
      <w:r w:rsidRPr="006A7692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</w:t>
      </w:r>
      <w:r>
        <w:rPr>
          <w:color w:val="000000"/>
          <w:sz w:val="28"/>
          <w:szCs w:val="28"/>
        </w:rPr>
        <w:t xml:space="preserve"> </w:t>
      </w:r>
      <w:r w:rsidRPr="00B9204D">
        <w:rPr>
          <w:color w:val="000000"/>
          <w:sz w:val="28"/>
          <w:szCs w:val="28"/>
        </w:rPr>
        <w:t xml:space="preserve"> средств областного бюджет</w:t>
      </w:r>
      <w:r w:rsidR="00C258B1">
        <w:rPr>
          <w:color w:val="000000"/>
          <w:sz w:val="28"/>
          <w:szCs w:val="28"/>
        </w:rPr>
        <w:t>а по согласованию.</w:t>
      </w:r>
    </w:p>
    <w:p w:rsidR="00100106" w:rsidRPr="00527E26" w:rsidRDefault="00100106" w:rsidP="00527E26">
      <w:pPr>
        <w:pStyle w:val="ab"/>
        <w:spacing w:after="0" w:line="240" w:lineRule="auto"/>
        <w:ind w:firstLine="0"/>
        <w:rPr>
          <w:color w:val="000000"/>
          <w:szCs w:val="28"/>
        </w:rPr>
      </w:pPr>
      <w:r w:rsidRPr="0036173A">
        <w:rPr>
          <w:b/>
          <w:szCs w:val="28"/>
        </w:rPr>
        <w:t>Оздоровлени</w:t>
      </w:r>
      <w:r>
        <w:rPr>
          <w:b/>
          <w:szCs w:val="28"/>
        </w:rPr>
        <w:t>е</w:t>
      </w:r>
      <w:r w:rsidRPr="0036173A">
        <w:rPr>
          <w:b/>
          <w:szCs w:val="28"/>
        </w:rPr>
        <w:t xml:space="preserve"> и отдых детей </w:t>
      </w:r>
      <w:r>
        <w:rPr>
          <w:b/>
          <w:szCs w:val="28"/>
        </w:rPr>
        <w:t xml:space="preserve">– </w:t>
      </w:r>
      <w:r w:rsidR="00682214">
        <w:rPr>
          <w:color w:val="000000"/>
          <w:szCs w:val="28"/>
        </w:rPr>
        <w:t>9162</w:t>
      </w:r>
      <w:r w:rsidR="00527E26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 </w:t>
      </w:r>
      <w:r w:rsidR="00E247DE">
        <w:rPr>
          <w:color w:val="000000"/>
          <w:szCs w:val="28"/>
        </w:rPr>
        <w:t>тыс. рублей</w:t>
      </w:r>
      <w:proofErr w:type="gramStart"/>
      <w:r w:rsidR="00E247DE">
        <w:rPr>
          <w:color w:val="000000"/>
          <w:szCs w:val="28"/>
        </w:rPr>
        <w:t xml:space="preserve">, </w:t>
      </w:r>
      <w:r w:rsidR="00527E26">
        <w:rPr>
          <w:color w:val="000000"/>
          <w:szCs w:val="28"/>
        </w:rPr>
        <w:t>;</w:t>
      </w:r>
      <w:proofErr w:type="gramEnd"/>
    </w:p>
    <w:p w:rsidR="00100106" w:rsidRDefault="00100106" w:rsidP="00100106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/>
          <w:sz w:val="28"/>
          <w:szCs w:val="28"/>
        </w:rPr>
      </w:pPr>
    </w:p>
    <w:p w:rsidR="00100106" w:rsidRPr="00A666A5" w:rsidRDefault="00100106" w:rsidP="0010010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666A5">
        <w:rPr>
          <w:color w:val="000000"/>
          <w:sz w:val="28"/>
          <w:szCs w:val="28"/>
        </w:rPr>
        <w:t>Объем финансовых ресурсов, необходимых для реализации подпрограммы</w:t>
      </w:r>
      <w:r w:rsidRPr="00A666A5">
        <w:rPr>
          <w:i/>
          <w:color w:val="000000"/>
          <w:sz w:val="28"/>
          <w:szCs w:val="28"/>
        </w:rPr>
        <w:t xml:space="preserve"> </w:t>
      </w:r>
      <w:r w:rsidRPr="00A666A5">
        <w:rPr>
          <w:b/>
          <w:color w:val="000000"/>
          <w:sz w:val="28"/>
          <w:szCs w:val="28"/>
        </w:rPr>
        <w:t>«Молодежь</w:t>
      </w:r>
      <w:r w:rsidR="00527E26">
        <w:rPr>
          <w:b/>
          <w:color w:val="000000"/>
          <w:sz w:val="28"/>
          <w:szCs w:val="28"/>
        </w:rPr>
        <w:t xml:space="preserve"> Обоянского района</w:t>
      </w:r>
      <w:r w:rsidRPr="00A666A5">
        <w:rPr>
          <w:b/>
          <w:color w:val="000000"/>
          <w:sz w:val="28"/>
          <w:szCs w:val="28"/>
        </w:rPr>
        <w:t xml:space="preserve"> Курской области»</w:t>
      </w:r>
      <w:r w:rsidR="00527E26">
        <w:rPr>
          <w:color w:val="000000"/>
          <w:sz w:val="28"/>
          <w:szCs w:val="28"/>
        </w:rPr>
        <w:t xml:space="preserve"> составляет  с 2014 по 2016</w:t>
      </w:r>
      <w:r w:rsidRPr="00A666A5">
        <w:rPr>
          <w:color w:val="000000"/>
          <w:sz w:val="28"/>
          <w:szCs w:val="28"/>
        </w:rPr>
        <w:t xml:space="preserve"> г.г. –  </w:t>
      </w:r>
      <w:r w:rsidR="00527E26">
        <w:rPr>
          <w:color w:val="000000"/>
          <w:sz w:val="28"/>
          <w:szCs w:val="28"/>
        </w:rPr>
        <w:t>543,0</w:t>
      </w:r>
      <w:r w:rsidRPr="00A666A5">
        <w:rPr>
          <w:color w:val="000000"/>
          <w:sz w:val="28"/>
          <w:szCs w:val="28"/>
        </w:rPr>
        <w:t xml:space="preserve">тыс. рублей </w:t>
      </w:r>
      <w:r>
        <w:rPr>
          <w:sz w:val="28"/>
          <w:szCs w:val="28"/>
        </w:rPr>
        <w:t>за счет</w:t>
      </w:r>
      <w:r w:rsidR="00527E26">
        <w:rPr>
          <w:color w:val="000000"/>
          <w:sz w:val="28"/>
          <w:szCs w:val="28"/>
        </w:rPr>
        <w:t xml:space="preserve"> средств районного</w:t>
      </w:r>
      <w:r>
        <w:rPr>
          <w:color w:val="000000"/>
          <w:sz w:val="28"/>
          <w:szCs w:val="28"/>
        </w:rPr>
        <w:t xml:space="preserve"> бюджета, </w:t>
      </w:r>
      <w:r w:rsidRPr="00A666A5">
        <w:rPr>
          <w:color w:val="000000"/>
          <w:sz w:val="28"/>
          <w:szCs w:val="28"/>
        </w:rPr>
        <w:t>в том числе:</w:t>
      </w:r>
    </w:p>
    <w:p w:rsidR="00100106" w:rsidRPr="00D26219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D26219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26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6219">
        <w:rPr>
          <w:sz w:val="28"/>
          <w:szCs w:val="28"/>
        </w:rPr>
        <w:t>год –</w:t>
      </w:r>
      <w:r>
        <w:rPr>
          <w:sz w:val="28"/>
          <w:szCs w:val="28"/>
        </w:rPr>
        <w:t xml:space="preserve"> </w:t>
      </w:r>
      <w:r w:rsidR="00527E26">
        <w:rPr>
          <w:sz w:val="28"/>
          <w:szCs w:val="28"/>
        </w:rPr>
        <w:t>181</w:t>
      </w:r>
      <w:r>
        <w:rPr>
          <w:sz w:val="28"/>
          <w:szCs w:val="28"/>
        </w:rPr>
        <w:t xml:space="preserve"> </w:t>
      </w:r>
      <w:r w:rsidRPr="00D2621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100106" w:rsidRPr="00D26219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D26219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 год </w:t>
      </w:r>
      <w:r w:rsidRPr="00D262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7E26">
        <w:rPr>
          <w:sz w:val="28"/>
          <w:szCs w:val="28"/>
        </w:rPr>
        <w:t>181</w:t>
      </w:r>
      <w:r>
        <w:rPr>
          <w:sz w:val="28"/>
          <w:szCs w:val="28"/>
        </w:rPr>
        <w:t xml:space="preserve"> </w:t>
      </w:r>
      <w:r w:rsidRPr="00C044BF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D26219">
        <w:rPr>
          <w:sz w:val="28"/>
          <w:szCs w:val="28"/>
        </w:rPr>
        <w:t xml:space="preserve"> </w:t>
      </w:r>
    </w:p>
    <w:p w:rsidR="00100106" w:rsidRDefault="00100106" w:rsidP="00527E26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D26219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D2621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262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7E26">
        <w:rPr>
          <w:sz w:val="28"/>
          <w:szCs w:val="28"/>
        </w:rPr>
        <w:t>181</w:t>
      </w:r>
      <w:r>
        <w:rPr>
          <w:sz w:val="28"/>
          <w:szCs w:val="28"/>
        </w:rPr>
        <w:t xml:space="preserve"> </w:t>
      </w:r>
      <w:r w:rsidRPr="00C044BF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100106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</w:p>
    <w:p w:rsidR="00100106" w:rsidRPr="00D26219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</w:p>
    <w:p w:rsidR="00100106" w:rsidRPr="000E4295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 w:rsidRPr="004C4E20">
        <w:rPr>
          <w:color w:val="000000"/>
          <w:sz w:val="28"/>
          <w:szCs w:val="28"/>
        </w:rPr>
        <w:t>Объем финансовых ресурсов, необходимых для реализации подпрограммы «</w:t>
      </w:r>
      <w:r w:rsidRPr="00757369">
        <w:rPr>
          <w:b/>
          <w:color w:val="000000"/>
          <w:sz w:val="28"/>
          <w:szCs w:val="28"/>
        </w:rPr>
        <w:t>Оздоровление и отдых детей</w:t>
      </w:r>
      <w:r w:rsidR="00527E26">
        <w:rPr>
          <w:b/>
          <w:color w:val="000000"/>
          <w:sz w:val="28"/>
          <w:szCs w:val="28"/>
        </w:rPr>
        <w:t xml:space="preserve"> в Обоянском районе Курской области</w:t>
      </w:r>
      <w:r w:rsidRPr="004C4E20">
        <w:rPr>
          <w:color w:val="000000"/>
          <w:sz w:val="28"/>
          <w:szCs w:val="28"/>
        </w:rPr>
        <w:t>»</w:t>
      </w:r>
      <w:r w:rsidRPr="001573AD">
        <w:rPr>
          <w:b/>
          <w:color w:val="FF0000"/>
          <w:sz w:val="28"/>
          <w:szCs w:val="28"/>
        </w:rPr>
        <w:t xml:space="preserve">  </w:t>
      </w:r>
      <w:r w:rsidRPr="001573AD" w:rsidDel="00563778">
        <w:rPr>
          <w:color w:val="FF0000"/>
          <w:sz w:val="28"/>
          <w:szCs w:val="28"/>
        </w:rPr>
        <w:t xml:space="preserve"> </w:t>
      </w:r>
      <w:r w:rsidR="00527E26">
        <w:rPr>
          <w:color w:val="000000"/>
          <w:sz w:val="28"/>
          <w:szCs w:val="28"/>
        </w:rPr>
        <w:t xml:space="preserve"> программы с 2014 по 2016</w:t>
      </w:r>
      <w:r w:rsidRPr="000E4295">
        <w:rPr>
          <w:color w:val="000000"/>
          <w:sz w:val="28"/>
          <w:szCs w:val="28"/>
        </w:rPr>
        <w:t xml:space="preserve"> гг. составляет </w:t>
      </w:r>
      <w:r w:rsidR="00682214">
        <w:rPr>
          <w:color w:val="000000"/>
          <w:sz w:val="28"/>
          <w:szCs w:val="28"/>
        </w:rPr>
        <w:t>9162</w:t>
      </w:r>
      <w:r w:rsidR="00527E26">
        <w:rPr>
          <w:color w:val="000000"/>
          <w:sz w:val="28"/>
          <w:szCs w:val="28"/>
        </w:rPr>
        <w:t>,0</w:t>
      </w:r>
      <w:r w:rsidR="00E247DE">
        <w:rPr>
          <w:color w:val="000000"/>
          <w:sz w:val="28"/>
          <w:szCs w:val="28"/>
        </w:rPr>
        <w:t>тыс. рублей за счет средств районного бюджета;</w:t>
      </w:r>
    </w:p>
    <w:p w:rsidR="00100106" w:rsidRPr="000E4295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 w:rsidRPr="000E4295">
        <w:rPr>
          <w:color w:val="000000"/>
          <w:sz w:val="28"/>
          <w:szCs w:val="28"/>
        </w:rPr>
        <w:t xml:space="preserve"> 2014  год – </w:t>
      </w:r>
      <w:r w:rsidR="000F364E">
        <w:rPr>
          <w:color w:val="000000"/>
          <w:sz w:val="28"/>
          <w:szCs w:val="28"/>
        </w:rPr>
        <w:t>3054,0</w:t>
      </w:r>
      <w:r>
        <w:rPr>
          <w:color w:val="000000"/>
          <w:sz w:val="28"/>
          <w:szCs w:val="28"/>
        </w:rPr>
        <w:t xml:space="preserve"> </w:t>
      </w:r>
      <w:r w:rsidR="00E247DE">
        <w:rPr>
          <w:color w:val="000000"/>
          <w:sz w:val="28"/>
          <w:szCs w:val="28"/>
        </w:rPr>
        <w:t xml:space="preserve">тыс. рублей, </w:t>
      </w:r>
    </w:p>
    <w:p w:rsidR="00100106" w:rsidRPr="000E4295" w:rsidRDefault="000F364E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2015  год – 3054,0</w:t>
      </w:r>
      <w:r w:rsidR="00E247DE">
        <w:rPr>
          <w:color w:val="000000"/>
          <w:sz w:val="28"/>
          <w:szCs w:val="28"/>
        </w:rPr>
        <w:t xml:space="preserve">  тыс. рублей, </w:t>
      </w:r>
    </w:p>
    <w:p w:rsidR="00100106" w:rsidRPr="004C4E20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 w:rsidRPr="004C4E20">
        <w:rPr>
          <w:color w:val="000000"/>
          <w:sz w:val="28"/>
          <w:szCs w:val="28"/>
        </w:rPr>
        <w:t xml:space="preserve"> 2016 год – </w:t>
      </w:r>
      <w:r w:rsidR="000F364E">
        <w:rPr>
          <w:color w:val="000000"/>
          <w:sz w:val="28"/>
          <w:szCs w:val="28"/>
        </w:rPr>
        <w:t xml:space="preserve"> 3054,0</w:t>
      </w:r>
      <w:r w:rsidRPr="000E4295">
        <w:rPr>
          <w:color w:val="000000"/>
          <w:sz w:val="28"/>
          <w:szCs w:val="28"/>
        </w:rPr>
        <w:t xml:space="preserve"> </w:t>
      </w:r>
      <w:r w:rsidR="00E247DE">
        <w:rPr>
          <w:color w:val="000000"/>
          <w:sz w:val="28"/>
          <w:szCs w:val="28"/>
        </w:rPr>
        <w:t xml:space="preserve">тыс. рублей, </w:t>
      </w:r>
    </w:p>
    <w:p w:rsidR="00100106" w:rsidRPr="004C4E20" w:rsidRDefault="00100106" w:rsidP="00527E2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 w:rsidRPr="004C4E20">
        <w:rPr>
          <w:color w:val="000000"/>
          <w:sz w:val="28"/>
          <w:szCs w:val="28"/>
        </w:rPr>
        <w:t xml:space="preserve"> </w:t>
      </w:r>
    </w:p>
    <w:p w:rsidR="00100106" w:rsidRPr="004C4E20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 w:rsidRPr="004C4E20">
        <w:rPr>
          <w:color w:val="000000"/>
          <w:sz w:val="28"/>
          <w:szCs w:val="28"/>
        </w:rPr>
        <w:t xml:space="preserve">  </w:t>
      </w:r>
    </w:p>
    <w:bookmarkEnd w:id="4"/>
    <w:p w:rsidR="00100106" w:rsidRDefault="00100106" w:rsidP="0010010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100106" w:rsidRDefault="00100106" w:rsidP="0010010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XI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Анали</w:t>
      </w:r>
      <w:r w:rsidR="00D80DC0">
        <w:rPr>
          <w:b/>
          <w:bCs/>
          <w:sz w:val="28"/>
          <w:szCs w:val="28"/>
        </w:rPr>
        <w:t>з рисков реализации муниципаль</w:t>
      </w:r>
      <w:r>
        <w:rPr>
          <w:b/>
          <w:bCs/>
          <w:sz w:val="28"/>
          <w:szCs w:val="28"/>
        </w:rPr>
        <w:t>ной программы и описание мер управления ри</w:t>
      </w:r>
      <w:r w:rsidR="00511D2D">
        <w:rPr>
          <w:b/>
          <w:bCs/>
          <w:sz w:val="28"/>
          <w:szCs w:val="28"/>
        </w:rPr>
        <w:t xml:space="preserve">сками реализации </w:t>
      </w:r>
      <w:proofErr w:type="gramStart"/>
      <w:r w:rsidR="00511D2D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 xml:space="preserve"> программы</w:t>
      </w:r>
      <w:proofErr w:type="gramEnd"/>
    </w:p>
    <w:p w:rsidR="00100106" w:rsidRDefault="00100106" w:rsidP="00100106">
      <w:pPr>
        <w:autoSpaceDE w:val="0"/>
        <w:autoSpaceDN w:val="0"/>
        <w:adjustRightInd w:val="0"/>
        <w:ind w:firstLine="713"/>
        <w:jc w:val="center"/>
        <w:outlineLvl w:val="2"/>
        <w:rPr>
          <w:b/>
          <w:color w:val="000000"/>
          <w:sz w:val="28"/>
          <w:szCs w:val="28"/>
        </w:rPr>
      </w:pPr>
    </w:p>
    <w:p w:rsidR="00100106" w:rsidRDefault="00100106" w:rsidP="00100106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анализа мероприятий, предлага</w:t>
      </w:r>
      <w:r w:rsidR="00527E26">
        <w:rPr>
          <w:color w:val="000000"/>
          <w:sz w:val="28"/>
          <w:szCs w:val="28"/>
        </w:rPr>
        <w:t xml:space="preserve">емых для реализации в рамках </w:t>
      </w:r>
      <w:r>
        <w:rPr>
          <w:color w:val="000000"/>
          <w:sz w:val="28"/>
          <w:szCs w:val="28"/>
        </w:rPr>
        <w:t>программы, выделены следующие риски ее реализации.</w:t>
      </w:r>
    </w:p>
    <w:p w:rsidR="00100106" w:rsidRDefault="00100106" w:rsidP="00100106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Финансовые риски</w:t>
      </w:r>
      <w:r>
        <w:rPr>
          <w:color w:val="000000"/>
          <w:sz w:val="28"/>
          <w:szCs w:val="28"/>
        </w:rPr>
        <w:t>, которые могут привести к снижению объемов финансирования программных мероприятий из средств бюджета</w:t>
      </w:r>
      <w:r w:rsidR="00511D2D">
        <w:rPr>
          <w:color w:val="000000"/>
          <w:sz w:val="28"/>
          <w:szCs w:val="28"/>
        </w:rPr>
        <w:t xml:space="preserve"> Обоянского района </w:t>
      </w:r>
      <w:r>
        <w:rPr>
          <w:color w:val="000000"/>
          <w:sz w:val="28"/>
          <w:szCs w:val="28"/>
        </w:rPr>
        <w:t xml:space="preserve">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100106" w:rsidRDefault="00100106" w:rsidP="00100106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Минимизация данных рисков пре</w:t>
      </w:r>
      <w:r w:rsidR="00511D2D">
        <w:rPr>
          <w:color w:val="000000"/>
          <w:sz w:val="28"/>
          <w:szCs w:val="28"/>
        </w:rPr>
        <w:t xml:space="preserve">дусматривается мероприятиями </w:t>
      </w:r>
      <w:r>
        <w:rPr>
          <w:color w:val="000000"/>
          <w:sz w:val="28"/>
          <w:szCs w:val="28"/>
        </w:rPr>
        <w:t xml:space="preserve">программы путем совершенствования мер государственного регулирования, в том числе повышения инвестиционной </w:t>
      </w:r>
      <w:r>
        <w:rPr>
          <w:color w:val="000000"/>
          <w:sz w:val="28"/>
          <w:szCs w:val="28"/>
        </w:rPr>
        <w:lastRenderedPageBreak/>
        <w:t>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</w:t>
      </w:r>
      <w:r w:rsidR="00511D2D">
        <w:rPr>
          <w:color w:val="000000"/>
          <w:sz w:val="28"/>
          <w:szCs w:val="28"/>
        </w:rPr>
        <w:t xml:space="preserve">ния к реализации мероприятий </w:t>
      </w:r>
      <w:r>
        <w:rPr>
          <w:color w:val="000000"/>
          <w:sz w:val="28"/>
          <w:szCs w:val="28"/>
        </w:rPr>
        <w:t xml:space="preserve">программы бизнес - структур на началах государственно-частного партнерства, а также  общественных организаций. </w:t>
      </w:r>
      <w:r w:rsidRPr="00AD162D">
        <w:rPr>
          <w:color w:val="000000"/>
          <w:sz w:val="28"/>
          <w:szCs w:val="28"/>
        </w:rPr>
        <w:t xml:space="preserve">Минимизация этих рисков возможна </w:t>
      </w:r>
      <w:r>
        <w:rPr>
          <w:color w:val="000000"/>
          <w:sz w:val="28"/>
          <w:szCs w:val="28"/>
        </w:rPr>
        <w:t xml:space="preserve">так же и </w:t>
      </w:r>
      <w:r w:rsidRPr="00AD162D">
        <w:rPr>
          <w:color w:val="000000"/>
          <w:sz w:val="28"/>
          <w:szCs w:val="28"/>
        </w:rPr>
        <w:t>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100106" w:rsidRDefault="00100106" w:rsidP="00100106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Операционные риски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связаны с возможным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несвоевременным внесением изменений в нормативную правовую базу и несвоевременным</w:t>
      </w:r>
      <w:r w:rsidR="00511D2D">
        <w:rPr>
          <w:color w:val="000000"/>
          <w:sz w:val="28"/>
          <w:szCs w:val="28"/>
        </w:rPr>
        <w:t xml:space="preserve"> выполнением мероприятий </w:t>
      </w:r>
      <w:r>
        <w:rPr>
          <w:color w:val="000000"/>
          <w:sz w:val="28"/>
          <w:szCs w:val="28"/>
        </w:rPr>
        <w:t>программы.</w:t>
      </w:r>
    </w:p>
    <w:p w:rsidR="00100106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риски будут минимизированы в рамках совершенствования мер правового ре</w:t>
      </w:r>
      <w:r w:rsidR="00511D2D">
        <w:rPr>
          <w:color w:val="000000"/>
          <w:sz w:val="28"/>
          <w:szCs w:val="28"/>
        </w:rPr>
        <w:t xml:space="preserve">гулирования, предусмотренных </w:t>
      </w:r>
      <w:r>
        <w:rPr>
          <w:color w:val="000000"/>
          <w:sz w:val="28"/>
          <w:szCs w:val="28"/>
        </w:rPr>
        <w:t xml:space="preserve">программой, путем улучшения организации межведомственного </w:t>
      </w:r>
      <w:r w:rsidR="00511D2D">
        <w:rPr>
          <w:color w:val="000000"/>
          <w:sz w:val="28"/>
          <w:szCs w:val="28"/>
        </w:rPr>
        <w:t xml:space="preserve">взаимодействия с участниками  </w:t>
      </w:r>
      <w:r>
        <w:rPr>
          <w:color w:val="000000"/>
          <w:sz w:val="28"/>
          <w:szCs w:val="28"/>
        </w:rPr>
        <w:t>программы, путем повышения ответственности должностных лиц ответственного исполнителя</w:t>
      </w:r>
      <w:r w:rsidR="00511D2D">
        <w:rPr>
          <w:color w:val="000000"/>
          <w:sz w:val="28"/>
          <w:szCs w:val="28"/>
        </w:rPr>
        <w:t xml:space="preserve">, соисполнителя и участников </w:t>
      </w:r>
      <w:r>
        <w:rPr>
          <w:color w:val="000000"/>
          <w:sz w:val="28"/>
          <w:szCs w:val="28"/>
        </w:rPr>
        <w:t>программы за своевременное и высокопрофессиона</w:t>
      </w:r>
      <w:r w:rsidR="00511D2D">
        <w:rPr>
          <w:color w:val="000000"/>
          <w:sz w:val="28"/>
          <w:szCs w:val="28"/>
        </w:rPr>
        <w:t xml:space="preserve">льное исполнение мероприятий </w:t>
      </w:r>
      <w:r>
        <w:rPr>
          <w:color w:val="000000"/>
          <w:sz w:val="28"/>
          <w:szCs w:val="28"/>
        </w:rPr>
        <w:t>программы, а также в рамках институциональных преобразований в системе государственного управления.</w:t>
      </w:r>
    </w:p>
    <w:p w:rsidR="00100106" w:rsidRPr="00AD162D" w:rsidRDefault="00100106" w:rsidP="00100106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AD162D">
        <w:rPr>
          <w:rFonts w:eastAsia="HiddenHorzOCR"/>
          <w:i/>
          <w:sz w:val="28"/>
          <w:szCs w:val="28"/>
        </w:rPr>
        <w:t>Социальные риски</w:t>
      </w:r>
      <w:r w:rsidRPr="00AD162D">
        <w:rPr>
          <w:rFonts w:eastAsia="HiddenHorzOCR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>связаны</w:t>
      </w:r>
      <w:r w:rsidRPr="00AD162D">
        <w:rPr>
          <w:rFonts w:eastAsia="HiddenHorzOCR"/>
          <w:sz w:val="28"/>
          <w:szCs w:val="28"/>
        </w:rPr>
        <w:t xml:space="preserve">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100106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Так же социальные риски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связаны с дефицитом кадров сферы отдыха и оздоровления детей, отсутствие</w:t>
      </w:r>
      <w:r w:rsidR="00511D2D">
        <w:rPr>
          <w:color w:val="000000"/>
          <w:sz w:val="28"/>
          <w:szCs w:val="28"/>
        </w:rPr>
        <w:t xml:space="preserve">м необходимых для реализации </w:t>
      </w:r>
      <w:r>
        <w:rPr>
          <w:color w:val="000000"/>
          <w:sz w:val="28"/>
          <w:szCs w:val="28"/>
        </w:rPr>
        <w:t xml:space="preserve">программы научных исследований и </w:t>
      </w:r>
      <w:proofErr w:type="gramStart"/>
      <w:r>
        <w:rPr>
          <w:color w:val="000000"/>
          <w:sz w:val="28"/>
          <w:szCs w:val="28"/>
        </w:rPr>
        <w:t>разработок</w:t>
      </w:r>
      <w:proofErr w:type="gramEnd"/>
      <w:r>
        <w:rPr>
          <w:color w:val="000000"/>
          <w:sz w:val="28"/>
          <w:szCs w:val="28"/>
        </w:rPr>
        <w:t xml:space="preserve"> как на федеральном, так и на региональном уровнях. </w:t>
      </w:r>
      <w:proofErr w:type="gramStart"/>
      <w:r>
        <w:rPr>
          <w:color w:val="000000"/>
          <w:sz w:val="28"/>
          <w:szCs w:val="28"/>
        </w:rPr>
        <w:t xml:space="preserve">Минимизации данных рисков будут способствовать </w:t>
      </w:r>
      <w:r w:rsidR="00511D2D">
        <w:rPr>
          <w:color w:val="000000"/>
          <w:sz w:val="28"/>
          <w:szCs w:val="28"/>
        </w:rPr>
        <w:t xml:space="preserve">реализация предусмотренных в </w:t>
      </w:r>
      <w:r>
        <w:rPr>
          <w:color w:val="000000"/>
          <w:sz w:val="28"/>
          <w:szCs w:val="28"/>
        </w:rPr>
        <w:t>программе мер, направленных на повышение 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  <w:proofErr w:type="gramEnd"/>
    </w:p>
    <w:p w:rsidR="00100106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Риски чрезвычайных ситуаций природного и техногенного характера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явиться результатом того, что</w:t>
      </w:r>
      <w:r w:rsidR="00857906">
        <w:rPr>
          <w:color w:val="000000"/>
          <w:sz w:val="28"/>
          <w:szCs w:val="28"/>
        </w:rPr>
        <w:t xml:space="preserve"> в настоящее время ДОЛ «Солнышко»</w:t>
      </w:r>
      <w:r>
        <w:rPr>
          <w:color w:val="000000"/>
          <w:sz w:val="28"/>
          <w:szCs w:val="28"/>
        </w:rPr>
        <w:t xml:space="preserve"> размещается в зданиях, требующих ремонта и реконструкц</w:t>
      </w:r>
      <w:r w:rsidR="00857906">
        <w:rPr>
          <w:color w:val="000000"/>
          <w:sz w:val="28"/>
          <w:szCs w:val="28"/>
        </w:rPr>
        <w:t xml:space="preserve">ии. Предусмотренные в рамках </w:t>
      </w:r>
      <w:r>
        <w:rPr>
          <w:color w:val="000000"/>
          <w:sz w:val="28"/>
          <w:szCs w:val="28"/>
        </w:rPr>
        <w:t>программы мероприятия по реализации мероприятий по отдыху и оздо</w:t>
      </w:r>
      <w:r w:rsidR="00857906">
        <w:rPr>
          <w:color w:val="000000"/>
          <w:sz w:val="28"/>
          <w:szCs w:val="28"/>
        </w:rPr>
        <w:t>ровлению детей на период до 2016</w:t>
      </w:r>
      <w:r>
        <w:rPr>
          <w:color w:val="000000"/>
          <w:sz w:val="28"/>
          <w:szCs w:val="28"/>
        </w:rPr>
        <w:t xml:space="preserve"> года, совершенствование системы комплексной безопасности стационарных учреждений отдыха и оздоровления, позволят минимизировать данные риски.</w:t>
      </w:r>
    </w:p>
    <w:p w:rsidR="00100106" w:rsidRDefault="00100106" w:rsidP="00100106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Информационные риски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определяются отсутствием или частичной недостаточностью исходной отчетной и прогнозной информации, используемой в проц</w:t>
      </w:r>
      <w:r w:rsidR="00857906">
        <w:rPr>
          <w:color w:val="000000"/>
          <w:sz w:val="28"/>
          <w:szCs w:val="28"/>
        </w:rPr>
        <w:t xml:space="preserve">ессе разработки и реализации </w:t>
      </w:r>
      <w:r>
        <w:rPr>
          <w:color w:val="000000"/>
          <w:sz w:val="28"/>
          <w:szCs w:val="28"/>
        </w:rPr>
        <w:t>программы.</w:t>
      </w:r>
    </w:p>
    <w:p w:rsidR="00100106" w:rsidRDefault="00100106" w:rsidP="00100106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управления информационными рисками в ход</w:t>
      </w:r>
      <w:r w:rsidR="00857906">
        <w:rPr>
          <w:color w:val="000000"/>
          <w:sz w:val="28"/>
          <w:szCs w:val="28"/>
        </w:rPr>
        <w:t xml:space="preserve">е реализации </w:t>
      </w:r>
      <w:r>
        <w:rPr>
          <w:color w:val="000000"/>
          <w:sz w:val="28"/>
          <w:szCs w:val="28"/>
        </w:rPr>
        <w:t xml:space="preserve">программы будет проводиться работа, направленная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100106" w:rsidRDefault="00100106" w:rsidP="00100106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статистических показателей, обеспечивающих объективность оценки х</w:t>
      </w:r>
      <w:r w:rsidR="00857906">
        <w:rPr>
          <w:color w:val="000000"/>
          <w:sz w:val="28"/>
          <w:szCs w:val="28"/>
        </w:rPr>
        <w:t xml:space="preserve">ода и результатов реализации </w:t>
      </w:r>
      <w:r>
        <w:rPr>
          <w:color w:val="000000"/>
          <w:sz w:val="28"/>
          <w:szCs w:val="28"/>
        </w:rPr>
        <w:t xml:space="preserve">программы; </w:t>
      </w:r>
    </w:p>
    <w:p w:rsidR="00100106" w:rsidRDefault="00100106" w:rsidP="00100106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100106" w:rsidRDefault="00100106" w:rsidP="00100106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и оценку исполнения целев</w:t>
      </w:r>
      <w:r w:rsidR="00857906">
        <w:rPr>
          <w:color w:val="000000"/>
          <w:sz w:val="28"/>
          <w:szCs w:val="28"/>
        </w:rPr>
        <w:t xml:space="preserve">ых показателей (индикаторов) </w:t>
      </w:r>
      <w:r>
        <w:rPr>
          <w:color w:val="000000"/>
          <w:sz w:val="28"/>
          <w:szCs w:val="28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857906">
        <w:rPr>
          <w:color w:val="000000"/>
          <w:sz w:val="28"/>
          <w:szCs w:val="28"/>
        </w:rPr>
        <w:t xml:space="preserve">нечные результаты реализации </w:t>
      </w:r>
      <w:r>
        <w:rPr>
          <w:color w:val="000000"/>
          <w:sz w:val="28"/>
          <w:szCs w:val="28"/>
        </w:rPr>
        <w:t>программы).</w:t>
      </w:r>
    </w:p>
    <w:p w:rsidR="00100106" w:rsidRDefault="00100106" w:rsidP="00100106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100106" w:rsidRDefault="00100106" w:rsidP="00100106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100106" w:rsidRDefault="00100106" w:rsidP="00100106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0E03" w:rsidRDefault="00B80E03" w:rsidP="00B80E03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Таблица №1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bookmarkStart w:id="5" w:name="Par402"/>
      <w:bookmarkEnd w:id="5"/>
      <w:r>
        <w:t>Перечень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>основных мероприятий</w:t>
      </w:r>
    </w:p>
    <w:p w:rsidR="00B80E03" w:rsidRDefault="00B80E03" w:rsidP="00B80E03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муниципальной  программы «Повышение эффективности реализации </w:t>
      </w:r>
    </w:p>
    <w:p w:rsidR="00B80E03" w:rsidRDefault="00B80E03" w:rsidP="00B80E03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молодежной политики, создание благоприятных условий для развития туризма и </w:t>
      </w:r>
    </w:p>
    <w:p w:rsidR="00B80E03" w:rsidRDefault="00B80E03" w:rsidP="00B80E03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системы оздоровления и отдыха в Обоянском районе Курской области » в 2014 – 2016 годах</w:t>
      </w:r>
    </w:p>
    <w:p w:rsidR="00B80E03" w:rsidRDefault="00B80E03" w:rsidP="00B80E0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644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11"/>
        <w:gridCol w:w="3117"/>
        <w:gridCol w:w="1707"/>
        <w:gridCol w:w="1136"/>
        <w:gridCol w:w="1276"/>
        <w:gridCol w:w="2410"/>
        <w:gridCol w:w="1985"/>
        <w:gridCol w:w="141"/>
        <w:gridCol w:w="4111"/>
      </w:tblGrid>
      <w:tr w:rsidR="00B80E03" w:rsidTr="00B80E03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Номер и наименование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ведомственной</w:t>
            </w:r>
            <w:r>
              <w:rPr>
                <w:sz w:val="20"/>
                <w:szCs w:val="20"/>
              </w:rPr>
              <w:br/>
              <w:t xml:space="preserve">   целевой   программы,  </w:t>
            </w:r>
            <w:r>
              <w:rPr>
                <w:sz w:val="20"/>
                <w:szCs w:val="20"/>
              </w:rPr>
              <w:br/>
              <w:t xml:space="preserve">  основного  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Ответственный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 исполнитель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непосредственный </w:t>
            </w:r>
            <w:r>
              <w:rPr>
                <w:sz w:val="20"/>
                <w:szCs w:val="20"/>
              </w:rPr>
              <w:br/>
              <w:t>результат</w:t>
            </w:r>
            <w:r>
              <w:rPr>
                <w:sz w:val="20"/>
                <w:szCs w:val="20"/>
              </w:rPr>
              <w:br/>
              <w:t>(краткое  описание)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Последствия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 нереализации     ведомственной  </w:t>
            </w:r>
            <w:r>
              <w:rPr>
                <w:sz w:val="20"/>
                <w:szCs w:val="20"/>
              </w:rPr>
              <w:br/>
              <w:t xml:space="preserve">  целевой  </w:t>
            </w:r>
            <w:r>
              <w:rPr>
                <w:sz w:val="20"/>
                <w:szCs w:val="20"/>
              </w:rPr>
              <w:br/>
              <w:t xml:space="preserve">программы, </w:t>
            </w:r>
            <w:r>
              <w:rPr>
                <w:sz w:val="20"/>
                <w:szCs w:val="20"/>
              </w:rPr>
              <w:br/>
              <w:t xml:space="preserve"> основного </w:t>
            </w:r>
            <w:r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Связь с   показателями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 государственной программы </w:t>
            </w:r>
            <w:r>
              <w:rPr>
                <w:sz w:val="20"/>
                <w:szCs w:val="20"/>
              </w:rPr>
              <w:br/>
              <w:t xml:space="preserve">  (подпрограммы)</w:t>
            </w:r>
          </w:p>
        </w:tc>
      </w:tr>
      <w:tr w:rsidR="00B80E03" w:rsidTr="00B80E03">
        <w:trPr>
          <w:trHeight w:val="1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0"/>
                <w:szCs w:val="20"/>
              </w:rPr>
            </w:pP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0"/>
                <w:szCs w:val="20"/>
              </w:rPr>
            </w:pPr>
          </w:p>
        </w:tc>
      </w:tr>
      <w:tr w:rsidR="00B80E03" w:rsidTr="00B80E03"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80E03" w:rsidTr="00B80E03">
        <w:trPr>
          <w:trHeight w:val="454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 «Молодежь Обоянского района Курской области »</w:t>
            </w:r>
          </w:p>
        </w:tc>
      </w:tr>
      <w:tr w:rsidR="00B80E03" w:rsidTr="00B80E03">
        <w:trPr>
          <w:trHeight w:val="5558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молодежной политики физической культуры и спорта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Увеличится </w:t>
            </w:r>
            <w:r>
              <w:rPr>
                <w:bCs/>
                <w:iCs/>
                <w:sz w:val="20"/>
                <w:szCs w:val="20"/>
              </w:rPr>
              <w:t>удельный вес</w:t>
            </w:r>
            <w:r>
              <w:rPr>
                <w:rFonts w:eastAsia="HiddenHorzOCR"/>
                <w:sz w:val="20"/>
                <w:szCs w:val="20"/>
              </w:rPr>
              <w:t xml:space="preserve"> численности молодых людей в возрасте 14-30 лет, участвующих в мероприятиях </w:t>
            </w:r>
            <w:r>
              <w:rPr>
                <w:bCs/>
                <w:sz w:val="20"/>
                <w:szCs w:val="20"/>
              </w:rPr>
              <w:t xml:space="preserve">в деятельности патриотических объединений, клубов, центров, </w:t>
            </w:r>
            <w:r>
              <w:rPr>
                <w:rFonts w:eastAsia="HiddenHorzOCR"/>
                <w:sz w:val="20"/>
                <w:szCs w:val="20"/>
              </w:rPr>
              <w:t>в общем количестве молодежи Курской области с 9% в 2012 году до 10,0% в 2016 году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Уменьшение охвата молодых людей мероприятиями по патриотическому воспитанию;</w:t>
            </w: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Снижение уровня развития патриотического воспитания и как следствие ухудшение условий для формирования ценностных установок молодежи</w:t>
            </w: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Показатель программы: 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tr w:rsidR="00B80E03" w:rsidTr="00B80E03">
        <w:trPr>
          <w:trHeight w:val="7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молодежной политики физической культуры и спорта </w:t>
            </w:r>
          </w:p>
          <w:p w:rsidR="00B80E03" w:rsidRDefault="00B80E0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увеличиться удельный вес численности молодых людей в возрасте от 14 о 30 лет, участвующих в деятельности молодежных общественных объединений, в общей численности молодых людей от 14 до 30 лет </w:t>
            </w:r>
            <w:r>
              <w:rPr>
                <w:rFonts w:eastAsia="HiddenHorzOCR"/>
                <w:sz w:val="20"/>
                <w:szCs w:val="20"/>
              </w:rPr>
              <w:t>с 22,5% в 2012 году до 24% к 2016 году</w:t>
            </w:r>
            <w:r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Снижение общего уровня социализации молодежи и уровня эффективности ее самореализации.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Показатель программы: 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tr w:rsidR="00B80E03" w:rsidTr="00B80E03">
        <w:trPr>
          <w:trHeight w:val="54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1.3.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молодежной политики физической культуры и спорта,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социальной защиты населения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Увеличиться удельный вес численности молодых людей в возрасте 14-30 лет, </w:t>
            </w:r>
            <w:r>
              <w:rPr>
                <w:bCs/>
                <w:iCs/>
                <w:sz w:val="20"/>
                <w:szCs w:val="20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>
              <w:rPr>
                <w:rFonts w:eastAsia="HiddenHorzOCR"/>
                <w:sz w:val="20"/>
                <w:szCs w:val="20"/>
              </w:rPr>
              <w:t>в общем количестве молодежи Курской области с 20,6% в 2012 году до 21,0% к 2016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Снижение общего уровня социализации молодежи и уровня эффективности ее самореализации.</w:t>
            </w:r>
          </w:p>
          <w:p w:rsidR="00B80E03" w:rsidRDefault="00B80E0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Показатель программы: 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tr w:rsidR="00B80E03" w:rsidTr="00B80E03">
        <w:trPr>
          <w:trHeight w:val="54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1.4. </w:t>
            </w:r>
            <w:r>
              <w:rPr>
                <w:bCs/>
                <w:sz w:val="20"/>
                <w:szCs w:val="20"/>
              </w:rPr>
              <w:t>Создание условий для инновационной деятельности молодых людей, государственная поддержка талантливой молодежи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молодежной политики физической культуры и спорта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района с 19,5% в 2012 году до 21,5% к 2016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Снижение общего уровня социализации молодежи и уровня эффективности ее самореализации.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Показатель программы: 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tr w:rsidR="00B80E03" w:rsidTr="00B80E03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Вовлечение молодежи в социальную практику. Поддержка молодой семьи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молодежной политики физической культуры и спорта </w:t>
            </w: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Увеличится удельный вес численности молодых людей в возрасте 14-30 лет, участвующей в добровольческой деятельности, в общем количестве молодежи в районе с 12,6% в 2012 году до 13,0% к 2016году</w:t>
            </w: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Уменьшение охвата молодых людей различными формами социальной деятельности.  </w:t>
            </w:r>
          </w:p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>Снижение общего уровня социализации молодежи и уровня эффективности ее самореализации.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t xml:space="preserve">Показатель программы: 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</w:tr>
      <w:tr w:rsidR="00B80E03" w:rsidTr="00B80E03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1.6.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инфраструктуры государственной молодежной политики. Информационное обеспечение государственной молодежной политики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культуры молодежной политики физической культуры и спорта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lastRenderedPageBreak/>
              <w:t>Будет способствовать созданию необходимых условий для повышения эффективности государственной молодежной политики.</w:t>
            </w: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- увеличится удельный вес численности молодых </w:t>
            </w:r>
            <w:r>
              <w:rPr>
                <w:rFonts w:eastAsia="HiddenHorzOCR"/>
                <w:sz w:val="20"/>
                <w:szCs w:val="20"/>
              </w:rPr>
              <w:lastRenderedPageBreak/>
              <w:t>людей в возрасте 14-30 лет, участвующей в добровольческой деятельности, в общем количестве молодежи в Курской области с 12,6% в 2012 году до 13,0% к 2016 г.</w:t>
            </w:r>
          </w:p>
          <w:p w:rsidR="00B80E03" w:rsidRDefault="00B80E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lastRenderedPageBreak/>
              <w:t xml:space="preserve">Уменьшение охвата молодых людей различными формами социальной деятельности.  </w:t>
            </w:r>
          </w:p>
          <w:p w:rsidR="00B80E03" w:rsidRDefault="00B80E03">
            <w:pPr>
              <w:spacing w:line="276" w:lineRule="auto"/>
              <w:jc w:val="both"/>
              <w:rPr>
                <w:rFonts w:eastAsia="HiddenHorzOCR"/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HiddenHorzOCR"/>
                <w:sz w:val="20"/>
                <w:szCs w:val="20"/>
              </w:rPr>
              <w:t xml:space="preserve">Снижение общего уровня социализации молодежи и уровня </w:t>
            </w:r>
            <w:r>
              <w:rPr>
                <w:rFonts w:eastAsia="HiddenHorzOCR"/>
                <w:sz w:val="20"/>
                <w:szCs w:val="20"/>
              </w:rPr>
              <w:lastRenderedPageBreak/>
              <w:t>эффективности ее самореализации.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</w:p>
          <w:p w:rsidR="00B80E03" w:rsidRDefault="00B80E03">
            <w:pPr>
              <w:spacing w:line="276" w:lineRule="auto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  <w:u w:val="single"/>
              </w:rPr>
              <w:lastRenderedPageBreak/>
              <w:t xml:space="preserve">Показатель программы: 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bCs/>
                <w:iCs/>
                <w:sz w:val="20"/>
                <w:szCs w:val="20"/>
                <w:u w:val="single"/>
              </w:rPr>
            </w:pPr>
          </w:p>
        </w:tc>
      </w:tr>
      <w:tr w:rsidR="00B80E03" w:rsidTr="00B80E03">
        <w:trPr>
          <w:trHeight w:val="412"/>
        </w:trPr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«Оздоровление и отдых детей в Обоянском районе Курской области»</w:t>
            </w:r>
          </w:p>
        </w:tc>
      </w:tr>
      <w:tr w:rsidR="00B80E03" w:rsidTr="00B80E03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мероприятие  2.1.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связанные с  организацией отдыха детей в каникулярное время.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путевок.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молодежной </w:t>
            </w:r>
            <w:r>
              <w:rPr>
                <w:sz w:val="20"/>
                <w:szCs w:val="20"/>
              </w:rPr>
              <w:lastRenderedPageBreak/>
              <w:t>политики физической культуры и спорта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масштабов адресной помощи семьям с детьми, более эффективное </w:t>
            </w:r>
            <w:r>
              <w:rPr>
                <w:sz w:val="20"/>
                <w:szCs w:val="20"/>
              </w:rPr>
              <w:lastRenderedPageBreak/>
              <w:t>использование средств областного бюджета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Неэффективное расходование бюджетных средств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оздоровленных детей в загородных оздоровительных лагерях от числа детей муниципального образования от 6 до 18 лет </w:t>
            </w:r>
          </w:p>
          <w:p w:rsidR="00B80E03" w:rsidRDefault="00B80E03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оздоровленных детей в лагерях с дневным </w:t>
            </w:r>
            <w:r>
              <w:rPr>
                <w:sz w:val="20"/>
                <w:szCs w:val="20"/>
              </w:rPr>
              <w:lastRenderedPageBreak/>
              <w:t xml:space="preserve">пребыванием детей от численности детей муниципального образования от 6 до 15 лет </w:t>
            </w:r>
          </w:p>
          <w:p w:rsidR="00B80E03" w:rsidRDefault="00B80E03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  <w:tr w:rsidR="00B80E03" w:rsidTr="00B80E03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</w:t>
            </w:r>
            <w:r>
              <w:rPr>
                <w:sz w:val="20"/>
                <w:szCs w:val="20"/>
              </w:rPr>
              <w:br/>
              <w:t xml:space="preserve">мероприятие  2.2.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и текущего ремонта ДОЛ «Солнышко»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молодежной политики физической культуры и спорта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масштабов адресной помощи семьям с детьми, относящимся к категории «трудная жизненная ситуация», более эффективное использование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расходование бюджетных средств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7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</w:tbl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>
      <w:r>
        <w:t xml:space="preserve">                                                                                                                                                                                                                  Таблица №2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>об основных мерах правового регулирования в сфере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>реализации государственной программы</w:t>
      </w:r>
    </w:p>
    <w:p w:rsidR="00B80E03" w:rsidRDefault="00B80E03" w:rsidP="00B80E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4"/>
        <w:gridCol w:w="5216"/>
        <w:gridCol w:w="5102"/>
        <w:gridCol w:w="2267"/>
        <w:gridCol w:w="1701"/>
      </w:tblGrid>
      <w:tr w:rsidR="00B80E03" w:rsidTr="00B80E03">
        <w:trPr>
          <w:trHeight w:val="8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80E03" w:rsidTr="00B80E03">
        <w:tc>
          <w:tcPr>
            <w:tcW w:w="14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 «Молодежь Обоянского района Курской области»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</w:pPr>
          </w:p>
        </w:tc>
        <w:tc>
          <w:tcPr>
            <w:tcW w:w="142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1.1. </w:t>
            </w:r>
            <w:r>
              <w:rPr>
                <w:bCs/>
                <w:sz w:val="24"/>
                <w:szCs w:val="24"/>
              </w:rPr>
              <w:t>Создание условий для инновационной деятельности молодых людей, государственная поддержка талантливой молодежи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Normal"/>
              <w:tabs>
                <w:tab w:val="left" w:pos="567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d"/>
                <w:i w:val="0"/>
                <w:color w:val="000000"/>
                <w:sz w:val="24"/>
                <w:szCs w:val="24"/>
              </w:rPr>
              <w:t>Постановление Главы Обоянского района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Обоянском районе  Курской области» на 2014 – 2016 годы</w:t>
            </w:r>
          </w:p>
          <w:p w:rsidR="00B80E03" w:rsidRDefault="00B80E03">
            <w:pPr>
              <w:pStyle w:val="a7"/>
              <w:tabs>
                <w:tab w:val="left" w:pos="567"/>
                <w:tab w:val="left" w:pos="709"/>
                <w:tab w:val="left" w:pos="9354"/>
              </w:tabs>
              <w:spacing w:line="276" w:lineRule="auto"/>
              <w:ind w:right="-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rStyle w:val="ad"/>
                <w:i w:val="0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ad"/>
                <w:i w:val="0"/>
                <w:color w:val="000000"/>
                <w:sz w:val="24"/>
                <w:szCs w:val="24"/>
                <w:lang w:eastAsia="ar-SA"/>
              </w:rPr>
              <w:t>Подпрограммы «Молодежь Обоянского района Курской области» и «Оздоровление и отдых детей Обоянского района Курской области».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молодежной политики физической культуры и спорта</w:t>
            </w: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2013г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Normal"/>
              <w:tabs>
                <w:tab w:val="left" w:pos="567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 Курской области </w:t>
            </w:r>
          </w:p>
          <w:p w:rsidR="00B80E03" w:rsidRDefault="00B80E03">
            <w:pPr>
              <w:pStyle w:val="ConsPlusNormal"/>
              <w:tabs>
                <w:tab w:val="left" w:pos="567"/>
              </w:tabs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на 2014 – 2020 годы</w:t>
            </w:r>
          </w:p>
          <w:p w:rsidR="00B80E03" w:rsidRDefault="00B80E03">
            <w:pPr>
              <w:pStyle w:val="a7"/>
              <w:tabs>
                <w:tab w:val="left" w:pos="709"/>
                <w:tab w:val="left" w:pos="9354"/>
              </w:tabs>
              <w:spacing w:line="276" w:lineRule="auto"/>
              <w:ind w:right="-1" w:firstLine="39"/>
              <w:rPr>
                <w:rStyle w:val="ad"/>
                <w:i w:val="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2013г</w:t>
            </w:r>
          </w:p>
        </w:tc>
      </w:tr>
      <w:tr w:rsidR="00B80E03" w:rsidTr="00B80E03">
        <w:trPr>
          <w:trHeight w:val="7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spacing w:line="276" w:lineRule="auto"/>
              <w:jc w:val="both"/>
            </w:pPr>
            <w:r>
              <w:t>Распоряжение Главы Обоянского района «О присуждении премий Главы Обоянского района  для поддержки талантливой молодежи»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лауреатов премии Главы Обоянского района для поддержки талантливой молодежи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B80E03" w:rsidTr="00B80E0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rStyle w:val="ad"/>
                <w:i w:val="0"/>
                <w:color w:val="000000"/>
                <w:lang w:eastAsia="ar-SA"/>
              </w:rPr>
            </w:pPr>
          </w:p>
        </w:tc>
        <w:tc>
          <w:tcPr>
            <w:tcW w:w="1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rStyle w:val="ad"/>
                <w:i w:val="0"/>
                <w:color w:val="000000"/>
                <w:sz w:val="24"/>
                <w:szCs w:val="24"/>
                <w:lang w:eastAsia="ar-SA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rStyle w:val="ad"/>
                <w:b/>
                <w:i w:val="0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ad"/>
                <w:b/>
                <w:i w:val="0"/>
                <w:color w:val="000000"/>
                <w:sz w:val="24"/>
                <w:szCs w:val="24"/>
                <w:lang w:eastAsia="ar-SA"/>
              </w:rPr>
              <w:t>Подпрограмма 2 «Оздоровление и отдых детей»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2.1    Мероприятия направленные </w:t>
            </w:r>
            <w:r>
              <w:rPr>
                <w:color w:val="000000"/>
                <w:sz w:val="24"/>
                <w:szCs w:val="24"/>
              </w:rPr>
              <w:t xml:space="preserve"> на организацию отдыха детей в каникулярное время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Обоянского района «О распределении субсидий из областного бюджета бюджету  муниципального  образования Обоянский р-он на софинансирование расходных обязательств муниципальных образований, связанных  с организацией отдыха детей в каникулярное время»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распределения субсидий из областного бюджета бюджетам муниципальных образований на софинансирование расходных обязательств муниципальных образований, связанных  с организацией отдыха детей в каникулярное время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молодежи и туризму Курской области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Главы Обоянского района Курской области «Об организации оздоровления,</w:t>
            </w:r>
          </w:p>
          <w:p w:rsidR="00B80E03" w:rsidRDefault="00B80E0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отдыха и занятости детей,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 и молодежи в Обоянском районе»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мероприятий по организации оздоровления, отдыха и занятости детей, подростков и молодежи Курской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молодежной политики физической культуры и спорта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  <w:tr w:rsidR="00B80E03" w:rsidTr="00B80E03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Курской области «Об организации оздоровления,</w:t>
            </w:r>
          </w:p>
          <w:p w:rsidR="00B80E03" w:rsidRDefault="00B80E03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отдыха и занятости детей,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подростков и молодежи Курской области»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мероприятий по организации оздоровления, отдыха и занятости детей, подростков и молодежи Курской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делам молодежи и туризму Курской области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</w:tr>
    </w:tbl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>Прогноз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>сводных показателей муниципальных заданий на оказание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>муниципальных услуг муниципальными учреждениями по муниципальной программе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22"/>
        <w:gridCol w:w="1540"/>
        <w:gridCol w:w="1843"/>
        <w:gridCol w:w="2126"/>
        <w:gridCol w:w="1721"/>
        <w:gridCol w:w="1685"/>
        <w:gridCol w:w="2142"/>
      </w:tblGrid>
      <w:tr w:rsidR="00B80E03" w:rsidTr="00B80E03">
        <w:trPr>
          <w:trHeight w:val="480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услуги, показателя объема услуги,     </w:t>
            </w:r>
            <w:r>
              <w:rPr>
                <w:sz w:val="24"/>
                <w:szCs w:val="24"/>
              </w:rPr>
              <w:br/>
              <w:t xml:space="preserve">подпрограммы, 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основного мероприятия, 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муниципального района, областного и федерального бюджетов на оказание  муниципальной услуги, тыс. руб.</w:t>
            </w:r>
          </w:p>
        </w:tc>
      </w:tr>
      <w:tr w:rsidR="00B80E03" w:rsidTr="00B80E03">
        <w:trPr>
          <w:trHeight w:val="640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2016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2015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B80E03" w:rsidTr="00B80E03">
        <w:trPr>
          <w:trHeight w:val="90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1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80E03" w:rsidTr="00B80E03">
        <w:trPr>
          <w:trHeight w:val="32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Количество мероприятий способствующих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программы.               </w:t>
            </w:r>
          </w:p>
        </w:tc>
      </w:tr>
      <w:tr w:rsidR="00B80E03" w:rsidTr="00B80E03">
        <w:trPr>
          <w:trHeight w:val="32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«Молодежь Обоянского района  Курской области»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181</w:t>
            </w:r>
          </w:p>
          <w:p w:rsidR="00B80E03" w:rsidRDefault="00B80E03">
            <w:pPr>
              <w:spacing w:line="276" w:lineRule="auto"/>
              <w:jc w:val="center"/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условий для гражданско-патриотического, нравственного и физического воспитания молодежи».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«Социально-экономическая поддержка молодежи и молодых семей, содействие занятости»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80E03" w:rsidRDefault="00B80E03" w:rsidP="00B80E03">
      <w:pPr>
        <w:widowControl w:val="0"/>
        <w:autoSpaceDE w:val="0"/>
        <w:autoSpaceDN w:val="0"/>
        <w:adjustRightInd w:val="0"/>
        <w:outlineLvl w:val="2"/>
      </w:pPr>
      <w:r>
        <w:t xml:space="preserve">          </w:t>
      </w:r>
    </w:p>
    <w:tbl>
      <w:tblPr>
        <w:tblW w:w="0" w:type="auto"/>
        <w:tblInd w:w="62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22"/>
        <w:gridCol w:w="1540"/>
        <w:gridCol w:w="1843"/>
        <w:gridCol w:w="2126"/>
        <w:gridCol w:w="1721"/>
        <w:gridCol w:w="1685"/>
        <w:gridCol w:w="2142"/>
      </w:tblGrid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«Профилактика асоциальных явлений в </w:t>
            </w:r>
            <w:r>
              <w:rPr>
                <w:sz w:val="24"/>
                <w:szCs w:val="24"/>
              </w:rPr>
              <w:lastRenderedPageBreak/>
              <w:t>молодежной среде»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 «Поддержка талантливой молодежи, координация деятельности детских и молодежных обьединений»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80E03" w:rsidRDefault="00B80E03" w:rsidP="00B80E03">
      <w:pPr>
        <w:widowControl w:val="0"/>
        <w:autoSpaceDE w:val="0"/>
        <w:autoSpaceDN w:val="0"/>
        <w:adjustRightInd w:val="0"/>
        <w:outlineLvl w:val="2"/>
      </w:pPr>
      <w:r>
        <w:t xml:space="preserve">           </w:t>
      </w:r>
    </w:p>
    <w:tbl>
      <w:tblPr>
        <w:tblW w:w="0" w:type="auto"/>
        <w:tblInd w:w="62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22"/>
        <w:gridCol w:w="1540"/>
        <w:gridCol w:w="1843"/>
        <w:gridCol w:w="2126"/>
        <w:gridCol w:w="1721"/>
        <w:gridCol w:w="1685"/>
        <w:gridCol w:w="2142"/>
      </w:tblGrid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1.5.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«Информационное обеспечение молодежной политики и подготовка кадров для работы с молодежью».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«Социально-экономическая поддержка молодежи и молодых семей, содействие занятости»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80E03" w:rsidRDefault="00B80E03" w:rsidP="00B80E03">
      <w:pPr>
        <w:widowControl w:val="0"/>
        <w:autoSpaceDE w:val="0"/>
        <w:autoSpaceDN w:val="0"/>
        <w:adjustRightInd w:val="0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outlineLvl w:val="2"/>
      </w:pPr>
      <w:r>
        <w:t xml:space="preserve">       </w:t>
      </w:r>
    </w:p>
    <w:tbl>
      <w:tblPr>
        <w:tblW w:w="0" w:type="auto"/>
        <w:tblInd w:w="62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22"/>
        <w:gridCol w:w="1540"/>
        <w:gridCol w:w="1843"/>
        <w:gridCol w:w="2126"/>
        <w:gridCol w:w="1721"/>
        <w:gridCol w:w="1685"/>
        <w:gridCol w:w="2142"/>
      </w:tblGrid>
      <w:tr w:rsidR="00B80E03" w:rsidTr="00B80E03">
        <w:trPr>
          <w:trHeight w:val="32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«Оздоровление и отдых детей Обоянского района  Курской области»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3054</w:t>
            </w:r>
          </w:p>
          <w:p w:rsidR="00B80E03" w:rsidRDefault="00B80E03">
            <w:pPr>
              <w:spacing w:line="276" w:lineRule="auto"/>
              <w:jc w:val="center"/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«Приобретение путевок для детей Обоянского района в загородные лагеря и лагеря с дневным пребыванием ».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«Проведение капитального и текущего ремонта ДОЛ Солнышко»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Расходы на обеспечение деятельности (оказание услуг МБУ «Детский оздоровительный лагерь «Солнышко» Обоянского района Курской области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</w:t>
            </w:r>
          </w:p>
        </w:tc>
      </w:tr>
      <w:tr w:rsidR="00B80E03" w:rsidTr="00B80E03">
        <w:tc>
          <w:tcPr>
            <w:tcW w:w="3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80E03" w:rsidRDefault="00B80E03" w:rsidP="00B80E03">
      <w:pPr>
        <w:widowControl w:val="0"/>
        <w:autoSpaceDE w:val="0"/>
        <w:autoSpaceDN w:val="0"/>
        <w:adjustRightInd w:val="0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</w:p>
    <w:p w:rsidR="00B80E03" w:rsidRDefault="00B80E03" w:rsidP="00B80E03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Ресурсное обеспечение  </w:t>
      </w:r>
    </w:p>
    <w:p w:rsidR="00B80E03" w:rsidRDefault="00B80E03" w:rsidP="00B80E03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реализации муниципальной программы </w:t>
      </w:r>
      <w:proofErr w:type="gramStart"/>
      <w:r>
        <w:t>муниципального</w:t>
      </w:r>
      <w:proofErr w:type="gramEnd"/>
      <w:r>
        <w:t xml:space="preserve"> района за счёт  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 xml:space="preserve">средств бюджета муниципального района 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tbl>
      <w:tblPr>
        <w:tblW w:w="14880" w:type="dxa"/>
        <w:tblInd w:w="4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7"/>
        <w:gridCol w:w="3117"/>
        <w:gridCol w:w="2773"/>
        <w:gridCol w:w="709"/>
        <w:gridCol w:w="425"/>
        <w:gridCol w:w="567"/>
        <w:gridCol w:w="486"/>
        <w:gridCol w:w="1560"/>
        <w:gridCol w:w="1275"/>
        <w:gridCol w:w="1276"/>
        <w:gridCol w:w="425"/>
      </w:tblGrid>
      <w:tr w:rsidR="00B80E03" w:rsidTr="00B80E03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программы, подпрограммы</w:t>
            </w:r>
            <w:r>
              <w:rPr>
                <w:sz w:val="24"/>
                <w:szCs w:val="24"/>
              </w:rPr>
              <w:br/>
              <w:t xml:space="preserve">муниципальной    </w:t>
            </w:r>
            <w:r>
              <w:rPr>
                <w:sz w:val="24"/>
                <w:szCs w:val="24"/>
              </w:rPr>
              <w:br/>
              <w:t>программы,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мероприятия,</w:t>
            </w:r>
            <w:r>
              <w:rPr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 xml:space="preserve">исполнитель,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 (тыс. руб.), годы</w:t>
            </w:r>
          </w:p>
        </w:tc>
      </w:tr>
      <w:tr w:rsidR="00B80E03" w:rsidTr="00B80E03">
        <w:trPr>
          <w:trHeight w:val="22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  <w:r>
              <w:rPr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B80E03" w:rsidTr="00B80E03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80E03" w:rsidTr="00B80E03">
        <w:trPr>
          <w:trHeight w:val="61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spacing w:line="276" w:lineRule="auto"/>
              <w:jc w:val="both"/>
            </w:pPr>
            <w:r>
              <w:t xml:space="preserve">Муниципальная программа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E03" w:rsidRDefault="00B80E03">
            <w:pPr>
              <w:adjustRightInd w:val="0"/>
              <w:spacing w:line="276" w:lineRule="auto"/>
              <w:outlineLvl w:val="4"/>
              <w:rPr>
                <w:snapToGrid w:val="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</w:rPr>
              <w:t>«Повышение эффективности реализации молодежной политики, создание благоприятных  условий  для развития туризма и развития системы оздоровления и отдыха в Обоянском районе Курской области»</w:t>
            </w:r>
          </w:p>
          <w:p w:rsidR="00B80E03" w:rsidRDefault="00B80E03">
            <w:pPr>
              <w:spacing w:line="276" w:lineRule="auto"/>
              <w:jc w:val="both"/>
              <w:rPr>
                <w:i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B80E03" w:rsidTr="00B80E03">
        <w:trPr>
          <w:trHeight w:val="69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i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культуры, молодежной политики физической культуры и спорта Администрация Обоянского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581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B80E03" w:rsidTr="00B80E03">
        <w:trPr>
          <w:trHeight w:val="432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i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sz w:val="24"/>
                <w:szCs w:val="24"/>
              </w:rPr>
              <w:lastRenderedPageBreak/>
              <w:t>Обоянского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B80E03" w:rsidTr="00B80E03">
        <w:trPr>
          <w:trHeight w:val="4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i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B80E03" w:rsidTr="00B80E03">
        <w:trPr>
          <w:trHeight w:val="627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i/>
                <w:szCs w:val="28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  <w:tr w:rsidR="00B80E03" w:rsidTr="00B80E03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1.1«Молодежь Обоянского района Курской области»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spacing w:line="276" w:lineRule="auto"/>
              <w:jc w:val="both"/>
            </w:pPr>
            <w:r>
              <w:t>Управление культуры, молодежной политики физической культуры и спорта Администрация Обоянского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80E03" w:rsidRDefault="00B80E03" w:rsidP="00B80E03">
      <w:r>
        <w:t xml:space="preserve">               </w:t>
      </w:r>
    </w:p>
    <w:tbl>
      <w:tblPr>
        <w:tblW w:w="14880" w:type="dxa"/>
        <w:tblInd w:w="4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7"/>
        <w:gridCol w:w="3117"/>
        <w:gridCol w:w="2773"/>
        <w:gridCol w:w="709"/>
        <w:gridCol w:w="425"/>
        <w:gridCol w:w="567"/>
        <w:gridCol w:w="486"/>
        <w:gridCol w:w="1560"/>
        <w:gridCol w:w="1275"/>
        <w:gridCol w:w="1276"/>
        <w:gridCol w:w="425"/>
      </w:tblGrid>
      <w:tr w:rsidR="00B80E03" w:rsidTr="00B80E03">
        <w:trPr>
          <w:trHeight w:val="9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1.2.«Оздоровление и отдых детей  Обоянского района Курской области»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spacing w:line="276" w:lineRule="auto"/>
              <w:jc w:val="both"/>
            </w:pPr>
            <w:r>
              <w:t xml:space="preserve"> Управление культуры, молодежной политики физической культуры и спорта Администрация Обоянского района</w:t>
            </w:r>
          </w:p>
          <w:p w:rsidR="00B80E03" w:rsidRDefault="00B80E03">
            <w:pPr>
              <w:spacing w:line="276" w:lineRule="auto"/>
              <w:jc w:val="both"/>
            </w:pPr>
            <w:r>
              <w:t>Управление образования Администрации Обоянского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X </w:t>
            </w: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</w:t>
            </w: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B80E03" w:rsidRDefault="00B80E0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  <w:p w:rsidR="00B80E03" w:rsidRDefault="00B80E03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80E03" w:rsidRDefault="00B80E03" w:rsidP="00B80E03">
      <w:r>
        <w:t xml:space="preserve">                                            </w:t>
      </w:r>
    </w:p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/>
    <w:p w:rsidR="00B80E03" w:rsidRDefault="00B80E03" w:rsidP="00B80E03">
      <w:r>
        <w:t xml:space="preserve">                                                                                                                                                                                                                     Таблица №5</w:t>
      </w:r>
    </w:p>
    <w:p w:rsidR="00B80E03" w:rsidRDefault="00B80E03" w:rsidP="00B80E03">
      <w:pPr>
        <w:widowControl w:val="0"/>
        <w:autoSpaceDE w:val="0"/>
        <w:autoSpaceDN w:val="0"/>
        <w:adjustRightInd w:val="0"/>
        <w:jc w:val="right"/>
        <w:outlineLvl w:val="2"/>
      </w:pPr>
      <w:r>
        <w:t>Ресурсное обеспечение и прогнозная (справочная) оценка расходов бюджетов на реализацию целей муниципальной программы (тыс</w:t>
      </w:r>
      <w:proofErr w:type="gramStart"/>
      <w:r>
        <w:t>.р</w:t>
      </w:r>
      <w:proofErr w:type="gramEnd"/>
      <w:r>
        <w:t xml:space="preserve">уб)                                                    </w:t>
      </w:r>
    </w:p>
    <w:p w:rsidR="00B80E03" w:rsidRDefault="00B80E03" w:rsidP="00B80E03">
      <w:pPr>
        <w:widowControl w:val="0"/>
        <w:tabs>
          <w:tab w:val="left" w:pos="5640"/>
        </w:tabs>
        <w:autoSpaceDE w:val="0"/>
        <w:autoSpaceDN w:val="0"/>
        <w:adjustRightInd w:val="0"/>
        <w:outlineLvl w:val="2"/>
      </w:pPr>
      <w:r>
        <w:tab/>
      </w:r>
    </w:p>
    <w:tbl>
      <w:tblPr>
        <w:tblStyle w:val="af9"/>
        <w:tblW w:w="0" w:type="auto"/>
        <w:tblInd w:w="0" w:type="dxa"/>
        <w:tblLook w:val="04A0"/>
      </w:tblPr>
      <w:tblGrid>
        <w:gridCol w:w="1924"/>
        <w:gridCol w:w="2100"/>
        <w:gridCol w:w="1612"/>
        <w:gridCol w:w="973"/>
        <w:gridCol w:w="872"/>
        <w:gridCol w:w="923"/>
        <w:gridCol w:w="884"/>
      </w:tblGrid>
      <w:tr w:rsidR="00B80E03" w:rsidTr="00B80E03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Источники ресурсного обеспечения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Оценка расходов (тыс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ублей) годы</w:t>
            </w:r>
          </w:p>
        </w:tc>
      </w:tr>
      <w:tr w:rsidR="00B80E03" w:rsidTr="00B80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  <w:r>
              <w:t>всего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 по годам</w:t>
            </w:r>
          </w:p>
        </w:tc>
      </w:tr>
      <w:tr w:rsidR="00B80E03" w:rsidTr="00B80E03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2016</w:t>
            </w:r>
          </w:p>
        </w:tc>
      </w:tr>
      <w:tr w:rsidR="00B80E03" w:rsidTr="00B80E0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</w:tr>
      <w:tr w:rsidR="00B80E03" w:rsidTr="00B80E03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Муниципальная программа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adjustRightInd w:val="0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«Повышение эффективности реализации молодежной политики, создание благоприятных  условий  для развития туризма и развития системы оздоровления и отдыха в Обоянском районе Курской области»</w:t>
            </w:r>
          </w:p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3235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3235</w:t>
            </w:r>
          </w:p>
        </w:tc>
      </w:tr>
      <w:tr w:rsidR="00B80E03" w:rsidTr="00B80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3235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3235</w:t>
            </w:r>
          </w:p>
        </w:tc>
      </w:tr>
      <w:tr w:rsidR="00B80E03" w:rsidTr="00B80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Областной 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B80E03" w:rsidTr="00B80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03" w:rsidRDefault="00B80E03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0E03" w:rsidTr="00B80E0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«Молодежь Обоянского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181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181</w:t>
            </w:r>
          </w:p>
        </w:tc>
      </w:tr>
      <w:tr w:rsidR="00B80E03" w:rsidTr="00B80E0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</w:pPr>
            <w:r>
              <w:rPr>
                <w:sz w:val="24"/>
              </w:rPr>
              <w:t>«Оздоровление и отдых детей  Обоянского района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9162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3054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3054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03" w:rsidRDefault="00B80E03">
            <w:pPr>
              <w:widowControl w:val="0"/>
              <w:tabs>
                <w:tab w:val="left" w:pos="5640"/>
              </w:tabs>
              <w:autoSpaceDE w:val="0"/>
              <w:autoSpaceDN w:val="0"/>
              <w:adjustRightInd w:val="0"/>
              <w:jc w:val="center"/>
              <w:outlineLvl w:val="2"/>
            </w:pPr>
            <w:r>
              <w:t>3054</w:t>
            </w:r>
          </w:p>
        </w:tc>
      </w:tr>
    </w:tbl>
    <w:p w:rsidR="00B80E03" w:rsidRDefault="00B80E03" w:rsidP="00B80E03">
      <w:pPr>
        <w:widowControl w:val="0"/>
        <w:tabs>
          <w:tab w:val="left" w:pos="5640"/>
        </w:tabs>
        <w:autoSpaceDE w:val="0"/>
        <w:autoSpaceDN w:val="0"/>
        <w:adjustRightInd w:val="0"/>
        <w:outlineLvl w:val="2"/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2935" w:rsidRDefault="00B52935" w:rsidP="00B5293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B52935" w:rsidSect="00100106">
      <w:headerReference w:type="default" r:id="rId9"/>
      <w:pgSz w:w="11906" w:h="16838"/>
      <w:pgMar w:top="709" w:right="1133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6D" w:rsidRDefault="00F4246D" w:rsidP="00935C44">
      <w:r>
        <w:separator/>
      </w:r>
    </w:p>
  </w:endnote>
  <w:endnote w:type="continuationSeparator" w:id="0">
    <w:p w:rsidR="00F4246D" w:rsidRDefault="00F4246D" w:rsidP="0093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6D" w:rsidRDefault="00F4246D" w:rsidP="00935C44">
      <w:r>
        <w:separator/>
      </w:r>
    </w:p>
  </w:footnote>
  <w:footnote w:type="continuationSeparator" w:id="0">
    <w:p w:rsidR="00F4246D" w:rsidRDefault="00F4246D" w:rsidP="00935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B9" w:rsidRDefault="00E379B9">
    <w:pPr>
      <w:pStyle w:val="af0"/>
      <w:jc w:val="center"/>
    </w:pPr>
  </w:p>
  <w:p w:rsidR="00E379B9" w:rsidRDefault="00E379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83D"/>
    <w:multiLevelType w:val="hybridMultilevel"/>
    <w:tmpl w:val="78A2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2FA"/>
    <w:multiLevelType w:val="hybridMultilevel"/>
    <w:tmpl w:val="AD94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7608"/>
    <w:multiLevelType w:val="hybridMultilevel"/>
    <w:tmpl w:val="B3B24A70"/>
    <w:lvl w:ilvl="0" w:tplc="EA64A8E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B23E2D"/>
    <w:multiLevelType w:val="hybridMultilevel"/>
    <w:tmpl w:val="F362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4205"/>
    <w:multiLevelType w:val="hybridMultilevel"/>
    <w:tmpl w:val="062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D3B05"/>
    <w:multiLevelType w:val="hybridMultilevel"/>
    <w:tmpl w:val="C046C8EA"/>
    <w:lvl w:ilvl="0" w:tplc="4F0AB7A4">
      <w:start w:val="56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4A01D6E"/>
    <w:multiLevelType w:val="hybridMultilevel"/>
    <w:tmpl w:val="BA189E9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0275A"/>
    <w:multiLevelType w:val="hybridMultilevel"/>
    <w:tmpl w:val="D8A49B42"/>
    <w:lvl w:ilvl="0" w:tplc="7AF8FB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8A52B6"/>
    <w:multiLevelType w:val="hybridMultilevel"/>
    <w:tmpl w:val="03C29E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8523930"/>
    <w:multiLevelType w:val="hybridMultilevel"/>
    <w:tmpl w:val="5F943D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106"/>
    <w:rsid w:val="000255BB"/>
    <w:rsid w:val="0007291E"/>
    <w:rsid w:val="00091C17"/>
    <w:rsid w:val="000D032F"/>
    <w:rsid w:val="000F364E"/>
    <w:rsid w:val="00100106"/>
    <w:rsid w:val="0013544A"/>
    <w:rsid w:val="002244A0"/>
    <w:rsid w:val="002335BB"/>
    <w:rsid w:val="00234C8C"/>
    <w:rsid w:val="00242674"/>
    <w:rsid w:val="002B1E2A"/>
    <w:rsid w:val="002B7AE9"/>
    <w:rsid w:val="003033E1"/>
    <w:rsid w:val="00320AE2"/>
    <w:rsid w:val="00383A7B"/>
    <w:rsid w:val="00394D59"/>
    <w:rsid w:val="00434FFD"/>
    <w:rsid w:val="00511D2D"/>
    <w:rsid w:val="00527E26"/>
    <w:rsid w:val="0058750E"/>
    <w:rsid w:val="005B4353"/>
    <w:rsid w:val="005C23D8"/>
    <w:rsid w:val="00682214"/>
    <w:rsid w:val="006E6C79"/>
    <w:rsid w:val="007A1908"/>
    <w:rsid w:val="007B5E85"/>
    <w:rsid w:val="007C6B1E"/>
    <w:rsid w:val="007F3368"/>
    <w:rsid w:val="007F62B3"/>
    <w:rsid w:val="008249C3"/>
    <w:rsid w:val="00826F79"/>
    <w:rsid w:val="00857906"/>
    <w:rsid w:val="008671FB"/>
    <w:rsid w:val="008B044A"/>
    <w:rsid w:val="008E2BDF"/>
    <w:rsid w:val="008E3AE8"/>
    <w:rsid w:val="00935C44"/>
    <w:rsid w:val="009F1EC2"/>
    <w:rsid w:val="009F26C4"/>
    <w:rsid w:val="00A10E98"/>
    <w:rsid w:val="00AF30BB"/>
    <w:rsid w:val="00AF56CF"/>
    <w:rsid w:val="00B52935"/>
    <w:rsid w:val="00B77B76"/>
    <w:rsid w:val="00B80A93"/>
    <w:rsid w:val="00B80E03"/>
    <w:rsid w:val="00BA3C82"/>
    <w:rsid w:val="00BB6309"/>
    <w:rsid w:val="00BF2400"/>
    <w:rsid w:val="00C1600B"/>
    <w:rsid w:val="00C258B1"/>
    <w:rsid w:val="00C6278A"/>
    <w:rsid w:val="00C84B98"/>
    <w:rsid w:val="00C85829"/>
    <w:rsid w:val="00D80DC0"/>
    <w:rsid w:val="00DE6368"/>
    <w:rsid w:val="00E148CC"/>
    <w:rsid w:val="00E247DE"/>
    <w:rsid w:val="00E379B9"/>
    <w:rsid w:val="00E40CA8"/>
    <w:rsid w:val="00E61054"/>
    <w:rsid w:val="00F4246D"/>
    <w:rsid w:val="00F61849"/>
    <w:rsid w:val="00FA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001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1001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100106"/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uiPriority w:val="99"/>
    <w:rsid w:val="00100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4"/>
    <w:link w:val="a5"/>
    <w:qFormat/>
    <w:rsid w:val="00100106"/>
    <w:pPr>
      <w:ind w:right="200"/>
      <w:jc w:val="center"/>
    </w:pPr>
    <w:rPr>
      <w:rFonts w:ascii="Journal" w:hAnsi="Journal"/>
      <w:b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001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4"/>
    <w:uiPriority w:val="11"/>
    <w:rsid w:val="0010010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3"/>
    <w:rsid w:val="00100106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7">
    <w:name w:val="Body Text"/>
    <w:basedOn w:val="a"/>
    <w:link w:val="a8"/>
    <w:rsid w:val="00100106"/>
    <w:pPr>
      <w:jc w:val="both"/>
    </w:pPr>
    <w:rPr>
      <w:rFonts w:ascii="Journal" w:hAnsi="Journal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100106"/>
    <w:rPr>
      <w:rFonts w:ascii="Journal" w:eastAsia="Times New Roman" w:hAnsi="Journal" w:cs="Times New Roman"/>
      <w:sz w:val="28"/>
      <w:szCs w:val="20"/>
      <w:lang w:eastAsia="ar-SA"/>
    </w:rPr>
  </w:style>
  <w:style w:type="paragraph" w:styleId="a9">
    <w:name w:val="Body Text Indent"/>
    <w:basedOn w:val="a"/>
    <w:link w:val="aa"/>
    <w:rsid w:val="00100106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01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Основной"/>
    <w:basedOn w:val="a"/>
    <w:locked/>
    <w:rsid w:val="00100106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link w:val="22"/>
    <w:unhideWhenUsed/>
    <w:rsid w:val="001001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0106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100106"/>
    <w:rPr>
      <w:i/>
      <w:iCs/>
    </w:rPr>
  </w:style>
  <w:style w:type="character" w:customStyle="1" w:styleId="ae">
    <w:name w:val="Текст сноски Знак"/>
    <w:basedOn w:val="a0"/>
    <w:link w:val="af"/>
    <w:semiHidden/>
    <w:rsid w:val="00100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100106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1001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00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100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100106"/>
    <w:pPr>
      <w:tabs>
        <w:tab w:val="center" w:pos="4677"/>
        <w:tab w:val="right" w:pos="9355"/>
      </w:tabs>
    </w:pPr>
  </w:style>
  <w:style w:type="character" w:styleId="af4">
    <w:name w:val="Hyperlink"/>
    <w:uiPriority w:val="99"/>
    <w:rsid w:val="00100106"/>
    <w:rPr>
      <w:color w:val="0000FF"/>
      <w:u w:val="single"/>
    </w:rPr>
  </w:style>
  <w:style w:type="paragraph" w:customStyle="1" w:styleId="ConsNormal">
    <w:name w:val="ConsNormal"/>
    <w:rsid w:val="001001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100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">
    <w:name w:val="u"/>
    <w:basedOn w:val="a0"/>
    <w:rsid w:val="00100106"/>
  </w:style>
  <w:style w:type="paragraph" w:customStyle="1" w:styleId="s13">
    <w:name w:val="s_13"/>
    <w:basedOn w:val="a"/>
    <w:rsid w:val="00100106"/>
    <w:pPr>
      <w:ind w:firstLine="720"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E6C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6">
    <w:name w:val="caption"/>
    <w:basedOn w:val="a"/>
    <w:next w:val="a"/>
    <w:unhideWhenUsed/>
    <w:qFormat/>
    <w:rsid w:val="006E6C79"/>
    <w:pPr>
      <w:jc w:val="center"/>
    </w:pPr>
    <w:rPr>
      <w:sz w:val="34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6E6C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E6C79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B80E03"/>
    <w:pPr>
      <w:spacing w:after="0" w:line="240" w:lineRule="auto"/>
    </w:pPr>
    <w:rPr>
      <w:rFonts w:ascii="Times New Roman" w:eastAsia="Arial Unicode MS" w:hAnsi="Times New Roman" w:cs="Arial Unicode MS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31F79-D8B5-41A3-B6DF-B005A979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7922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2013-11-13T11:19:00Z</cp:lastPrinted>
  <dcterms:created xsi:type="dcterms:W3CDTF">2013-10-31T10:51:00Z</dcterms:created>
  <dcterms:modified xsi:type="dcterms:W3CDTF">2013-11-14T11:20:00Z</dcterms:modified>
</cp:coreProperties>
</file>