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3E15" w14:textId="77777777" w:rsidR="002E70BB" w:rsidRDefault="002E70BB" w:rsidP="00C2573B">
      <w:pPr>
        <w:rPr>
          <w:b/>
          <w:sz w:val="28"/>
          <w:szCs w:val="28"/>
        </w:rPr>
      </w:pPr>
    </w:p>
    <w:p w14:paraId="6A1392F4" w14:textId="77777777" w:rsidR="00344BEC" w:rsidRPr="00E157A8" w:rsidRDefault="00344BEC" w:rsidP="00344BEC">
      <w:pPr>
        <w:keepNext/>
        <w:jc w:val="center"/>
        <w:outlineLvl w:val="2"/>
        <w:rPr>
          <w:b/>
          <w:bCs/>
          <w:color w:val="000000"/>
          <w:sz w:val="36"/>
          <w:szCs w:val="36"/>
        </w:rPr>
      </w:pPr>
      <w:r w:rsidRPr="00E157A8">
        <w:rPr>
          <w:b/>
          <w:bCs/>
          <w:color w:val="000000"/>
          <w:sz w:val="36"/>
          <w:szCs w:val="36"/>
        </w:rPr>
        <w:t>ПРЕДСТАВИТЕЛЬНОЕ СОБРАНИЕ</w:t>
      </w:r>
    </w:p>
    <w:p w14:paraId="0BF98711" w14:textId="77777777" w:rsidR="00344BEC" w:rsidRPr="00E157A8" w:rsidRDefault="00344BEC" w:rsidP="00344BEC">
      <w:pPr>
        <w:jc w:val="center"/>
        <w:rPr>
          <w:b/>
          <w:bCs/>
          <w:sz w:val="36"/>
          <w:szCs w:val="36"/>
        </w:rPr>
      </w:pPr>
      <w:r w:rsidRPr="00E157A8">
        <w:rPr>
          <w:b/>
          <w:bCs/>
          <w:caps/>
          <w:sz w:val="36"/>
          <w:szCs w:val="36"/>
        </w:rPr>
        <w:t xml:space="preserve">Обоянского </w:t>
      </w:r>
      <w:r w:rsidRPr="00E157A8">
        <w:rPr>
          <w:b/>
          <w:bCs/>
          <w:sz w:val="36"/>
          <w:szCs w:val="36"/>
        </w:rPr>
        <w:t>РАЙОНА КУРСКОЙ ОБЛАСТИ</w:t>
      </w:r>
    </w:p>
    <w:p w14:paraId="7EBF4447" w14:textId="77777777" w:rsidR="00344BEC" w:rsidRPr="00E157A8" w:rsidRDefault="00D56483" w:rsidP="00344BEC">
      <w:pPr>
        <w:keepNext/>
        <w:ind w:firstLine="60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sz w:val="20"/>
          <w:szCs w:val="20"/>
          <w:lang w:eastAsia="ru-RU"/>
        </w:rPr>
        <w:pict w14:anchorId="51B161CC">
          <v:line id="_x0000_s1038" style="position:absolute;left:0;text-align:left;z-index:251672576" from="-1.65pt,4.95pt" to="514.35pt,4.95pt" strokeweight=".79mm">
            <v:stroke joinstyle="miter"/>
          </v:line>
        </w:pict>
      </w:r>
    </w:p>
    <w:p w14:paraId="0AAB6556" w14:textId="77777777" w:rsidR="00344BEC" w:rsidRPr="00E157A8" w:rsidRDefault="00344BEC" w:rsidP="00344BEC">
      <w:pPr>
        <w:keepNext/>
        <w:shd w:val="clear" w:color="auto" w:fill="FFFFFF"/>
        <w:autoSpaceDE w:val="0"/>
        <w:ind w:firstLine="600"/>
        <w:jc w:val="center"/>
        <w:outlineLvl w:val="1"/>
        <w:rPr>
          <w:color w:val="000000"/>
          <w:sz w:val="4"/>
          <w:szCs w:val="28"/>
        </w:rPr>
      </w:pPr>
    </w:p>
    <w:p w14:paraId="6C5B4C5C" w14:textId="77777777" w:rsidR="00344BEC" w:rsidRPr="00E157A8" w:rsidRDefault="00344BEC" w:rsidP="00344BEC">
      <w:pPr>
        <w:keepNext/>
        <w:shd w:val="clear" w:color="auto" w:fill="FFFFFF"/>
        <w:autoSpaceDE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E157A8">
        <w:rPr>
          <w:b/>
          <w:color w:val="000000"/>
          <w:sz w:val="28"/>
          <w:szCs w:val="28"/>
        </w:rPr>
        <w:t>РЕШЕНИЕ</w:t>
      </w:r>
    </w:p>
    <w:p w14:paraId="058D6780" w14:textId="77777777" w:rsidR="00344BEC" w:rsidRPr="00E157A8" w:rsidRDefault="00344BEC" w:rsidP="00344BEC">
      <w:pPr>
        <w:keepNext/>
        <w:shd w:val="clear" w:color="auto" w:fill="FFFFFF"/>
        <w:autoSpaceDE w:val="0"/>
        <w:ind w:firstLine="600"/>
        <w:jc w:val="center"/>
        <w:outlineLvl w:val="1"/>
        <w:rPr>
          <w:b/>
          <w:color w:val="000000"/>
          <w:sz w:val="32"/>
          <w:szCs w:val="28"/>
        </w:rPr>
      </w:pPr>
    </w:p>
    <w:p w14:paraId="1CC85991" w14:textId="77777777" w:rsidR="00344BEC" w:rsidRDefault="00344BEC" w:rsidP="00344BEC">
      <w:pPr>
        <w:keepNext/>
        <w:ind w:firstLine="120"/>
        <w:jc w:val="center"/>
        <w:outlineLvl w:val="2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«28</w:t>
      </w:r>
      <w:r w:rsidRPr="00E157A8">
        <w:rPr>
          <w:b/>
          <w:color w:val="000000"/>
          <w:sz w:val="28"/>
          <w:szCs w:val="28"/>
          <w:u w:val="single"/>
        </w:rPr>
        <w:t xml:space="preserve">»  </w:t>
      </w:r>
      <w:r>
        <w:rPr>
          <w:b/>
          <w:color w:val="000000"/>
          <w:sz w:val="28"/>
          <w:szCs w:val="28"/>
          <w:u w:val="single"/>
        </w:rPr>
        <w:t>октября</w:t>
      </w:r>
      <w:r w:rsidRPr="00E157A8">
        <w:rPr>
          <w:b/>
          <w:color w:val="000000"/>
          <w:sz w:val="28"/>
          <w:szCs w:val="28"/>
          <w:u w:val="single"/>
        </w:rPr>
        <w:t xml:space="preserve"> 2020 г. </w:t>
      </w:r>
      <w:r w:rsidRPr="00E157A8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Pr="00E157A8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  <w:u w:val="single"/>
        </w:rPr>
        <w:t>№ 13/75</w:t>
      </w:r>
      <w:r w:rsidRPr="00E157A8">
        <w:rPr>
          <w:b/>
          <w:color w:val="000000"/>
          <w:sz w:val="28"/>
          <w:szCs w:val="28"/>
          <w:u w:val="single"/>
        </w:rPr>
        <w:t xml:space="preserve">- </w:t>
      </w:r>
      <w:r w:rsidRPr="00E157A8">
        <w:rPr>
          <w:b/>
          <w:color w:val="000000"/>
          <w:sz w:val="28"/>
          <w:szCs w:val="28"/>
          <w:u w:val="single"/>
          <w:lang w:val="en-US"/>
        </w:rPr>
        <w:t>IV</w:t>
      </w:r>
    </w:p>
    <w:p w14:paraId="4D20CEC4" w14:textId="77777777" w:rsidR="00344BEC" w:rsidRDefault="00344BEC" w:rsidP="00344B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8F63D1"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г.Обоянь</w:t>
      </w:r>
      <w:proofErr w:type="spellEnd"/>
    </w:p>
    <w:p w14:paraId="7EA90CCA" w14:textId="77777777" w:rsidR="006523EC" w:rsidRDefault="006523EC" w:rsidP="00C2573B">
      <w:pPr>
        <w:rPr>
          <w:b/>
          <w:sz w:val="28"/>
          <w:szCs w:val="28"/>
        </w:rPr>
      </w:pPr>
    </w:p>
    <w:p w14:paraId="365CAE8C" w14:textId="77777777" w:rsidR="00344BEC" w:rsidRPr="008F63D1" w:rsidRDefault="00344BEC" w:rsidP="00344BEC">
      <w:pPr>
        <w:keepNext/>
        <w:suppressAutoHyphens w:val="0"/>
        <w:jc w:val="center"/>
        <w:rPr>
          <w:b/>
          <w:sz w:val="28"/>
          <w:szCs w:val="28"/>
          <w:lang w:eastAsia="ru-RU"/>
        </w:rPr>
      </w:pPr>
      <w:r w:rsidRPr="008F63D1">
        <w:rPr>
          <w:b/>
          <w:bCs/>
          <w:sz w:val="28"/>
          <w:szCs w:val="28"/>
          <w:lang w:eastAsia="ru-RU"/>
        </w:rPr>
        <w:t>О внесении изменений в  Положение о порядке  оплаты труда</w:t>
      </w:r>
    </w:p>
    <w:p w14:paraId="1CA112CB" w14:textId="77777777" w:rsidR="008F63D1" w:rsidRDefault="00344BEC" w:rsidP="00344BEC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8F63D1">
        <w:rPr>
          <w:b/>
          <w:sz w:val="28"/>
          <w:szCs w:val="28"/>
          <w:lang w:eastAsia="ru-RU"/>
        </w:rPr>
        <w:t xml:space="preserve">муниципальных служащих Администрации Обоянского района </w:t>
      </w:r>
    </w:p>
    <w:p w14:paraId="6A5AB8BB" w14:textId="77777777" w:rsidR="00344BEC" w:rsidRPr="008F63D1" w:rsidRDefault="00344BEC" w:rsidP="00344BEC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8F63D1">
        <w:rPr>
          <w:b/>
          <w:sz w:val="28"/>
          <w:szCs w:val="28"/>
          <w:lang w:eastAsia="ru-RU"/>
        </w:rPr>
        <w:t>Курской области</w:t>
      </w:r>
    </w:p>
    <w:p w14:paraId="356DC69C" w14:textId="77777777" w:rsidR="00344BEC" w:rsidRPr="008F63D1" w:rsidRDefault="00344BEC" w:rsidP="00344BEC">
      <w:pPr>
        <w:suppressAutoHyphens w:val="0"/>
        <w:ind w:firstLine="720"/>
        <w:jc w:val="both"/>
        <w:rPr>
          <w:b/>
          <w:sz w:val="28"/>
          <w:szCs w:val="28"/>
          <w:lang w:eastAsia="ru-RU"/>
        </w:rPr>
      </w:pPr>
    </w:p>
    <w:p w14:paraId="4F691EFF" w14:textId="77777777" w:rsidR="00344BEC" w:rsidRPr="00344BEC" w:rsidRDefault="00344BEC" w:rsidP="00344BEC">
      <w:pPr>
        <w:suppressAutoHyphens w:val="0"/>
        <w:jc w:val="both"/>
        <w:rPr>
          <w:rFonts w:ascii="Tahoma" w:hAnsi="Tahoma" w:cs="Tahoma"/>
          <w:sz w:val="13"/>
          <w:szCs w:val="13"/>
          <w:lang w:eastAsia="ru-RU"/>
        </w:rPr>
      </w:pPr>
      <w:r w:rsidRPr="00344BEC">
        <w:rPr>
          <w:sz w:val="28"/>
          <w:szCs w:val="28"/>
          <w:lang w:eastAsia="ru-RU"/>
        </w:rPr>
        <w:t xml:space="preserve">   </w:t>
      </w:r>
      <w:r w:rsidRPr="00344BEC">
        <w:rPr>
          <w:sz w:val="28"/>
          <w:szCs w:val="28"/>
          <w:lang w:eastAsia="ru-RU"/>
        </w:rPr>
        <w:tab/>
        <w:t xml:space="preserve">В соответствии с Трудовым кодексом Российской Федерации, Федеральным законом от 6 октября 2003 г. № 131-ФЗ "Об общих принципах организации местного самоуправления в Российской Федерации", Федеральным законом       от 2 марта 2007 г. № 25-ФЗ "О муниципальной службе в Российской Федерации", Указом Президента Российской Федерации от </w:t>
      </w:r>
      <w:r w:rsidRPr="00344BEC">
        <w:rPr>
          <w:spacing w:val="1"/>
          <w:sz w:val="28"/>
          <w:szCs w:val="28"/>
          <w:shd w:val="clear" w:color="auto" w:fill="FFFFFF"/>
          <w:lang w:eastAsia="ru-RU"/>
        </w:rPr>
        <w:t>13 июля 2020 г.</w:t>
      </w:r>
      <w:r w:rsidRPr="00344BEC">
        <w:rPr>
          <w:spacing w:val="1"/>
          <w:sz w:val="28"/>
          <w:szCs w:val="28"/>
          <w:lang w:eastAsia="ru-RU"/>
        </w:rPr>
        <w:t xml:space="preserve"> №</w:t>
      </w:r>
      <w:r w:rsidRPr="00344BEC">
        <w:rPr>
          <w:spacing w:val="1"/>
          <w:sz w:val="28"/>
          <w:szCs w:val="28"/>
          <w:shd w:val="clear" w:color="auto" w:fill="FFFFFF"/>
          <w:lang w:eastAsia="ru-RU"/>
        </w:rPr>
        <w:t>455</w:t>
      </w:r>
      <w:r w:rsidRPr="00344BEC">
        <w:rPr>
          <w:sz w:val="28"/>
          <w:szCs w:val="28"/>
          <w:lang w:eastAsia="ru-RU"/>
        </w:rPr>
        <w:t xml:space="preserve"> «</w:t>
      </w:r>
      <w:r w:rsidRPr="00344BEC">
        <w:rPr>
          <w:spacing w:val="1"/>
          <w:sz w:val="28"/>
          <w:szCs w:val="28"/>
          <w:shd w:val="clear" w:color="auto" w:fill="FFFFFF"/>
          <w:lang w:eastAsia="ru-RU"/>
        </w:rPr>
        <w:t xml:space="preserve">О повышении окладов месячного денежного содержания лиц, замещающих должности федеральной государственной гражданской службы», </w:t>
      </w:r>
      <w:r w:rsidRPr="00344BEC">
        <w:rPr>
          <w:sz w:val="28"/>
          <w:szCs w:val="28"/>
          <w:lang w:eastAsia="ru-RU"/>
        </w:rPr>
        <w:t>Законом Курской области от 13 июня 2007 г. № 60-ЗКО "О муниципальной службе в Курской области", Уставом муниципального района "Обоянский район" Курской области, решением Представительного Собрания Обоянского района  Курской области от 29.09.2020 № 12/68-IV «</w:t>
      </w:r>
      <w:hyperlink r:id="rId8" w:history="1">
        <w:r w:rsidRPr="00344BEC">
          <w:rPr>
            <w:bCs/>
            <w:sz w:val="28"/>
            <w:szCs w:val="28"/>
            <w:lang w:eastAsia="ru-RU"/>
          </w:rPr>
          <w:t>О внесении изменений и дополнений в решение Представительного собрания Обоянского района Курской области от 19.12.2019 №4/25-IV «О бюджете муниципального района «Обоянский район» Курской области на 2020 год и плановый период 2021 и 2022 годов»</w:t>
        </w:r>
      </w:hyperlink>
      <w:r w:rsidRPr="00344BEC">
        <w:rPr>
          <w:sz w:val="28"/>
          <w:szCs w:val="28"/>
          <w:lang w:eastAsia="ru-RU"/>
        </w:rPr>
        <w:t>,</w:t>
      </w:r>
      <w:r w:rsidRPr="00344BEC">
        <w:rPr>
          <w:b/>
          <w:sz w:val="28"/>
          <w:szCs w:val="28"/>
          <w:lang w:eastAsia="ru-RU"/>
        </w:rPr>
        <w:t xml:space="preserve"> </w:t>
      </w:r>
      <w:r w:rsidRPr="00344BEC">
        <w:rPr>
          <w:sz w:val="28"/>
          <w:szCs w:val="28"/>
          <w:lang w:eastAsia="ru-RU"/>
        </w:rPr>
        <w:t xml:space="preserve">Представительное Собрание Обоянского района Курской области </w:t>
      </w:r>
    </w:p>
    <w:p w14:paraId="0ED6EBB0" w14:textId="77777777" w:rsidR="00344BEC" w:rsidRPr="00344BEC" w:rsidRDefault="00344BEC" w:rsidP="00344BEC">
      <w:pPr>
        <w:suppressAutoHyphens w:val="0"/>
        <w:ind w:firstLine="540"/>
        <w:jc w:val="center"/>
        <w:rPr>
          <w:sz w:val="28"/>
          <w:szCs w:val="28"/>
          <w:lang w:eastAsia="ru-RU"/>
        </w:rPr>
      </w:pPr>
      <w:r w:rsidRPr="00344BEC">
        <w:rPr>
          <w:b/>
          <w:sz w:val="28"/>
          <w:szCs w:val="28"/>
          <w:lang w:eastAsia="ru-RU"/>
        </w:rPr>
        <w:t>РЕШИЛО:</w:t>
      </w:r>
    </w:p>
    <w:p w14:paraId="661C8A9D" w14:textId="77777777" w:rsidR="00344BEC" w:rsidRPr="00344BEC" w:rsidRDefault="00344BEC" w:rsidP="00344BE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 xml:space="preserve">  1. Внести прилагаемые изменения в Положение о порядке оплаты труда муниципальных служащих Администрации Обоянского района Курской области, утвержденные решением Представительного Собрания Обоянского района Курской области от 29 октября 2019 года № 2/17- </w:t>
      </w:r>
      <w:r w:rsidRPr="00344BEC">
        <w:rPr>
          <w:sz w:val="28"/>
          <w:szCs w:val="28"/>
          <w:lang w:val="en-US" w:eastAsia="ru-RU"/>
        </w:rPr>
        <w:t>IV</w:t>
      </w:r>
      <w:r w:rsidRPr="00344BEC">
        <w:rPr>
          <w:sz w:val="28"/>
          <w:szCs w:val="28"/>
          <w:lang w:eastAsia="ru-RU"/>
        </w:rPr>
        <w:t>.</w:t>
      </w:r>
    </w:p>
    <w:p w14:paraId="6FFE9468" w14:textId="77777777" w:rsidR="00344BEC" w:rsidRPr="00344BEC" w:rsidRDefault="00344BEC" w:rsidP="00344BE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 xml:space="preserve"> 2. В случае противоречий с иными муниципальными правовыми актами, касающимися  порядка оплаты труда муниципальных служащих Администрации Обоянского района Курской области, руководствоваться настоящим решением Представительного Собрания Обоянского района  Курской области.  </w:t>
      </w:r>
    </w:p>
    <w:p w14:paraId="14903ECA" w14:textId="77777777" w:rsidR="00344BEC" w:rsidRPr="00344BEC" w:rsidRDefault="00344BEC" w:rsidP="00344BE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 xml:space="preserve">3. Решение вступает в силу со дня его официального опубликования и распространяется на правоотношения, возникшие с </w:t>
      </w:r>
      <w:r w:rsidR="00A006C0">
        <w:rPr>
          <w:sz w:val="28"/>
          <w:szCs w:val="28"/>
          <w:lang w:eastAsia="ru-RU"/>
        </w:rPr>
        <w:t>«</w:t>
      </w:r>
      <w:r w:rsidRPr="00344BEC">
        <w:rPr>
          <w:sz w:val="28"/>
          <w:szCs w:val="28"/>
          <w:lang w:eastAsia="ru-RU"/>
        </w:rPr>
        <w:t>01</w:t>
      </w:r>
      <w:r w:rsidR="00A006C0">
        <w:rPr>
          <w:sz w:val="28"/>
          <w:szCs w:val="28"/>
          <w:lang w:eastAsia="ru-RU"/>
        </w:rPr>
        <w:t>»</w:t>
      </w:r>
      <w:r w:rsidRPr="00344BEC">
        <w:rPr>
          <w:sz w:val="28"/>
          <w:szCs w:val="28"/>
          <w:lang w:eastAsia="ru-RU"/>
        </w:rPr>
        <w:t xml:space="preserve"> октября 2020 г.</w:t>
      </w:r>
    </w:p>
    <w:p w14:paraId="7CC57929" w14:textId="77777777" w:rsidR="00344BEC" w:rsidRDefault="00344BEC" w:rsidP="00344BEC">
      <w:pPr>
        <w:suppressAutoHyphens w:val="0"/>
        <w:jc w:val="both"/>
        <w:rPr>
          <w:sz w:val="28"/>
          <w:szCs w:val="28"/>
          <w:lang w:eastAsia="ru-RU"/>
        </w:rPr>
      </w:pPr>
    </w:p>
    <w:p w14:paraId="3EC6196C" w14:textId="77777777" w:rsidR="008F63D1" w:rsidRDefault="008F63D1" w:rsidP="00344BEC">
      <w:pPr>
        <w:suppressAutoHyphens w:val="0"/>
        <w:jc w:val="both"/>
        <w:rPr>
          <w:sz w:val="28"/>
          <w:szCs w:val="28"/>
          <w:lang w:eastAsia="ru-RU"/>
        </w:rPr>
      </w:pPr>
    </w:p>
    <w:p w14:paraId="50CA2411" w14:textId="77777777" w:rsidR="008F63D1" w:rsidRPr="00344BEC" w:rsidRDefault="008F63D1" w:rsidP="00344BEC">
      <w:pPr>
        <w:suppressAutoHyphens w:val="0"/>
        <w:jc w:val="both"/>
        <w:rPr>
          <w:sz w:val="28"/>
          <w:szCs w:val="28"/>
          <w:lang w:eastAsia="ru-RU"/>
        </w:rPr>
      </w:pPr>
    </w:p>
    <w:p w14:paraId="75D6863A" w14:textId="77777777" w:rsidR="00344BEC" w:rsidRPr="00344BEC" w:rsidRDefault="00344BEC" w:rsidP="00344BEC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>Председатель Представительного Собрания</w:t>
      </w:r>
    </w:p>
    <w:p w14:paraId="41E8480C" w14:textId="77777777" w:rsidR="00344BEC" w:rsidRPr="00344BEC" w:rsidRDefault="00344BEC" w:rsidP="00344BEC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>Обоянского района Курской области</w:t>
      </w:r>
      <w:r w:rsidRPr="00344BEC">
        <w:rPr>
          <w:sz w:val="28"/>
          <w:szCs w:val="28"/>
          <w:lang w:eastAsia="ru-RU"/>
        </w:rPr>
        <w:tab/>
      </w:r>
      <w:r w:rsidRPr="00344BEC">
        <w:rPr>
          <w:sz w:val="28"/>
          <w:szCs w:val="28"/>
          <w:lang w:eastAsia="ru-RU"/>
        </w:rPr>
        <w:tab/>
        <w:t xml:space="preserve">                        </w:t>
      </w:r>
      <w:r w:rsidR="008F63D1">
        <w:rPr>
          <w:sz w:val="28"/>
          <w:szCs w:val="28"/>
          <w:lang w:eastAsia="ru-RU"/>
        </w:rPr>
        <w:t xml:space="preserve">   </w:t>
      </w:r>
      <w:r w:rsidRPr="00344BEC">
        <w:rPr>
          <w:sz w:val="28"/>
          <w:szCs w:val="28"/>
          <w:lang w:eastAsia="ru-RU"/>
        </w:rPr>
        <w:t xml:space="preserve"> А. В. Лукьянчиков</w:t>
      </w:r>
    </w:p>
    <w:p w14:paraId="0720BA45" w14:textId="77777777" w:rsidR="00344BEC" w:rsidRPr="00344BEC" w:rsidRDefault="00344BEC" w:rsidP="00344BEC">
      <w:pPr>
        <w:widowControl w:val="0"/>
        <w:suppressAutoHyphens w:val="0"/>
        <w:rPr>
          <w:sz w:val="28"/>
          <w:szCs w:val="28"/>
          <w:lang w:eastAsia="ru-RU"/>
        </w:rPr>
      </w:pPr>
    </w:p>
    <w:p w14:paraId="0D96AE9A" w14:textId="77777777" w:rsidR="00344BEC" w:rsidRPr="00344BEC" w:rsidRDefault="00344BEC" w:rsidP="00344BEC">
      <w:pPr>
        <w:widowControl w:val="0"/>
        <w:suppressAutoHyphens w:val="0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>Глава Обоянского района  Курской области</w:t>
      </w:r>
      <w:r w:rsidRPr="00344BEC">
        <w:rPr>
          <w:sz w:val="28"/>
          <w:szCs w:val="28"/>
          <w:lang w:eastAsia="ru-RU"/>
        </w:rPr>
        <w:tab/>
        <w:t xml:space="preserve">                           </w:t>
      </w:r>
      <w:r w:rsidR="008F63D1">
        <w:rPr>
          <w:sz w:val="28"/>
          <w:szCs w:val="28"/>
          <w:lang w:eastAsia="ru-RU"/>
        </w:rPr>
        <w:t xml:space="preserve"> </w:t>
      </w:r>
      <w:r w:rsidRPr="00344BEC">
        <w:rPr>
          <w:sz w:val="28"/>
          <w:szCs w:val="28"/>
          <w:lang w:eastAsia="ru-RU"/>
        </w:rPr>
        <w:t>В. Н. Жилин</w:t>
      </w:r>
    </w:p>
    <w:p w14:paraId="68B51300" w14:textId="77777777" w:rsidR="00344BEC" w:rsidRDefault="00344BEC" w:rsidP="00344BEC">
      <w:pPr>
        <w:suppressAutoHyphens w:val="0"/>
        <w:ind w:firstLine="720"/>
        <w:jc w:val="right"/>
        <w:rPr>
          <w:sz w:val="28"/>
          <w:szCs w:val="28"/>
          <w:lang w:eastAsia="ru-RU"/>
        </w:rPr>
      </w:pPr>
    </w:p>
    <w:p w14:paraId="05A6C4AA" w14:textId="77777777" w:rsidR="008F63D1" w:rsidRPr="00344BEC" w:rsidRDefault="008F63D1" w:rsidP="00344BEC">
      <w:pPr>
        <w:suppressAutoHyphens w:val="0"/>
        <w:ind w:firstLine="720"/>
        <w:jc w:val="right"/>
        <w:rPr>
          <w:sz w:val="28"/>
          <w:szCs w:val="28"/>
          <w:lang w:eastAsia="ru-RU"/>
        </w:rPr>
      </w:pPr>
    </w:p>
    <w:p w14:paraId="69D3632E" w14:textId="77777777" w:rsidR="00344BEC" w:rsidRPr="00344BEC" w:rsidRDefault="00344BEC" w:rsidP="00344BEC">
      <w:pPr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>УТВЕРЖДЕНО</w:t>
      </w:r>
    </w:p>
    <w:p w14:paraId="6D90C91B" w14:textId="77777777" w:rsidR="00344BEC" w:rsidRPr="00344BEC" w:rsidRDefault="00344BEC" w:rsidP="00344BEC">
      <w:pPr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 xml:space="preserve">                                                      решением </w:t>
      </w:r>
    </w:p>
    <w:p w14:paraId="667FF223" w14:textId="77777777" w:rsidR="00344BEC" w:rsidRPr="00344BEC" w:rsidRDefault="00344BEC" w:rsidP="00344BEC">
      <w:pPr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 xml:space="preserve">                                          Представительного Собрания</w:t>
      </w:r>
    </w:p>
    <w:p w14:paraId="5579271E" w14:textId="77777777" w:rsidR="00344BEC" w:rsidRPr="00344BEC" w:rsidRDefault="00344BEC" w:rsidP="00344BEC">
      <w:pPr>
        <w:suppressAutoHyphens w:val="0"/>
        <w:ind w:firstLine="720"/>
        <w:jc w:val="right"/>
        <w:rPr>
          <w:sz w:val="28"/>
          <w:szCs w:val="28"/>
          <w:u w:val="single"/>
          <w:lang w:eastAsia="ru-RU"/>
        </w:rPr>
      </w:pPr>
      <w:r w:rsidRPr="00344BEC">
        <w:rPr>
          <w:sz w:val="28"/>
          <w:szCs w:val="28"/>
          <w:lang w:eastAsia="ru-RU"/>
        </w:rPr>
        <w:t xml:space="preserve">   Обоянского района Курской области</w:t>
      </w:r>
    </w:p>
    <w:p w14:paraId="23DE9426" w14:textId="77777777" w:rsidR="00344BEC" w:rsidRPr="00344BEC" w:rsidRDefault="00344BEC" w:rsidP="00344BEC">
      <w:pPr>
        <w:suppressAutoHyphens w:val="0"/>
        <w:ind w:firstLine="720"/>
        <w:jc w:val="right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>от «</w:t>
      </w:r>
      <w:r w:rsidR="008F63D1">
        <w:rPr>
          <w:sz w:val="28"/>
          <w:szCs w:val="28"/>
          <w:lang w:eastAsia="ru-RU"/>
        </w:rPr>
        <w:t>28» октября 2020 г. № 13/75</w:t>
      </w:r>
      <w:r w:rsidRPr="00344BEC">
        <w:rPr>
          <w:sz w:val="28"/>
          <w:szCs w:val="28"/>
          <w:lang w:eastAsia="ru-RU"/>
        </w:rPr>
        <w:t xml:space="preserve">- </w:t>
      </w:r>
      <w:r w:rsidRPr="00344BEC">
        <w:rPr>
          <w:sz w:val="28"/>
          <w:szCs w:val="28"/>
          <w:lang w:val="en-US" w:eastAsia="ru-RU"/>
        </w:rPr>
        <w:t>IV</w:t>
      </w:r>
    </w:p>
    <w:p w14:paraId="2CE63F03" w14:textId="77777777" w:rsidR="00344BEC" w:rsidRPr="00344BEC" w:rsidRDefault="00344BEC" w:rsidP="00344BEC">
      <w:pPr>
        <w:suppressAutoHyphens w:val="0"/>
        <w:ind w:firstLine="720"/>
        <w:jc w:val="right"/>
        <w:rPr>
          <w:sz w:val="28"/>
          <w:szCs w:val="28"/>
          <w:u w:val="single"/>
          <w:lang w:eastAsia="ru-RU"/>
        </w:rPr>
      </w:pPr>
    </w:p>
    <w:p w14:paraId="180C1B54" w14:textId="77777777" w:rsidR="00344BEC" w:rsidRPr="00344BEC" w:rsidRDefault="00344BEC" w:rsidP="00344BEC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>Изменения в Положение о порядке оплаты труда муниципальных служащих Администрации Обоянского района Курской области</w:t>
      </w:r>
    </w:p>
    <w:p w14:paraId="238112B3" w14:textId="77777777" w:rsidR="00344BEC" w:rsidRPr="00344BEC" w:rsidRDefault="00344BEC" w:rsidP="00344BEC">
      <w:pPr>
        <w:suppressAutoHyphens w:val="0"/>
        <w:ind w:firstLine="720"/>
        <w:jc w:val="center"/>
        <w:rPr>
          <w:b/>
          <w:bCs/>
          <w:sz w:val="36"/>
          <w:szCs w:val="36"/>
          <w:lang w:eastAsia="ru-RU"/>
        </w:rPr>
      </w:pPr>
    </w:p>
    <w:p w14:paraId="29B724CF" w14:textId="77777777" w:rsidR="00344BEC" w:rsidRPr="00344BEC" w:rsidRDefault="00344BEC" w:rsidP="00344BEC">
      <w:pPr>
        <w:numPr>
          <w:ilvl w:val="0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>В пункте 3.1. «Должностной оклад муниципального служащего»:</w:t>
      </w:r>
    </w:p>
    <w:p w14:paraId="720BF37C" w14:textId="77777777" w:rsidR="00344BEC" w:rsidRPr="00344BEC" w:rsidRDefault="00344BEC" w:rsidP="00344BEC">
      <w:pPr>
        <w:suppressAutoHyphens w:val="0"/>
        <w:ind w:left="900"/>
        <w:jc w:val="both"/>
        <w:rPr>
          <w:sz w:val="28"/>
          <w:szCs w:val="28"/>
          <w:lang w:eastAsia="ru-RU"/>
        </w:rPr>
      </w:pPr>
    </w:p>
    <w:p w14:paraId="4F88D787" w14:textId="77777777" w:rsidR="00344BEC" w:rsidRPr="00344BEC" w:rsidRDefault="00344BEC" w:rsidP="00344BEC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>1) таблицу «Размеры должностного оклада муниципальных служащих в соответствии с замещаемой ими должностью устанавливаются:» изложить в следующей редакции:</w:t>
      </w:r>
    </w:p>
    <w:p w14:paraId="4FC13D12" w14:textId="77777777" w:rsidR="00344BEC" w:rsidRPr="00344BEC" w:rsidRDefault="00344BEC" w:rsidP="00344BEC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73"/>
        <w:gridCol w:w="2882"/>
      </w:tblGrid>
      <w:tr w:rsidR="00344BEC" w:rsidRPr="00344BEC" w14:paraId="23246527" w14:textId="77777777" w:rsidTr="00344B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0AC03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proofErr w:type="spellStart"/>
            <w:r w:rsidRPr="00344BEC">
              <w:rPr>
                <w:sz w:val="28"/>
                <w:szCs w:val="28"/>
                <w:lang w:eastAsia="ru-RU"/>
              </w:rPr>
              <w:t>Nп</w:t>
            </w:r>
            <w:proofErr w:type="spellEnd"/>
            <w:r w:rsidRPr="00344BEC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3CC1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8DEB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Должностной оклад   </w:t>
            </w:r>
            <w:r w:rsidRPr="00344BEC">
              <w:rPr>
                <w:sz w:val="28"/>
                <w:szCs w:val="28"/>
                <w:lang w:eastAsia="ru-RU"/>
              </w:rPr>
              <w:br/>
              <w:t>(рублей в месяц)</w:t>
            </w:r>
          </w:p>
        </w:tc>
      </w:tr>
      <w:tr w:rsidR="00344BEC" w:rsidRPr="00344BEC" w14:paraId="03467081" w14:textId="77777777" w:rsidTr="00344BEC">
        <w:trPr>
          <w:cantSplit/>
          <w:trHeight w:val="36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940C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высших должностей</w:t>
            </w:r>
          </w:p>
        </w:tc>
      </w:tr>
      <w:tr w:rsidR="00344BEC" w:rsidRPr="00344BEC" w14:paraId="66431DE8" w14:textId="77777777" w:rsidTr="00344BE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BB69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608DFA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Первый заместитель Главы Администрации Обоянского района - начальник Управления аграрной и инвестиционной  политики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390B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20244</w:t>
            </w:r>
          </w:p>
        </w:tc>
      </w:tr>
      <w:tr w:rsidR="00344BEC" w:rsidRPr="00344BEC" w14:paraId="569513AB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F494A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B66F7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Заместитель Главы Администрации Обоянского района по    финансово – экономическому развитию и ЖКХ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9C55C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19978</w:t>
            </w:r>
          </w:p>
        </w:tc>
      </w:tr>
      <w:tr w:rsidR="00344BEC" w:rsidRPr="00344BEC" w14:paraId="06BCF8E3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5845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71E0A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Заместитель Главы Администрации Обоянского района - Управляющий делами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850B5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19978</w:t>
            </w:r>
          </w:p>
        </w:tc>
      </w:tr>
      <w:tr w:rsidR="00344BEC" w:rsidRPr="00344BEC" w14:paraId="2869B082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ABC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80F9A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Руководитель  подразделения Администрации Обоянского района (начальник управления)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B4E5A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14593</w:t>
            </w:r>
          </w:p>
        </w:tc>
      </w:tr>
      <w:tr w:rsidR="00344BEC" w:rsidRPr="00344BEC" w14:paraId="50F915A5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52E95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главных должностей</w:t>
            </w:r>
          </w:p>
        </w:tc>
      </w:tr>
      <w:tr w:rsidR="00344BEC" w:rsidRPr="00344BEC" w14:paraId="4B6B59F5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3D2B" w14:textId="77777777" w:rsidR="00344BEC" w:rsidRPr="00344BEC" w:rsidRDefault="00344BEC" w:rsidP="00344BEC">
            <w:pPr>
              <w:suppressAutoHyphens w:val="0"/>
              <w:jc w:val="center"/>
              <w:rPr>
                <w:rFonts w:eastAsia="SimSun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79FD8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Заместитель руководителя подразделения Администрации Обоянского района (начальника управления)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BF9CF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13861</w:t>
            </w:r>
          </w:p>
        </w:tc>
      </w:tr>
      <w:tr w:rsidR="00344BEC" w:rsidRPr="00344BEC" w14:paraId="63A66703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6EB16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59817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Начальник отдела Администрации Обоянского района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86FD0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12669</w:t>
            </w:r>
          </w:p>
        </w:tc>
      </w:tr>
      <w:tr w:rsidR="00344BEC" w:rsidRPr="00344BEC" w14:paraId="5D980FBE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ABFE0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FA96C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Начальник отдела в подразделении Администрации Обоянского района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8527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12669</w:t>
            </w:r>
          </w:p>
        </w:tc>
      </w:tr>
      <w:tr w:rsidR="00344BEC" w:rsidRPr="00344BEC" w14:paraId="0FAA94BB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0DF7D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ведущих должностей</w:t>
            </w:r>
          </w:p>
        </w:tc>
      </w:tr>
      <w:tr w:rsidR="00344BEC" w:rsidRPr="00344BEC" w14:paraId="7E54D09A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88701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FE64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Заместитель начальника отдела Администрации Обоянского района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17B52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12237</w:t>
            </w:r>
          </w:p>
        </w:tc>
      </w:tr>
      <w:tr w:rsidR="00344BEC" w:rsidRPr="00344BEC" w14:paraId="078271CA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39FA8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09F4F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Заместитель начальника отдела в подразделении Администрации Обоянского района</w:t>
            </w:r>
          </w:p>
          <w:p w14:paraId="600C8B2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2BE11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12237</w:t>
            </w:r>
          </w:p>
        </w:tc>
      </w:tr>
      <w:tr w:rsidR="00344BEC" w:rsidRPr="00344BEC" w14:paraId="5B242998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3FD2B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старших должностей</w:t>
            </w:r>
          </w:p>
        </w:tc>
      </w:tr>
      <w:tr w:rsidR="00344BEC" w:rsidRPr="00344BEC" w14:paraId="32A4A088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C974B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4E161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Консультант               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0481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11515</w:t>
            </w:r>
          </w:p>
        </w:tc>
      </w:tr>
      <w:tr w:rsidR="00344BEC" w:rsidRPr="00344BEC" w14:paraId="067B29F4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F48CF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93160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Главный специалист-эксперт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7F33D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11048</w:t>
            </w:r>
          </w:p>
        </w:tc>
      </w:tr>
      <w:tr w:rsidR="00344BEC" w:rsidRPr="00344BEC" w14:paraId="4AEAEF7D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5315C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36758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Ведущий специалист-эксперт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07B66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9728</w:t>
            </w:r>
          </w:p>
        </w:tc>
      </w:tr>
      <w:tr w:rsidR="00344BEC" w:rsidRPr="00344BEC" w14:paraId="3EAF8D3A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27CEE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младших должностей</w:t>
            </w:r>
          </w:p>
        </w:tc>
      </w:tr>
      <w:tr w:rsidR="00344BEC" w:rsidRPr="00344BEC" w14:paraId="49159A6F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9D0F2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1BCD1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Специалист 1-го разряда   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5CCB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7880</w:t>
            </w:r>
          </w:p>
        </w:tc>
      </w:tr>
    </w:tbl>
    <w:p w14:paraId="5CD26120" w14:textId="77777777" w:rsidR="00344BEC" w:rsidRPr="00344BEC" w:rsidRDefault="00344BEC" w:rsidP="00344BEC">
      <w:pPr>
        <w:widowControl w:val="0"/>
        <w:suppressAutoHyphens w:val="0"/>
        <w:ind w:firstLine="708"/>
        <w:jc w:val="both"/>
        <w:rPr>
          <w:rFonts w:eastAsia="SimSun"/>
          <w:kern w:val="2"/>
          <w:sz w:val="28"/>
          <w:szCs w:val="28"/>
        </w:rPr>
      </w:pPr>
    </w:p>
    <w:p w14:paraId="0DE4E970" w14:textId="77777777" w:rsidR="00344BEC" w:rsidRPr="00344BEC" w:rsidRDefault="00344BEC" w:rsidP="00344BEC">
      <w:pPr>
        <w:widowControl w:val="0"/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44BEC">
        <w:rPr>
          <w:sz w:val="28"/>
          <w:szCs w:val="28"/>
          <w:lang w:eastAsia="ru-RU"/>
        </w:rPr>
        <w:t xml:space="preserve">2) таблицу «Размеры должностного оклада муниципальных служащих, осуществляющих отдельные переданные государственные полномочия, устанавливаются в пределах </w:t>
      </w:r>
      <w:proofErr w:type="gramStart"/>
      <w:r w:rsidRPr="00344BEC">
        <w:rPr>
          <w:sz w:val="28"/>
          <w:szCs w:val="28"/>
          <w:lang w:eastAsia="ru-RU"/>
        </w:rPr>
        <w:t>выделенных  средств</w:t>
      </w:r>
      <w:proofErr w:type="gramEnd"/>
      <w:r w:rsidRPr="00344BEC">
        <w:rPr>
          <w:sz w:val="28"/>
          <w:szCs w:val="28"/>
          <w:lang w:eastAsia="ru-RU"/>
        </w:rPr>
        <w:t xml:space="preserve"> субвенций из областного бюджета в следующих размерах:»:</w:t>
      </w:r>
    </w:p>
    <w:p w14:paraId="21DC14E1" w14:textId="77777777" w:rsidR="00344BEC" w:rsidRPr="00344BEC" w:rsidRDefault="00344BEC" w:rsidP="00344BEC">
      <w:pPr>
        <w:suppressAutoHyphens w:val="0"/>
        <w:jc w:val="both"/>
        <w:rPr>
          <w:lang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073"/>
        <w:gridCol w:w="2882"/>
      </w:tblGrid>
      <w:tr w:rsidR="00344BEC" w:rsidRPr="00344BEC" w14:paraId="41994F79" w14:textId="77777777" w:rsidTr="00344BE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9AF2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№ </w:t>
            </w:r>
            <w:r w:rsidRPr="00344BEC">
              <w:rPr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0C2C8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D502B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Должностной оклад   </w:t>
            </w:r>
            <w:r w:rsidRPr="00344BEC">
              <w:rPr>
                <w:sz w:val="28"/>
                <w:szCs w:val="28"/>
                <w:lang w:eastAsia="ru-RU"/>
              </w:rPr>
              <w:br/>
              <w:t>(рублей в месяц)</w:t>
            </w:r>
          </w:p>
        </w:tc>
      </w:tr>
      <w:tr w:rsidR="00344BEC" w:rsidRPr="00344BEC" w14:paraId="2ECB4C04" w14:textId="77777777" w:rsidTr="00344BEC">
        <w:trPr>
          <w:cantSplit/>
          <w:trHeight w:val="271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AA43B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Управление социальной защиты населения Администрации Обоянского района</w:t>
            </w:r>
          </w:p>
        </w:tc>
      </w:tr>
      <w:tr w:rsidR="00344BEC" w:rsidRPr="00344BEC" w14:paraId="778DD8FE" w14:textId="77777777" w:rsidTr="00344BEC">
        <w:trPr>
          <w:cantSplit/>
          <w:trHeight w:val="36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01476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высших должностей</w:t>
            </w:r>
          </w:p>
        </w:tc>
      </w:tr>
      <w:tr w:rsidR="00344BEC" w:rsidRPr="00344BEC" w14:paraId="4D2C0DC3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A7838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2BE35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Руководитель  подразделения Администрации Обоянского района (начальник управления)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C421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14593</w:t>
            </w:r>
          </w:p>
        </w:tc>
      </w:tr>
      <w:tr w:rsidR="00344BEC" w:rsidRPr="00344BEC" w14:paraId="0B94DDFE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8E1A2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главных должностей</w:t>
            </w:r>
          </w:p>
        </w:tc>
      </w:tr>
      <w:tr w:rsidR="00344BEC" w:rsidRPr="00344BEC" w14:paraId="3B32E0AE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5207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AF168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Заместитель руководителя подразделения Администрации Обоянского района (начальника управления)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C18DE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13861</w:t>
            </w:r>
          </w:p>
        </w:tc>
      </w:tr>
      <w:tr w:rsidR="00344BEC" w:rsidRPr="00344BEC" w14:paraId="66C75F04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23992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старших должностей</w:t>
            </w:r>
          </w:p>
        </w:tc>
      </w:tr>
      <w:tr w:rsidR="00344BEC" w:rsidRPr="00344BEC" w14:paraId="786CE25D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51983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07023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Консультант               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AB560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11515</w:t>
            </w:r>
          </w:p>
        </w:tc>
      </w:tr>
      <w:tr w:rsidR="00344BEC" w:rsidRPr="00344BEC" w14:paraId="00B76A50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4F65C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BE289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Главный специалист-эксперт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EAE09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rFonts w:eastAsia="SimSun"/>
                <w:kern w:val="2"/>
                <w:sz w:val="28"/>
                <w:szCs w:val="28"/>
                <w:lang w:eastAsia="ru-RU"/>
              </w:rPr>
              <w:t>11048</w:t>
            </w:r>
          </w:p>
        </w:tc>
      </w:tr>
      <w:tr w:rsidR="00344BEC" w:rsidRPr="00344BEC" w14:paraId="2ABA5E1D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626C7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младших должностей</w:t>
            </w:r>
          </w:p>
        </w:tc>
      </w:tr>
      <w:tr w:rsidR="00344BEC" w:rsidRPr="00344BEC" w14:paraId="1A3E9584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937E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2149C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Специалист 1-го разряда   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D80AE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ind w:left="-22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7880</w:t>
            </w:r>
          </w:p>
        </w:tc>
      </w:tr>
      <w:tr w:rsidR="00344BEC" w:rsidRPr="00344BEC" w14:paraId="419801E9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97A2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344BEC" w:rsidRPr="00344BEC" w14:paraId="09E3EC84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E1C63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Отдел ЗАГС Администрации Обоянского района</w:t>
            </w:r>
          </w:p>
        </w:tc>
      </w:tr>
      <w:tr w:rsidR="00344BEC" w:rsidRPr="00344BEC" w14:paraId="671134F9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542D2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главных должностей</w:t>
            </w:r>
          </w:p>
        </w:tc>
      </w:tr>
      <w:tr w:rsidR="00344BEC" w:rsidRPr="00344BEC" w14:paraId="6790C79E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A27A0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EDF91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Начальник отдела Администрации Обоянского района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3B197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12669</w:t>
            </w:r>
          </w:p>
        </w:tc>
      </w:tr>
      <w:tr w:rsidR="00344BEC" w:rsidRPr="00344BEC" w14:paraId="137757BE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6E977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старших должностей</w:t>
            </w:r>
          </w:p>
        </w:tc>
      </w:tr>
      <w:tr w:rsidR="00344BEC" w:rsidRPr="00344BEC" w14:paraId="079C687A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E1DF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F1DA6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Консультант               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149E3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11515</w:t>
            </w:r>
          </w:p>
        </w:tc>
      </w:tr>
      <w:tr w:rsidR="00344BEC" w:rsidRPr="00344BEC" w14:paraId="1B1BA593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D016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344BEC" w:rsidRPr="00344BEC" w14:paraId="6D0FCFD6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BBA1E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Отдел по опеке и попечительству Администрации Обоянского района</w:t>
            </w:r>
          </w:p>
        </w:tc>
      </w:tr>
      <w:tr w:rsidR="00344BEC" w:rsidRPr="00344BEC" w14:paraId="66E5E598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534C3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главных должностей</w:t>
            </w:r>
          </w:p>
        </w:tc>
      </w:tr>
      <w:tr w:rsidR="00344BEC" w:rsidRPr="00344BEC" w14:paraId="5E99856C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5E05F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D626C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Начальник отдела Администрации Обоянского района</w:t>
            </w:r>
          </w:p>
          <w:p w14:paraId="0AD58EC5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2E49F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12669</w:t>
            </w:r>
          </w:p>
        </w:tc>
      </w:tr>
      <w:tr w:rsidR="00344BEC" w:rsidRPr="00344BEC" w14:paraId="1CF71937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05C06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старших должностей</w:t>
            </w:r>
          </w:p>
        </w:tc>
      </w:tr>
      <w:tr w:rsidR="00344BEC" w:rsidRPr="00344BEC" w14:paraId="3442182A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F0DF3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6FB3E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Ведущий специалист-эксперт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15CCE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9728</w:t>
            </w:r>
          </w:p>
        </w:tc>
      </w:tr>
      <w:tr w:rsidR="00344BEC" w:rsidRPr="00344BEC" w14:paraId="00FAFDF8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5C81D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младших должностей</w:t>
            </w:r>
          </w:p>
        </w:tc>
      </w:tr>
      <w:tr w:rsidR="00344BEC" w:rsidRPr="00344BEC" w14:paraId="25249F90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DC91E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95C51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Специалист 1-го разряда   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75B40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7880</w:t>
            </w:r>
          </w:p>
        </w:tc>
      </w:tr>
      <w:tr w:rsidR="00344BEC" w:rsidRPr="00344BEC" w14:paraId="61BFB3E1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0DCA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344BEC" w:rsidRPr="00344BEC" w14:paraId="3C37C9A8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264B31B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Архивный отдел Администрации Обоянского района</w:t>
            </w:r>
          </w:p>
        </w:tc>
      </w:tr>
      <w:tr w:rsidR="00344BEC" w:rsidRPr="00344BEC" w14:paraId="0ADABE46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00A5F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lastRenderedPageBreak/>
              <w:t>Группа старших должностей</w:t>
            </w:r>
          </w:p>
        </w:tc>
      </w:tr>
      <w:tr w:rsidR="00344BEC" w:rsidRPr="00344BEC" w14:paraId="30F37C54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23C28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8A6AE7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Консультант               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3E561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11515</w:t>
            </w:r>
          </w:p>
        </w:tc>
      </w:tr>
      <w:tr w:rsidR="00344BEC" w:rsidRPr="00344BEC" w14:paraId="6B21753C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5DF0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344BEC" w:rsidRPr="00344BEC" w14:paraId="4F198F21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B6FB6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Административная комиссия</w:t>
            </w:r>
          </w:p>
        </w:tc>
      </w:tr>
      <w:tr w:rsidR="00344BEC" w:rsidRPr="00344BEC" w14:paraId="3FE816FF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4C220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Группа старших должностей</w:t>
            </w:r>
          </w:p>
        </w:tc>
      </w:tr>
      <w:tr w:rsidR="00344BEC" w:rsidRPr="00344BEC" w14:paraId="16DFCF29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71884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45EAB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Главный специалист-эксперт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B06A02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11048</w:t>
            </w:r>
          </w:p>
        </w:tc>
      </w:tr>
      <w:tr w:rsidR="00344BEC" w:rsidRPr="00344BEC" w14:paraId="5F2E5194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08D3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344BEC" w:rsidRPr="00344BEC" w14:paraId="09C10591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C8D2F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Комиссия по делам несовершеннолетних и их прав</w:t>
            </w:r>
          </w:p>
        </w:tc>
      </w:tr>
      <w:tr w:rsidR="00344BEC" w:rsidRPr="00344BEC" w14:paraId="021575E4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F35B6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C5D22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Главный специалист-эксперт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DCF45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11048</w:t>
            </w:r>
          </w:p>
        </w:tc>
      </w:tr>
      <w:tr w:rsidR="00344BEC" w:rsidRPr="00344BEC" w14:paraId="377D8BCB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6DEB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</w:p>
        </w:tc>
      </w:tr>
      <w:tr w:rsidR="00344BEC" w:rsidRPr="00344BEC" w14:paraId="5A393BF2" w14:textId="77777777" w:rsidTr="00344BEC">
        <w:trPr>
          <w:cantSplit/>
          <w:trHeight w:val="240"/>
        </w:trPr>
        <w:tc>
          <w:tcPr>
            <w:tcW w:w="9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8B6C9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sz w:val="28"/>
                <w:szCs w:val="28"/>
              </w:rPr>
            </w:pPr>
            <w:r w:rsidRPr="00344BEC">
              <w:rPr>
                <w:b/>
                <w:sz w:val="28"/>
                <w:szCs w:val="28"/>
                <w:lang w:eastAsia="ru-RU"/>
              </w:rPr>
              <w:t>Вопросы сферы трудовых отношений</w:t>
            </w:r>
          </w:p>
        </w:tc>
      </w:tr>
      <w:tr w:rsidR="00344BEC" w:rsidRPr="00344BEC" w14:paraId="7BA2EBF5" w14:textId="77777777" w:rsidTr="00344BE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DA793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2AB7C" w14:textId="77777777" w:rsidR="00344BEC" w:rsidRPr="00344BEC" w:rsidRDefault="00344BEC" w:rsidP="00344BE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kern w:val="2"/>
                <w:sz w:val="28"/>
                <w:szCs w:val="28"/>
                <w:lang w:eastAsia="ru-RU"/>
              </w:rPr>
            </w:pPr>
            <w:r w:rsidRPr="00344BEC">
              <w:rPr>
                <w:sz w:val="28"/>
                <w:szCs w:val="28"/>
                <w:lang w:eastAsia="ru-RU"/>
              </w:rPr>
              <w:t xml:space="preserve">Главный специалист-эксперт                  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9A244" w14:textId="77777777" w:rsidR="00344BEC" w:rsidRPr="00344BEC" w:rsidRDefault="00344BEC" w:rsidP="00344B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344BEC">
              <w:rPr>
                <w:rFonts w:eastAsia="SimSun"/>
                <w:kern w:val="2"/>
                <w:sz w:val="28"/>
                <w:szCs w:val="28"/>
              </w:rPr>
              <w:t>11048</w:t>
            </w:r>
          </w:p>
        </w:tc>
      </w:tr>
    </w:tbl>
    <w:p w14:paraId="34430D5E" w14:textId="77777777" w:rsidR="00344BEC" w:rsidRPr="00344BEC" w:rsidRDefault="00344BEC" w:rsidP="00344BEC">
      <w:pPr>
        <w:suppressAutoHyphens w:val="0"/>
        <w:jc w:val="both"/>
        <w:rPr>
          <w:lang w:eastAsia="ru-RU"/>
        </w:rPr>
      </w:pPr>
    </w:p>
    <w:p w14:paraId="0B649044" w14:textId="77777777" w:rsidR="00344BEC" w:rsidRPr="00344BEC" w:rsidRDefault="00344BEC" w:rsidP="00344BEC">
      <w:pPr>
        <w:suppressAutoHyphens w:val="0"/>
        <w:jc w:val="both"/>
        <w:rPr>
          <w:lang w:eastAsia="ru-RU"/>
        </w:rPr>
      </w:pPr>
    </w:p>
    <w:p w14:paraId="2BFF2E43" w14:textId="77777777" w:rsidR="00344BEC" w:rsidRPr="00344BEC" w:rsidRDefault="00344BEC" w:rsidP="00344BEC">
      <w:pPr>
        <w:suppressAutoHyphens w:val="0"/>
        <w:jc w:val="both"/>
        <w:rPr>
          <w:lang w:eastAsia="ru-RU"/>
        </w:rPr>
      </w:pPr>
    </w:p>
    <w:sectPr w:rsidR="00344BEC" w:rsidRPr="00344BEC" w:rsidSect="008C1934">
      <w:headerReference w:type="even" r:id="rId9"/>
      <w:pgSz w:w="11906" w:h="16838"/>
      <w:pgMar w:top="79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98A20" w14:textId="77777777" w:rsidR="00D56483" w:rsidRDefault="00D56483">
      <w:r>
        <w:separator/>
      </w:r>
    </w:p>
  </w:endnote>
  <w:endnote w:type="continuationSeparator" w:id="0">
    <w:p w14:paraId="4990F3EA" w14:textId="77777777" w:rsidR="00D56483" w:rsidRDefault="00D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D5B7E" w14:textId="77777777" w:rsidR="00D56483" w:rsidRDefault="00D56483">
      <w:r>
        <w:separator/>
      </w:r>
    </w:p>
  </w:footnote>
  <w:footnote w:type="continuationSeparator" w:id="0">
    <w:p w14:paraId="4623055E" w14:textId="77777777" w:rsidR="00D56483" w:rsidRDefault="00D5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2A33" w14:textId="77777777" w:rsidR="00344BEC" w:rsidRDefault="00344BEC" w:rsidP="007A2C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120E0D0" w14:textId="77777777" w:rsidR="00344BEC" w:rsidRDefault="00344B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D0C"/>
    <w:multiLevelType w:val="hybridMultilevel"/>
    <w:tmpl w:val="3A7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50F"/>
    <w:multiLevelType w:val="hybridMultilevel"/>
    <w:tmpl w:val="EF2ABD2C"/>
    <w:lvl w:ilvl="0" w:tplc="4844B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273C2"/>
    <w:multiLevelType w:val="multilevel"/>
    <w:tmpl w:val="A294A74C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 w15:restartNumberingAfterBreak="0">
    <w:nsid w:val="23897AD9"/>
    <w:multiLevelType w:val="hybridMultilevel"/>
    <w:tmpl w:val="51B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3DA4"/>
    <w:multiLevelType w:val="hybridMultilevel"/>
    <w:tmpl w:val="9C166A1C"/>
    <w:lvl w:ilvl="0" w:tplc="CD862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1B75A7"/>
    <w:multiLevelType w:val="hybridMultilevel"/>
    <w:tmpl w:val="BEA6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FEE"/>
    <w:rsid w:val="00044C6D"/>
    <w:rsid w:val="000821EB"/>
    <w:rsid w:val="00093406"/>
    <w:rsid w:val="000D6A9C"/>
    <w:rsid w:val="000D7457"/>
    <w:rsid w:val="000D7D72"/>
    <w:rsid w:val="000F64A4"/>
    <w:rsid w:val="00114B8F"/>
    <w:rsid w:val="0012184F"/>
    <w:rsid w:val="00126104"/>
    <w:rsid w:val="00155D9F"/>
    <w:rsid w:val="00191F8D"/>
    <w:rsid w:val="001A5FFF"/>
    <w:rsid w:val="001C1410"/>
    <w:rsid w:val="00266D07"/>
    <w:rsid w:val="00270EA3"/>
    <w:rsid w:val="002A27AF"/>
    <w:rsid w:val="002B5C08"/>
    <w:rsid w:val="002E70BB"/>
    <w:rsid w:val="002F6C4E"/>
    <w:rsid w:val="00307830"/>
    <w:rsid w:val="00326DC8"/>
    <w:rsid w:val="00337857"/>
    <w:rsid w:val="00341BE0"/>
    <w:rsid w:val="00344BEC"/>
    <w:rsid w:val="003B0814"/>
    <w:rsid w:val="003B6F34"/>
    <w:rsid w:val="003E5446"/>
    <w:rsid w:val="003F399B"/>
    <w:rsid w:val="0041095C"/>
    <w:rsid w:val="0043691C"/>
    <w:rsid w:val="004651A1"/>
    <w:rsid w:val="0047656F"/>
    <w:rsid w:val="004A4CF6"/>
    <w:rsid w:val="00524836"/>
    <w:rsid w:val="00531D27"/>
    <w:rsid w:val="005365BF"/>
    <w:rsid w:val="00553C7B"/>
    <w:rsid w:val="00606268"/>
    <w:rsid w:val="006523EC"/>
    <w:rsid w:val="0065328F"/>
    <w:rsid w:val="006546F1"/>
    <w:rsid w:val="00667F87"/>
    <w:rsid w:val="00676ADF"/>
    <w:rsid w:val="006A00C1"/>
    <w:rsid w:val="006E5444"/>
    <w:rsid w:val="006E6C7F"/>
    <w:rsid w:val="0074418B"/>
    <w:rsid w:val="0079614D"/>
    <w:rsid w:val="007A2CD5"/>
    <w:rsid w:val="007F02B3"/>
    <w:rsid w:val="008439E7"/>
    <w:rsid w:val="008C115D"/>
    <w:rsid w:val="008C1934"/>
    <w:rsid w:val="008D28AC"/>
    <w:rsid w:val="008E7B60"/>
    <w:rsid w:val="008F63D1"/>
    <w:rsid w:val="0090240D"/>
    <w:rsid w:val="009A35E7"/>
    <w:rsid w:val="00A006C0"/>
    <w:rsid w:val="00A27F4B"/>
    <w:rsid w:val="00A35EAC"/>
    <w:rsid w:val="00A36DF5"/>
    <w:rsid w:val="00A40621"/>
    <w:rsid w:val="00A80357"/>
    <w:rsid w:val="00A907B2"/>
    <w:rsid w:val="00AB045F"/>
    <w:rsid w:val="00AB4721"/>
    <w:rsid w:val="00B1787A"/>
    <w:rsid w:val="00B26951"/>
    <w:rsid w:val="00B72138"/>
    <w:rsid w:val="00B966DF"/>
    <w:rsid w:val="00BB0DEA"/>
    <w:rsid w:val="00BD7B1D"/>
    <w:rsid w:val="00C01AE1"/>
    <w:rsid w:val="00C056CC"/>
    <w:rsid w:val="00C2573B"/>
    <w:rsid w:val="00C61145"/>
    <w:rsid w:val="00C62745"/>
    <w:rsid w:val="00C77045"/>
    <w:rsid w:val="00C9444E"/>
    <w:rsid w:val="00CD6490"/>
    <w:rsid w:val="00D16632"/>
    <w:rsid w:val="00D56483"/>
    <w:rsid w:val="00D56543"/>
    <w:rsid w:val="00DA0C0C"/>
    <w:rsid w:val="00E11C89"/>
    <w:rsid w:val="00E157A8"/>
    <w:rsid w:val="00E22A62"/>
    <w:rsid w:val="00E923CC"/>
    <w:rsid w:val="00ED2FEE"/>
    <w:rsid w:val="00EE39E7"/>
    <w:rsid w:val="00F10A10"/>
    <w:rsid w:val="00F41428"/>
    <w:rsid w:val="00F42199"/>
    <w:rsid w:val="00F60700"/>
    <w:rsid w:val="00F6122E"/>
    <w:rsid w:val="00F81D2F"/>
    <w:rsid w:val="00FB41B1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A437438"/>
  <w15:docId w15:val="{ED243616-4AB7-4FD1-9852-D13427B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E6C7F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6C7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FE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D2FE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D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D2F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23C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7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E157A8"/>
  </w:style>
  <w:style w:type="paragraph" w:customStyle="1" w:styleId="ConsPlusNormal">
    <w:name w:val="ConsPlusNormal"/>
    <w:link w:val="ConsPlusNormal0"/>
    <w:rsid w:val="00A27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8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8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8C1934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rsid w:val="00341B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E6C7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6E6C7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6E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yan.rkursk.ru/index.php?mun_obr=282&amp;sub_menus_id=40072&amp;num_str=1&amp;id_mat=3677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AC32-AD0C-46B0-A1B2-1CC5B352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Комп</cp:lastModifiedBy>
  <cp:revision>2</cp:revision>
  <cp:lastPrinted>2020-10-28T06:55:00Z</cp:lastPrinted>
  <dcterms:created xsi:type="dcterms:W3CDTF">2020-10-28T09:35:00Z</dcterms:created>
  <dcterms:modified xsi:type="dcterms:W3CDTF">2020-10-28T09:35:00Z</dcterms:modified>
</cp:coreProperties>
</file>