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7B574" w14:textId="7AD7BBD2" w:rsidR="008F63D1" w:rsidRPr="00E157A8" w:rsidRDefault="008F63D1" w:rsidP="008F63D1">
      <w:pPr>
        <w:keepNext/>
        <w:jc w:val="center"/>
        <w:outlineLvl w:val="2"/>
        <w:rPr>
          <w:b/>
          <w:bCs/>
          <w:color w:val="000000"/>
          <w:sz w:val="36"/>
          <w:szCs w:val="36"/>
        </w:rPr>
      </w:pPr>
      <w:r w:rsidRPr="00E157A8">
        <w:rPr>
          <w:b/>
          <w:bCs/>
          <w:color w:val="000000"/>
          <w:sz w:val="36"/>
          <w:szCs w:val="36"/>
        </w:rPr>
        <w:t>ПРЕДСТАВИТЕЛЬНОЕ СОБРАНИЕ</w:t>
      </w:r>
    </w:p>
    <w:p w14:paraId="0788C8E9" w14:textId="77777777" w:rsidR="008F63D1" w:rsidRPr="00E157A8" w:rsidRDefault="008F63D1" w:rsidP="008F63D1">
      <w:pPr>
        <w:jc w:val="center"/>
        <w:rPr>
          <w:b/>
          <w:bCs/>
          <w:sz w:val="36"/>
          <w:szCs w:val="36"/>
        </w:rPr>
      </w:pPr>
      <w:r w:rsidRPr="00E157A8">
        <w:rPr>
          <w:b/>
          <w:bCs/>
          <w:caps/>
          <w:sz w:val="36"/>
          <w:szCs w:val="36"/>
        </w:rPr>
        <w:t xml:space="preserve">Обоянского </w:t>
      </w:r>
      <w:r w:rsidRPr="00E157A8">
        <w:rPr>
          <w:b/>
          <w:bCs/>
          <w:sz w:val="36"/>
          <w:szCs w:val="36"/>
        </w:rPr>
        <w:t>РАЙОНА КУРСКОЙ ОБЛАСТИ</w:t>
      </w:r>
    </w:p>
    <w:p w14:paraId="259034BD" w14:textId="77777777" w:rsidR="008F63D1" w:rsidRPr="00E157A8" w:rsidRDefault="00BC6388" w:rsidP="008F63D1">
      <w:pPr>
        <w:keepNext/>
        <w:ind w:firstLine="60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sz w:val="20"/>
          <w:szCs w:val="20"/>
          <w:lang w:eastAsia="ru-RU"/>
        </w:rPr>
        <w:pict w14:anchorId="667B8443">
          <v:line id="_x0000_s1042" style="position:absolute;left:0;text-align:left;z-index:251676672" from="-1.65pt,4.95pt" to="514.35pt,4.95pt" strokeweight=".79mm">
            <v:stroke joinstyle="miter"/>
          </v:line>
        </w:pict>
      </w:r>
    </w:p>
    <w:p w14:paraId="284402F0" w14:textId="77777777" w:rsidR="008F63D1" w:rsidRPr="00E157A8" w:rsidRDefault="008F63D1" w:rsidP="008F63D1">
      <w:pPr>
        <w:keepNext/>
        <w:shd w:val="clear" w:color="auto" w:fill="FFFFFF"/>
        <w:autoSpaceDE w:val="0"/>
        <w:ind w:firstLine="600"/>
        <w:jc w:val="center"/>
        <w:outlineLvl w:val="1"/>
        <w:rPr>
          <w:color w:val="000000"/>
          <w:sz w:val="4"/>
          <w:szCs w:val="28"/>
        </w:rPr>
      </w:pPr>
    </w:p>
    <w:p w14:paraId="54318794" w14:textId="77777777" w:rsidR="008F63D1" w:rsidRPr="00E157A8" w:rsidRDefault="008F63D1" w:rsidP="008F63D1">
      <w:pPr>
        <w:keepNext/>
        <w:shd w:val="clear" w:color="auto" w:fill="FFFFFF"/>
        <w:autoSpaceDE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Pr="00E157A8">
        <w:rPr>
          <w:b/>
          <w:color w:val="000000"/>
          <w:sz w:val="28"/>
          <w:szCs w:val="28"/>
        </w:rPr>
        <w:t>РЕШЕНИЕ</w:t>
      </w:r>
    </w:p>
    <w:p w14:paraId="0B2B232B" w14:textId="77777777" w:rsidR="008F63D1" w:rsidRPr="00E157A8" w:rsidRDefault="008F63D1" w:rsidP="008F63D1">
      <w:pPr>
        <w:keepNext/>
        <w:shd w:val="clear" w:color="auto" w:fill="FFFFFF"/>
        <w:autoSpaceDE w:val="0"/>
        <w:ind w:firstLine="600"/>
        <w:jc w:val="center"/>
        <w:outlineLvl w:val="1"/>
        <w:rPr>
          <w:b/>
          <w:color w:val="000000"/>
          <w:sz w:val="32"/>
          <w:szCs w:val="28"/>
        </w:rPr>
      </w:pPr>
    </w:p>
    <w:p w14:paraId="10F0D967" w14:textId="77777777" w:rsidR="008F63D1" w:rsidRDefault="008F63D1" w:rsidP="008F63D1">
      <w:pPr>
        <w:keepNext/>
        <w:ind w:firstLine="120"/>
        <w:jc w:val="center"/>
        <w:outlineLvl w:val="2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«28</w:t>
      </w:r>
      <w:r w:rsidRPr="00E157A8">
        <w:rPr>
          <w:b/>
          <w:color w:val="000000"/>
          <w:sz w:val="28"/>
          <w:szCs w:val="28"/>
          <w:u w:val="single"/>
        </w:rPr>
        <w:t xml:space="preserve">»  </w:t>
      </w:r>
      <w:r>
        <w:rPr>
          <w:b/>
          <w:color w:val="000000"/>
          <w:sz w:val="28"/>
          <w:szCs w:val="28"/>
          <w:u w:val="single"/>
        </w:rPr>
        <w:t>октября</w:t>
      </w:r>
      <w:r w:rsidRPr="00E157A8">
        <w:rPr>
          <w:b/>
          <w:color w:val="000000"/>
          <w:sz w:val="28"/>
          <w:szCs w:val="28"/>
          <w:u w:val="single"/>
        </w:rPr>
        <w:t xml:space="preserve"> 2020 г. </w:t>
      </w:r>
      <w:r w:rsidRPr="00E157A8">
        <w:rPr>
          <w:b/>
          <w:color w:val="000000"/>
          <w:sz w:val="28"/>
          <w:szCs w:val="28"/>
        </w:rPr>
        <w:t xml:space="preserve">                      </w:t>
      </w:r>
      <w:r>
        <w:rPr>
          <w:b/>
          <w:color w:val="000000"/>
          <w:sz w:val="28"/>
          <w:szCs w:val="28"/>
        </w:rPr>
        <w:t xml:space="preserve">         </w:t>
      </w:r>
      <w:r w:rsidRPr="00E157A8">
        <w:rPr>
          <w:b/>
          <w:color w:val="000000"/>
          <w:sz w:val="28"/>
          <w:szCs w:val="28"/>
        </w:rPr>
        <w:t xml:space="preserve">              </w:t>
      </w:r>
      <w:r>
        <w:rPr>
          <w:b/>
          <w:color w:val="000000"/>
          <w:sz w:val="28"/>
          <w:szCs w:val="28"/>
        </w:rPr>
        <w:t xml:space="preserve">                             </w:t>
      </w:r>
      <w:r>
        <w:rPr>
          <w:b/>
          <w:color w:val="000000"/>
          <w:sz w:val="28"/>
          <w:szCs w:val="28"/>
          <w:u w:val="single"/>
        </w:rPr>
        <w:t>№ 13/77</w:t>
      </w:r>
      <w:r w:rsidRPr="00E157A8">
        <w:rPr>
          <w:b/>
          <w:color w:val="000000"/>
          <w:sz w:val="28"/>
          <w:szCs w:val="28"/>
          <w:u w:val="single"/>
        </w:rPr>
        <w:t xml:space="preserve">- </w:t>
      </w:r>
      <w:r w:rsidRPr="00E157A8">
        <w:rPr>
          <w:b/>
          <w:color w:val="000000"/>
          <w:sz w:val="28"/>
          <w:szCs w:val="28"/>
          <w:u w:val="single"/>
          <w:lang w:val="en-US"/>
        </w:rPr>
        <w:t>IV</w:t>
      </w:r>
    </w:p>
    <w:p w14:paraId="02D1016A" w14:textId="77777777" w:rsidR="008F63D1" w:rsidRDefault="008F63D1" w:rsidP="008F63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b/>
          <w:sz w:val="28"/>
          <w:szCs w:val="28"/>
        </w:rPr>
        <w:t>г.Обоянь</w:t>
      </w:r>
      <w:proofErr w:type="spellEnd"/>
    </w:p>
    <w:p w14:paraId="272FED71" w14:textId="77777777" w:rsidR="008C1934" w:rsidRDefault="008C1934" w:rsidP="008C1934"/>
    <w:p w14:paraId="74B4C8CA" w14:textId="77777777" w:rsidR="008C1934" w:rsidRPr="008C1934" w:rsidRDefault="008C1934" w:rsidP="008C1934">
      <w:pPr>
        <w:keepNext/>
        <w:jc w:val="center"/>
        <w:outlineLvl w:val="0"/>
        <w:rPr>
          <w:b/>
          <w:kern w:val="32"/>
          <w:sz w:val="26"/>
          <w:szCs w:val="26"/>
        </w:rPr>
      </w:pPr>
      <w:r w:rsidRPr="008C1934">
        <w:rPr>
          <w:b/>
          <w:bCs/>
          <w:sz w:val="26"/>
          <w:szCs w:val="26"/>
        </w:rPr>
        <w:t>О внесении изменений и дополнений в решение Представительного Собрания Обоянского района Курской области от 27.12.2012 года № 10/53 «</w:t>
      </w:r>
      <w:r w:rsidRPr="008C1934">
        <w:rPr>
          <w:b/>
          <w:kern w:val="32"/>
          <w:sz w:val="26"/>
          <w:szCs w:val="26"/>
        </w:rPr>
        <w:t>Об утверждении Положения о порядке оплаты труда муниципальных служащих Контрольно-счетного органа Обоянского района</w:t>
      </w:r>
      <w:r>
        <w:rPr>
          <w:b/>
          <w:kern w:val="32"/>
          <w:sz w:val="26"/>
          <w:szCs w:val="26"/>
        </w:rPr>
        <w:t xml:space="preserve"> </w:t>
      </w:r>
      <w:r w:rsidRPr="008C1934">
        <w:rPr>
          <w:b/>
          <w:kern w:val="32"/>
          <w:sz w:val="26"/>
          <w:szCs w:val="26"/>
        </w:rPr>
        <w:t>Курской области»</w:t>
      </w:r>
    </w:p>
    <w:p w14:paraId="5687DBD3" w14:textId="77777777" w:rsidR="008C1934" w:rsidRPr="008C1934" w:rsidRDefault="008C1934" w:rsidP="008C1934">
      <w:pPr>
        <w:keepNext/>
        <w:spacing w:before="240" w:after="60"/>
        <w:jc w:val="both"/>
        <w:outlineLvl w:val="0"/>
        <w:rPr>
          <w:kern w:val="32"/>
          <w:sz w:val="26"/>
          <w:szCs w:val="26"/>
        </w:rPr>
      </w:pPr>
      <w:r w:rsidRPr="008C1934">
        <w:rPr>
          <w:bCs/>
          <w:sz w:val="26"/>
          <w:szCs w:val="26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8C1934">
        <w:rPr>
          <w:sz w:val="26"/>
          <w:szCs w:val="26"/>
        </w:rPr>
        <w:t>в соответствии со статьей 134 Трудового кодекса Российской Федерации, принимая во внимание Постановление Правительства Российской Федерации от 01.08.2020 №1153 «О повышении размеров должностных окладов работников Федеральных государственных органов, замещающих должности, не являющиеся должностями федеральной государственной гражданской службы»,</w:t>
      </w:r>
      <w:r w:rsidRPr="008C1934">
        <w:rPr>
          <w:bCs/>
          <w:sz w:val="26"/>
          <w:szCs w:val="26"/>
        </w:rPr>
        <w:t xml:space="preserve"> Уставом муниципального района «Обоянский район»</w:t>
      </w:r>
      <w:r w:rsidRPr="008C1934">
        <w:rPr>
          <w:kern w:val="32"/>
          <w:sz w:val="26"/>
          <w:szCs w:val="26"/>
        </w:rPr>
        <w:t xml:space="preserve"> Курской области</w:t>
      </w:r>
      <w:r w:rsidRPr="008C1934">
        <w:rPr>
          <w:bCs/>
          <w:sz w:val="26"/>
          <w:szCs w:val="26"/>
        </w:rPr>
        <w:t>, решением Представительного Собрания Обоянского района Курской области от 27.12.2012 года № 10/53 «</w:t>
      </w:r>
      <w:r w:rsidRPr="008C1934">
        <w:rPr>
          <w:kern w:val="32"/>
          <w:sz w:val="26"/>
          <w:szCs w:val="26"/>
        </w:rPr>
        <w:t xml:space="preserve">Об утверждении Положения о порядке оплаты труда муниципальных служащих Контрольно-счетного органа Обоянского района Курской области» </w:t>
      </w:r>
      <w:r w:rsidRPr="008C1934">
        <w:rPr>
          <w:bCs/>
          <w:sz w:val="26"/>
          <w:szCs w:val="26"/>
        </w:rPr>
        <w:t xml:space="preserve">Представительное Собрание Обоянского района Курской области </w:t>
      </w:r>
      <w:r>
        <w:rPr>
          <w:bCs/>
          <w:sz w:val="26"/>
          <w:szCs w:val="26"/>
        </w:rPr>
        <w:t xml:space="preserve">                      </w:t>
      </w:r>
      <w:r w:rsidRPr="008C1934">
        <w:rPr>
          <w:b/>
          <w:bCs/>
          <w:sz w:val="26"/>
          <w:szCs w:val="26"/>
        </w:rPr>
        <w:t>РЕШИЛО:</w:t>
      </w:r>
    </w:p>
    <w:p w14:paraId="350923F7" w14:textId="77777777" w:rsidR="008C1934" w:rsidRPr="008C1934" w:rsidRDefault="008C1934" w:rsidP="008C1934">
      <w:pPr>
        <w:numPr>
          <w:ilvl w:val="0"/>
          <w:numId w:val="5"/>
        </w:numPr>
        <w:tabs>
          <w:tab w:val="left" w:pos="0"/>
        </w:tabs>
        <w:ind w:left="0" w:firstLine="720"/>
        <w:jc w:val="both"/>
        <w:rPr>
          <w:bCs/>
          <w:sz w:val="26"/>
          <w:szCs w:val="26"/>
        </w:rPr>
      </w:pPr>
      <w:r w:rsidRPr="008C1934">
        <w:rPr>
          <w:bCs/>
          <w:sz w:val="26"/>
          <w:szCs w:val="26"/>
        </w:rPr>
        <w:t xml:space="preserve"> Внести следующие изменение и дополнение в решение Представительного Собрания Обоянского района от 27.12.2012 года № 10/53 «</w:t>
      </w:r>
      <w:r w:rsidRPr="008C1934">
        <w:rPr>
          <w:kern w:val="32"/>
          <w:sz w:val="26"/>
          <w:szCs w:val="26"/>
        </w:rPr>
        <w:t xml:space="preserve">Об утверждении Положения о порядке оплаты труда муниципальных служащих Контрольно-счетного органа Обоянского района Курской области, </w:t>
      </w:r>
      <w:r w:rsidRPr="008C1934">
        <w:rPr>
          <w:bCs/>
          <w:sz w:val="26"/>
          <w:szCs w:val="26"/>
        </w:rPr>
        <w:t>далее – Решение:</w:t>
      </w:r>
    </w:p>
    <w:p w14:paraId="3AB58D4D" w14:textId="77777777" w:rsidR="008C1934" w:rsidRPr="008C1934" w:rsidRDefault="008C1934" w:rsidP="008C1934">
      <w:pPr>
        <w:tabs>
          <w:tab w:val="left" w:pos="900"/>
        </w:tabs>
        <w:ind w:left="510"/>
        <w:jc w:val="both"/>
        <w:rPr>
          <w:bCs/>
          <w:sz w:val="26"/>
          <w:szCs w:val="26"/>
        </w:rPr>
      </w:pPr>
      <w:r w:rsidRPr="008C1934">
        <w:rPr>
          <w:bCs/>
          <w:sz w:val="26"/>
          <w:szCs w:val="26"/>
        </w:rPr>
        <w:t xml:space="preserve">  1.1. Статью 3 Положения изложить в следующей редакции:</w:t>
      </w:r>
    </w:p>
    <w:p w14:paraId="61FAA341" w14:textId="77777777" w:rsidR="008C1934" w:rsidRPr="008C1934" w:rsidRDefault="008C1934" w:rsidP="008C193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C1934">
        <w:rPr>
          <w:rFonts w:ascii="Times New Roman" w:hAnsi="Times New Roman" w:cs="Times New Roman"/>
          <w:sz w:val="26"/>
          <w:szCs w:val="26"/>
        </w:rPr>
        <w:tab/>
        <w:t>«Статья 3. Размеры должностного оклада муниципальных служащих в соответствии с замещаемой ими должностью устанавливаются:</w:t>
      </w:r>
    </w:p>
    <w:p w14:paraId="6755DE1C" w14:textId="77777777" w:rsidR="008C1934" w:rsidRPr="008C1934" w:rsidRDefault="008C1934" w:rsidP="008C193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988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072"/>
        <w:gridCol w:w="3104"/>
      </w:tblGrid>
      <w:tr w:rsidR="008C1934" w:rsidRPr="008C1934" w14:paraId="55425B85" w14:textId="77777777" w:rsidTr="008C1934">
        <w:trPr>
          <w:cantSplit/>
          <w:trHeight w:val="4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36CEC8" w14:textId="77777777" w:rsidR="008C1934" w:rsidRPr="008C1934" w:rsidRDefault="008C19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C193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A7BD1A" w14:textId="77777777" w:rsidR="008C1934" w:rsidRPr="008C1934" w:rsidRDefault="008C1934">
            <w:pPr>
              <w:pStyle w:val="ConsPlusNormal"/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C193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E5E3F" w14:textId="77777777" w:rsidR="008C1934" w:rsidRPr="008C1934" w:rsidRDefault="008C1934">
            <w:pPr>
              <w:pStyle w:val="ConsPlusNormal"/>
              <w:widowControl/>
              <w:spacing w:line="276" w:lineRule="auto"/>
              <w:ind w:firstLine="23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C193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Должностной оклад   </w:t>
            </w:r>
            <w:r w:rsidRPr="008C1934">
              <w:rPr>
                <w:rFonts w:ascii="Times New Roman" w:hAnsi="Times New Roman" w:cs="Times New Roman"/>
                <w:sz w:val="24"/>
                <w:szCs w:val="24"/>
              </w:rPr>
              <w:br/>
              <w:t>(рублей в месяц)</w:t>
            </w:r>
          </w:p>
        </w:tc>
      </w:tr>
      <w:tr w:rsidR="008C1934" w:rsidRPr="008C1934" w14:paraId="292751DB" w14:textId="77777777" w:rsidTr="008C1934">
        <w:trPr>
          <w:cantSplit/>
          <w:trHeight w:val="360"/>
        </w:trPr>
        <w:tc>
          <w:tcPr>
            <w:tcW w:w="9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BDE5D7" w14:textId="77777777" w:rsidR="008C1934" w:rsidRPr="008C1934" w:rsidRDefault="008C1934">
            <w:pPr>
              <w:pStyle w:val="ConsPlusNormal"/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8C1934">
              <w:rPr>
                <w:rFonts w:ascii="Times New Roman" w:hAnsi="Times New Roman" w:cs="Times New Roman"/>
                <w:b/>
                <w:sz w:val="24"/>
                <w:szCs w:val="24"/>
              </w:rPr>
              <w:t>Группа высших должностей</w:t>
            </w:r>
          </w:p>
        </w:tc>
      </w:tr>
      <w:tr w:rsidR="008C1934" w:rsidRPr="008C1934" w14:paraId="3A315F1B" w14:textId="77777777" w:rsidTr="008C1934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C15FF" w14:textId="77777777" w:rsidR="008C1934" w:rsidRPr="008C1934" w:rsidRDefault="008C1934">
            <w:pPr>
              <w:pStyle w:val="ConsPlusNormal"/>
              <w:widowControl/>
              <w:spacing w:line="276" w:lineRule="auto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C1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64D6DE" w14:textId="77777777" w:rsidR="008C1934" w:rsidRPr="008C1934" w:rsidRDefault="008C1934">
            <w:pPr>
              <w:pStyle w:val="ConsPlusNormal"/>
              <w:widowControl/>
              <w:spacing w:line="276" w:lineRule="auto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C193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Контрольно-счётного органа Обоянского района Курской области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93C675" w14:textId="77777777" w:rsidR="008C1934" w:rsidRPr="008C1934" w:rsidRDefault="008C1934">
            <w:pPr>
              <w:pStyle w:val="ConsPlusNormal"/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C1934">
              <w:rPr>
                <w:rFonts w:ascii="Times New Roman" w:hAnsi="Times New Roman" w:cs="Times New Roman"/>
                <w:sz w:val="24"/>
                <w:szCs w:val="24"/>
              </w:rPr>
              <w:t>9989</w:t>
            </w:r>
          </w:p>
        </w:tc>
      </w:tr>
      <w:tr w:rsidR="008C1934" w:rsidRPr="008C1934" w14:paraId="74B5166D" w14:textId="77777777" w:rsidTr="008C1934">
        <w:trPr>
          <w:cantSplit/>
          <w:trHeight w:val="240"/>
        </w:trPr>
        <w:tc>
          <w:tcPr>
            <w:tcW w:w="9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1A582B" w14:textId="77777777" w:rsidR="008C1934" w:rsidRPr="008C1934" w:rsidRDefault="008C1934">
            <w:pPr>
              <w:pStyle w:val="ConsPlusNormal"/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8C1934">
              <w:rPr>
                <w:rFonts w:ascii="Times New Roman" w:hAnsi="Times New Roman" w:cs="Times New Roman"/>
                <w:b/>
                <w:sz w:val="24"/>
                <w:szCs w:val="24"/>
              </w:rPr>
              <w:t>Группа ведущих должностей</w:t>
            </w:r>
          </w:p>
        </w:tc>
      </w:tr>
      <w:tr w:rsidR="008C1934" w:rsidRPr="008C1934" w14:paraId="6EE1A928" w14:textId="77777777" w:rsidTr="008C193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A4543" w14:textId="77777777" w:rsidR="008C1934" w:rsidRPr="008C1934" w:rsidRDefault="008C1934">
            <w:pPr>
              <w:pStyle w:val="ConsPlusNormal"/>
              <w:widowControl/>
              <w:spacing w:line="276" w:lineRule="auto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C1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B00A50" w14:textId="77777777" w:rsidR="008C1934" w:rsidRPr="008C1934" w:rsidRDefault="008C1934">
            <w:pPr>
              <w:pStyle w:val="ConsPlusNormal"/>
              <w:widowControl/>
              <w:spacing w:line="276" w:lineRule="auto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C1934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инспектор Контрольно-счётного органа Обоянского района Курской области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8852EA" w14:textId="77777777" w:rsidR="008C1934" w:rsidRPr="008C1934" w:rsidRDefault="008C1934">
            <w:pPr>
              <w:pStyle w:val="ConsPlusNormal"/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C1934">
              <w:rPr>
                <w:rFonts w:ascii="Times New Roman" w:hAnsi="Times New Roman" w:cs="Times New Roman"/>
                <w:sz w:val="24"/>
                <w:szCs w:val="24"/>
              </w:rPr>
              <w:t>6118</w:t>
            </w:r>
          </w:p>
        </w:tc>
      </w:tr>
    </w:tbl>
    <w:p w14:paraId="62234EAD" w14:textId="77777777" w:rsidR="008C1934" w:rsidRPr="008C1934" w:rsidRDefault="008C1934" w:rsidP="008C1934">
      <w:pPr>
        <w:jc w:val="both"/>
        <w:rPr>
          <w:bCs/>
          <w:sz w:val="26"/>
          <w:szCs w:val="26"/>
        </w:rPr>
      </w:pPr>
    </w:p>
    <w:p w14:paraId="7F8E3975" w14:textId="77777777" w:rsidR="008C1934" w:rsidRPr="008C1934" w:rsidRDefault="008C1934" w:rsidP="008C1934">
      <w:pPr>
        <w:pStyle w:val="a6"/>
        <w:ind w:left="0" w:firstLine="709"/>
        <w:jc w:val="both"/>
        <w:rPr>
          <w:bCs/>
          <w:sz w:val="26"/>
          <w:szCs w:val="26"/>
        </w:rPr>
      </w:pPr>
      <w:r w:rsidRPr="008C1934">
        <w:rPr>
          <w:bCs/>
          <w:sz w:val="26"/>
          <w:szCs w:val="26"/>
        </w:rPr>
        <w:t xml:space="preserve">2. Настоящее Решение вступает в силу со дня его официального опубликования и распространяет свое действия на правоотношения, возникшие с </w:t>
      </w:r>
      <w:r w:rsidR="00A006C0">
        <w:rPr>
          <w:bCs/>
          <w:sz w:val="26"/>
          <w:szCs w:val="26"/>
        </w:rPr>
        <w:t>«</w:t>
      </w:r>
      <w:r w:rsidRPr="008C1934">
        <w:rPr>
          <w:bCs/>
          <w:sz w:val="26"/>
          <w:szCs w:val="26"/>
        </w:rPr>
        <w:t>01</w:t>
      </w:r>
      <w:r w:rsidR="00A006C0">
        <w:rPr>
          <w:bCs/>
          <w:sz w:val="26"/>
          <w:szCs w:val="26"/>
        </w:rPr>
        <w:t>»</w:t>
      </w:r>
      <w:r w:rsidRPr="008C1934">
        <w:rPr>
          <w:bCs/>
          <w:sz w:val="26"/>
          <w:szCs w:val="26"/>
        </w:rPr>
        <w:t xml:space="preserve"> октября 2020 года. </w:t>
      </w:r>
    </w:p>
    <w:p w14:paraId="0E3F2BF4" w14:textId="77777777" w:rsidR="008C1934" w:rsidRDefault="008C1934" w:rsidP="008C1934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14:paraId="2885D93A" w14:textId="77777777" w:rsidR="008C1934" w:rsidRPr="008C1934" w:rsidRDefault="008C1934" w:rsidP="008C1934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8C1934">
        <w:rPr>
          <w:sz w:val="26"/>
          <w:szCs w:val="26"/>
          <w:lang w:eastAsia="ru-RU"/>
        </w:rPr>
        <w:t>Председатель Представительного Собрания</w:t>
      </w:r>
    </w:p>
    <w:p w14:paraId="31EB58A4" w14:textId="77777777" w:rsidR="008C1934" w:rsidRDefault="008C1934" w:rsidP="008C1934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8C1934">
        <w:rPr>
          <w:sz w:val="26"/>
          <w:szCs w:val="26"/>
          <w:lang w:eastAsia="ru-RU"/>
        </w:rPr>
        <w:t>Обоянского района Курской области</w:t>
      </w:r>
      <w:r w:rsidRPr="008C1934">
        <w:rPr>
          <w:sz w:val="26"/>
          <w:szCs w:val="26"/>
          <w:lang w:eastAsia="ru-RU"/>
        </w:rPr>
        <w:tab/>
      </w:r>
      <w:r w:rsidRPr="008C1934">
        <w:rPr>
          <w:sz w:val="26"/>
          <w:szCs w:val="26"/>
          <w:lang w:eastAsia="ru-RU"/>
        </w:rPr>
        <w:tab/>
        <w:t xml:space="preserve">                        </w:t>
      </w:r>
      <w:r>
        <w:rPr>
          <w:sz w:val="26"/>
          <w:szCs w:val="26"/>
          <w:lang w:eastAsia="ru-RU"/>
        </w:rPr>
        <w:t xml:space="preserve">                </w:t>
      </w:r>
      <w:r w:rsidR="008F63D1">
        <w:rPr>
          <w:sz w:val="26"/>
          <w:szCs w:val="26"/>
          <w:lang w:eastAsia="ru-RU"/>
        </w:rPr>
        <w:t xml:space="preserve">    </w:t>
      </w:r>
      <w:r>
        <w:rPr>
          <w:sz w:val="26"/>
          <w:szCs w:val="26"/>
          <w:lang w:eastAsia="ru-RU"/>
        </w:rPr>
        <w:t>А. В. Лукьянчиков</w:t>
      </w:r>
    </w:p>
    <w:p w14:paraId="2CB46BDD" w14:textId="77777777" w:rsidR="008C1934" w:rsidRDefault="008C1934" w:rsidP="008C1934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14:paraId="209AC06C" w14:textId="77777777" w:rsidR="006E6C7F" w:rsidRPr="00F60700" w:rsidRDefault="008C1934" w:rsidP="00F6070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8C1934">
        <w:rPr>
          <w:sz w:val="26"/>
          <w:szCs w:val="26"/>
          <w:lang w:eastAsia="ru-RU"/>
        </w:rPr>
        <w:t>Глава Обоянского района  Курской области</w:t>
      </w:r>
      <w:r w:rsidRPr="008C1934">
        <w:rPr>
          <w:sz w:val="26"/>
          <w:szCs w:val="26"/>
          <w:lang w:eastAsia="ru-RU"/>
        </w:rPr>
        <w:tab/>
        <w:t xml:space="preserve">                                </w:t>
      </w:r>
      <w:r>
        <w:rPr>
          <w:sz w:val="26"/>
          <w:szCs w:val="26"/>
          <w:lang w:eastAsia="ru-RU"/>
        </w:rPr>
        <w:t xml:space="preserve">        </w:t>
      </w:r>
      <w:r w:rsidR="008F63D1">
        <w:rPr>
          <w:sz w:val="26"/>
          <w:szCs w:val="26"/>
          <w:lang w:eastAsia="ru-RU"/>
        </w:rPr>
        <w:t xml:space="preserve"> </w:t>
      </w:r>
      <w:r w:rsidRPr="008C1934">
        <w:rPr>
          <w:sz w:val="26"/>
          <w:szCs w:val="26"/>
          <w:lang w:eastAsia="ru-RU"/>
        </w:rPr>
        <w:t>В.Н. Жилин</w:t>
      </w:r>
    </w:p>
    <w:sectPr w:rsidR="006E6C7F" w:rsidRPr="00F60700" w:rsidSect="008C1934">
      <w:headerReference w:type="even" r:id="rId8"/>
      <w:pgSz w:w="11906" w:h="16838"/>
      <w:pgMar w:top="79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2BFBC" w14:textId="77777777" w:rsidR="00BC6388" w:rsidRDefault="00BC6388">
      <w:r>
        <w:separator/>
      </w:r>
    </w:p>
  </w:endnote>
  <w:endnote w:type="continuationSeparator" w:id="0">
    <w:p w14:paraId="449AE57F" w14:textId="77777777" w:rsidR="00BC6388" w:rsidRDefault="00BC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3C592" w14:textId="77777777" w:rsidR="00BC6388" w:rsidRDefault="00BC6388">
      <w:r>
        <w:separator/>
      </w:r>
    </w:p>
  </w:footnote>
  <w:footnote w:type="continuationSeparator" w:id="0">
    <w:p w14:paraId="3B6DF0C3" w14:textId="77777777" w:rsidR="00BC6388" w:rsidRDefault="00BC6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52A33" w14:textId="77777777" w:rsidR="00344BEC" w:rsidRDefault="00344BEC" w:rsidP="007A2CD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120E0D0" w14:textId="77777777" w:rsidR="00344BEC" w:rsidRDefault="00344BE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86D0C"/>
    <w:multiLevelType w:val="hybridMultilevel"/>
    <w:tmpl w:val="3A74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D150F"/>
    <w:multiLevelType w:val="hybridMultilevel"/>
    <w:tmpl w:val="EF2ABD2C"/>
    <w:lvl w:ilvl="0" w:tplc="4844B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273C2"/>
    <w:multiLevelType w:val="multilevel"/>
    <w:tmpl w:val="A294A74C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3" w15:restartNumberingAfterBreak="0">
    <w:nsid w:val="23897AD9"/>
    <w:multiLevelType w:val="hybridMultilevel"/>
    <w:tmpl w:val="51BAB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53DA4"/>
    <w:multiLevelType w:val="hybridMultilevel"/>
    <w:tmpl w:val="9C166A1C"/>
    <w:lvl w:ilvl="0" w:tplc="CD8621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21B75A7"/>
    <w:multiLevelType w:val="hybridMultilevel"/>
    <w:tmpl w:val="BEA66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FEE"/>
    <w:rsid w:val="00044C6D"/>
    <w:rsid w:val="000821EB"/>
    <w:rsid w:val="00093406"/>
    <w:rsid w:val="000D6A9C"/>
    <w:rsid w:val="000D7457"/>
    <w:rsid w:val="000D7D72"/>
    <w:rsid w:val="000F64A4"/>
    <w:rsid w:val="00114B8F"/>
    <w:rsid w:val="0012184F"/>
    <w:rsid w:val="00126104"/>
    <w:rsid w:val="00155D9F"/>
    <w:rsid w:val="00191F8D"/>
    <w:rsid w:val="001A5FFF"/>
    <w:rsid w:val="001C1410"/>
    <w:rsid w:val="00266D07"/>
    <w:rsid w:val="00270EA3"/>
    <w:rsid w:val="002A27AF"/>
    <w:rsid w:val="002B5C08"/>
    <w:rsid w:val="002E70BB"/>
    <w:rsid w:val="002F6C4E"/>
    <w:rsid w:val="00307830"/>
    <w:rsid w:val="00326DC8"/>
    <w:rsid w:val="00337857"/>
    <w:rsid w:val="00341BE0"/>
    <w:rsid w:val="00344BEC"/>
    <w:rsid w:val="003B0814"/>
    <w:rsid w:val="003B6F34"/>
    <w:rsid w:val="003E5446"/>
    <w:rsid w:val="003F399B"/>
    <w:rsid w:val="0041095C"/>
    <w:rsid w:val="0043691C"/>
    <w:rsid w:val="004651A1"/>
    <w:rsid w:val="0047656F"/>
    <w:rsid w:val="004A4CF6"/>
    <w:rsid w:val="00524836"/>
    <w:rsid w:val="00531D27"/>
    <w:rsid w:val="005365BF"/>
    <w:rsid w:val="00553C7B"/>
    <w:rsid w:val="00606268"/>
    <w:rsid w:val="006523EC"/>
    <w:rsid w:val="0065328F"/>
    <w:rsid w:val="006546F1"/>
    <w:rsid w:val="00667F87"/>
    <w:rsid w:val="00676ADF"/>
    <w:rsid w:val="006A00C1"/>
    <w:rsid w:val="006E5444"/>
    <w:rsid w:val="006E6C7F"/>
    <w:rsid w:val="0074418B"/>
    <w:rsid w:val="0079614D"/>
    <w:rsid w:val="007A2CD5"/>
    <w:rsid w:val="007F02B3"/>
    <w:rsid w:val="008439E7"/>
    <w:rsid w:val="008C115D"/>
    <w:rsid w:val="008C1934"/>
    <w:rsid w:val="008D28AC"/>
    <w:rsid w:val="008E7B60"/>
    <w:rsid w:val="008F63D1"/>
    <w:rsid w:val="0090240D"/>
    <w:rsid w:val="009A35E7"/>
    <w:rsid w:val="00A006C0"/>
    <w:rsid w:val="00A27F4B"/>
    <w:rsid w:val="00A35EAC"/>
    <w:rsid w:val="00A36DF5"/>
    <w:rsid w:val="00A40621"/>
    <w:rsid w:val="00A80357"/>
    <w:rsid w:val="00A907B2"/>
    <w:rsid w:val="00AB045F"/>
    <w:rsid w:val="00AB4721"/>
    <w:rsid w:val="00B1787A"/>
    <w:rsid w:val="00B26951"/>
    <w:rsid w:val="00B72138"/>
    <w:rsid w:val="00B966DF"/>
    <w:rsid w:val="00BB0DEA"/>
    <w:rsid w:val="00BC6388"/>
    <w:rsid w:val="00BD7B1D"/>
    <w:rsid w:val="00C01AE1"/>
    <w:rsid w:val="00C056CC"/>
    <w:rsid w:val="00C2573B"/>
    <w:rsid w:val="00C61145"/>
    <w:rsid w:val="00C62745"/>
    <w:rsid w:val="00C77045"/>
    <w:rsid w:val="00C9444E"/>
    <w:rsid w:val="00CD6490"/>
    <w:rsid w:val="00D16632"/>
    <w:rsid w:val="00D56543"/>
    <w:rsid w:val="00DA0C0C"/>
    <w:rsid w:val="00E11C89"/>
    <w:rsid w:val="00E157A8"/>
    <w:rsid w:val="00E22A62"/>
    <w:rsid w:val="00E923CC"/>
    <w:rsid w:val="00E92CE8"/>
    <w:rsid w:val="00ED2FEE"/>
    <w:rsid w:val="00ED6922"/>
    <w:rsid w:val="00EE39E7"/>
    <w:rsid w:val="00F10A10"/>
    <w:rsid w:val="00F41428"/>
    <w:rsid w:val="00F42199"/>
    <w:rsid w:val="00F60700"/>
    <w:rsid w:val="00F6122E"/>
    <w:rsid w:val="00F81D2F"/>
    <w:rsid w:val="00FB41B1"/>
    <w:rsid w:val="00FE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1A437438"/>
  <w15:docId w15:val="{ED243616-4AB7-4FD1-9852-D13427BD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F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E6C7F"/>
    <w:pPr>
      <w:keepNext/>
      <w:suppressAutoHyphens w:val="0"/>
      <w:spacing w:before="240" w:after="60"/>
      <w:outlineLvl w:val="0"/>
    </w:pPr>
    <w:rPr>
      <w:rFonts w:ascii="Arial" w:hAnsi="Arial" w:cs="Arial"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E6C7F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D2FE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D2FE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ED2F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D2FE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923C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157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57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page number"/>
    <w:basedOn w:val="a0"/>
    <w:rsid w:val="00E157A8"/>
  </w:style>
  <w:style w:type="paragraph" w:customStyle="1" w:styleId="ConsPlusNormal">
    <w:name w:val="ConsPlusNormal"/>
    <w:link w:val="ConsPlusNormal0"/>
    <w:rsid w:val="00A27F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7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28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8A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8C1934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rsid w:val="00341B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E6C7F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6E6C7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c">
    <w:name w:val="No Spacing"/>
    <w:uiPriority w:val="1"/>
    <w:qFormat/>
    <w:rsid w:val="006E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FAC32-AD0C-46B0-A1B2-1CC5B352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Комп</cp:lastModifiedBy>
  <cp:revision>2</cp:revision>
  <cp:lastPrinted>2020-10-28T06:55:00Z</cp:lastPrinted>
  <dcterms:created xsi:type="dcterms:W3CDTF">2020-10-28T09:36:00Z</dcterms:created>
  <dcterms:modified xsi:type="dcterms:W3CDTF">2020-10-28T09:36:00Z</dcterms:modified>
</cp:coreProperties>
</file>