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5F79" w:rsidRPr="00440452" w:rsidRDefault="00445F79" w:rsidP="00445F79">
      <w:pPr>
        <w:widowControl w:val="0"/>
        <w:jc w:val="center"/>
        <w:outlineLvl w:val="0"/>
        <w:rPr>
          <w:rFonts w:eastAsia="Calibri"/>
          <w:b/>
          <w:bCs/>
          <w:color w:val="7F7F7F" w:themeColor="text1" w:themeTint="80"/>
          <w:sz w:val="36"/>
          <w:szCs w:val="36"/>
          <w:lang w:eastAsia="en-US"/>
        </w:rPr>
      </w:pPr>
      <w:r w:rsidRPr="00440452">
        <w:rPr>
          <w:bCs/>
          <w:noProof/>
          <w:color w:val="7F7F7F" w:themeColor="text1" w:themeTint="80"/>
          <w:lang w:eastAsia="ru-RU"/>
        </w:rPr>
        <w:drawing>
          <wp:inline distT="0" distB="0" distL="0" distR="0" wp14:anchorId="5E66D872" wp14:editId="2A8A6515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0452">
        <w:rPr>
          <w:bCs/>
          <w:color w:val="7F7F7F" w:themeColor="text1" w:themeTint="80"/>
          <w:lang w:eastAsia="ru-RU"/>
        </w:rPr>
        <w:t xml:space="preserve"> </w:t>
      </w:r>
    </w:p>
    <w:p w:rsidR="00445F79" w:rsidRPr="00440452" w:rsidRDefault="00445F79" w:rsidP="00445F79">
      <w:pPr>
        <w:widowControl w:val="0"/>
        <w:outlineLvl w:val="0"/>
        <w:rPr>
          <w:rFonts w:eastAsia="Calibri"/>
          <w:b/>
          <w:bCs/>
          <w:color w:val="7F7F7F" w:themeColor="text1" w:themeTint="80"/>
          <w:sz w:val="36"/>
          <w:szCs w:val="36"/>
          <w:lang w:eastAsia="en-US"/>
        </w:rPr>
      </w:pPr>
    </w:p>
    <w:p w:rsidR="00445F79" w:rsidRPr="00440452" w:rsidRDefault="00445F79" w:rsidP="00445F79">
      <w:pPr>
        <w:widowControl w:val="0"/>
        <w:jc w:val="center"/>
        <w:outlineLvl w:val="0"/>
        <w:rPr>
          <w:rFonts w:eastAsia="Calibri"/>
          <w:b/>
          <w:color w:val="7F7F7F" w:themeColor="text1" w:themeTint="80"/>
          <w:sz w:val="52"/>
          <w:szCs w:val="52"/>
          <w:lang w:eastAsia="en-US"/>
        </w:rPr>
      </w:pPr>
      <w:r w:rsidRPr="00440452">
        <w:rPr>
          <w:rFonts w:eastAsia="Calibri"/>
          <w:b/>
          <w:color w:val="7F7F7F" w:themeColor="text1" w:themeTint="80"/>
          <w:sz w:val="36"/>
          <w:szCs w:val="36"/>
          <w:lang w:eastAsia="en-US"/>
        </w:rPr>
        <w:t xml:space="preserve">ГЛАВА ОБОЯНСКОГО РАЙОНА </w:t>
      </w:r>
    </w:p>
    <w:p w:rsidR="00445F79" w:rsidRPr="00440452" w:rsidRDefault="00445F79" w:rsidP="00445F79">
      <w:pPr>
        <w:widowControl w:val="0"/>
        <w:tabs>
          <w:tab w:val="left" w:pos="0"/>
        </w:tabs>
        <w:jc w:val="center"/>
        <w:rPr>
          <w:rFonts w:eastAsia="Calibri"/>
          <w:b/>
          <w:color w:val="7F7F7F" w:themeColor="text1" w:themeTint="80"/>
          <w:sz w:val="36"/>
          <w:szCs w:val="36"/>
          <w:lang w:eastAsia="en-US"/>
        </w:rPr>
      </w:pPr>
      <w:r w:rsidRPr="00440452">
        <w:rPr>
          <w:rFonts w:eastAsia="Calibri"/>
          <w:b/>
          <w:color w:val="7F7F7F" w:themeColor="text1" w:themeTint="80"/>
          <w:sz w:val="36"/>
          <w:szCs w:val="36"/>
          <w:lang w:eastAsia="en-US"/>
        </w:rPr>
        <w:t>КУРСКОЙ ОБЛАСТИ</w:t>
      </w:r>
    </w:p>
    <w:p w:rsidR="00445F79" w:rsidRPr="00440452" w:rsidRDefault="00445F79" w:rsidP="00445F79">
      <w:pPr>
        <w:widowControl w:val="0"/>
        <w:tabs>
          <w:tab w:val="left" w:pos="0"/>
        </w:tabs>
        <w:jc w:val="center"/>
        <w:rPr>
          <w:rFonts w:eastAsia="Calibri"/>
          <w:color w:val="7F7F7F" w:themeColor="text1" w:themeTint="80"/>
          <w:sz w:val="36"/>
          <w:szCs w:val="36"/>
          <w:lang w:eastAsia="en-US"/>
        </w:rPr>
      </w:pPr>
    </w:p>
    <w:p w:rsidR="00445F79" w:rsidRPr="00440452" w:rsidRDefault="00445F79" w:rsidP="00445F79">
      <w:pPr>
        <w:widowControl w:val="0"/>
        <w:jc w:val="center"/>
        <w:rPr>
          <w:rFonts w:eastAsia="Calibri"/>
          <w:color w:val="7F7F7F" w:themeColor="text1" w:themeTint="80"/>
          <w:sz w:val="36"/>
          <w:szCs w:val="36"/>
          <w:lang w:eastAsia="en-US"/>
        </w:rPr>
      </w:pPr>
      <w:r w:rsidRPr="00440452">
        <w:rPr>
          <w:rFonts w:eastAsia="Calibri"/>
          <w:bCs/>
          <w:color w:val="7F7F7F" w:themeColor="text1" w:themeTint="80"/>
          <w:spacing w:val="80"/>
          <w:sz w:val="36"/>
          <w:szCs w:val="36"/>
          <w:lang w:eastAsia="ru-RU" w:bidi="ru-RU"/>
        </w:rPr>
        <w:t>РАСПОРЯЖЕНИЕ</w:t>
      </w:r>
    </w:p>
    <w:p w:rsidR="00445F79" w:rsidRPr="00440452" w:rsidRDefault="00445F79" w:rsidP="00445F79">
      <w:pPr>
        <w:autoSpaceDN w:val="0"/>
        <w:jc w:val="center"/>
        <w:rPr>
          <w:color w:val="7F7F7F" w:themeColor="text1" w:themeTint="80"/>
          <w:szCs w:val="24"/>
          <w:lang w:eastAsia="ru-RU"/>
        </w:rPr>
      </w:pPr>
      <w:r w:rsidRPr="00440452">
        <w:rPr>
          <w:color w:val="7F7F7F" w:themeColor="text1" w:themeTint="80"/>
          <w:szCs w:val="24"/>
          <w:lang w:eastAsia="ru-RU"/>
        </w:rPr>
        <w:t xml:space="preserve">от </w:t>
      </w:r>
      <w:r>
        <w:rPr>
          <w:color w:val="7F7F7F" w:themeColor="text1" w:themeTint="80"/>
          <w:szCs w:val="24"/>
          <w:lang w:eastAsia="ru-RU"/>
        </w:rPr>
        <w:t>0</w:t>
      </w:r>
      <w:r>
        <w:rPr>
          <w:color w:val="7F7F7F" w:themeColor="text1" w:themeTint="80"/>
          <w:szCs w:val="24"/>
          <w:lang w:eastAsia="ru-RU"/>
        </w:rPr>
        <w:t>9</w:t>
      </w:r>
      <w:r w:rsidRPr="00440452">
        <w:rPr>
          <w:color w:val="7F7F7F" w:themeColor="text1" w:themeTint="80"/>
          <w:szCs w:val="24"/>
          <w:lang w:eastAsia="ru-RU"/>
        </w:rPr>
        <w:t>.</w:t>
      </w:r>
      <w:r>
        <w:rPr>
          <w:color w:val="7F7F7F" w:themeColor="text1" w:themeTint="80"/>
          <w:szCs w:val="24"/>
          <w:lang w:eastAsia="ru-RU"/>
        </w:rPr>
        <w:t>11</w:t>
      </w:r>
      <w:r w:rsidRPr="00440452">
        <w:rPr>
          <w:color w:val="7F7F7F" w:themeColor="text1" w:themeTint="80"/>
          <w:szCs w:val="24"/>
          <w:lang w:eastAsia="ru-RU"/>
        </w:rPr>
        <w:t xml:space="preserve">.2020 № </w:t>
      </w:r>
      <w:r>
        <w:rPr>
          <w:color w:val="7F7F7F" w:themeColor="text1" w:themeTint="80"/>
          <w:szCs w:val="24"/>
          <w:lang w:eastAsia="ru-RU"/>
        </w:rPr>
        <w:t>1</w:t>
      </w:r>
      <w:r>
        <w:rPr>
          <w:color w:val="7F7F7F" w:themeColor="text1" w:themeTint="80"/>
          <w:szCs w:val="24"/>
          <w:lang w:eastAsia="ru-RU"/>
        </w:rPr>
        <w:t>30</w:t>
      </w:r>
      <w:r w:rsidRPr="00440452">
        <w:rPr>
          <w:color w:val="7F7F7F" w:themeColor="text1" w:themeTint="80"/>
          <w:szCs w:val="24"/>
          <w:lang w:eastAsia="ru-RU"/>
        </w:rPr>
        <w:t>-р</w:t>
      </w:r>
    </w:p>
    <w:p w:rsidR="0034099D" w:rsidRPr="00D57D21" w:rsidRDefault="0034099D" w:rsidP="0034099D">
      <w:pPr>
        <w:autoSpaceDN w:val="0"/>
        <w:spacing w:line="264" w:lineRule="auto"/>
        <w:jc w:val="center"/>
        <w:rPr>
          <w:rFonts w:cs="Courier New"/>
          <w:color w:val="808080" w:themeColor="background1" w:themeShade="80"/>
          <w:szCs w:val="28"/>
          <w:lang w:eastAsia="zh-CN"/>
        </w:rPr>
      </w:pPr>
    </w:p>
    <w:p w:rsidR="00C102C2" w:rsidRDefault="00C102C2" w:rsidP="007F728A">
      <w:pPr>
        <w:shd w:val="clear" w:color="auto" w:fill="FFFFFF"/>
        <w:spacing w:line="230" w:lineRule="auto"/>
        <w:jc w:val="center"/>
        <w:rPr>
          <w:bCs/>
          <w:color w:val="808080" w:themeColor="background1" w:themeShade="80"/>
          <w:szCs w:val="28"/>
        </w:rPr>
      </w:pPr>
      <w:r w:rsidRPr="00F21530">
        <w:rPr>
          <w:bCs/>
          <w:color w:val="808080" w:themeColor="background1" w:themeShade="80"/>
          <w:szCs w:val="28"/>
        </w:rPr>
        <w:t xml:space="preserve">О внесении изменений в распоряжение Главы Обоянского района от 19.03.2020 № 29-р </w:t>
      </w:r>
    </w:p>
    <w:p w:rsidR="002259D9" w:rsidRPr="00F21530" w:rsidRDefault="002259D9" w:rsidP="007F728A">
      <w:pPr>
        <w:shd w:val="clear" w:color="auto" w:fill="FFFFFF"/>
        <w:spacing w:line="230" w:lineRule="auto"/>
        <w:jc w:val="center"/>
        <w:rPr>
          <w:bCs/>
          <w:color w:val="808080" w:themeColor="background1" w:themeShade="80"/>
          <w:szCs w:val="28"/>
        </w:rPr>
      </w:pPr>
    </w:p>
    <w:p w:rsidR="00AF253E" w:rsidRDefault="00C102C2" w:rsidP="007F728A">
      <w:pPr>
        <w:tabs>
          <w:tab w:val="left" w:pos="5720"/>
        </w:tabs>
        <w:spacing w:line="230" w:lineRule="auto"/>
        <w:jc w:val="both"/>
        <w:rPr>
          <w:color w:val="808080" w:themeColor="background1" w:themeShade="80"/>
          <w:szCs w:val="28"/>
        </w:rPr>
      </w:pPr>
      <w:r w:rsidRPr="00D57D21">
        <w:rPr>
          <w:color w:val="808080" w:themeColor="background1" w:themeShade="80"/>
          <w:szCs w:val="28"/>
        </w:rPr>
        <w:t xml:space="preserve">           В соответствии с распоряжени</w:t>
      </w:r>
      <w:r w:rsidR="00A90265">
        <w:rPr>
          <w:color w:val="808080" w:themeColor="background1" w:themeShade="80"/>
          <w:szCs w:val="28"/>
        </w:rPr>
        <w:t>ем</w:t>
      </w:r>
      <w:r w:rsidRPr="00D57D21">
        <w:rPr>
          <w:color w:val="808080" w:themeColor="background1" w:themeShade="80"/>
          <w:szCs w:val="28"/>
        </w:rPr>
        <w:t xml:space="preserve"> Губернатора Курской области от </w:t>
      </w:r>
      <w:r w:rsidR="00A90265">
        <w:rPr>
          <w:color w:val="808080" w:themeColor="background1" w:themeShade="80"/>
          <w:szCs w:val="28"/>
        </w:rPr>
        <w:t>06</w:t>
      </w:r>
      <w:r w:rsidRPr="00D57D21">
        <w:rPr>
          <w:color w:val="808080" w:themeColor="background1" w:themeShade="80"/>
          <w:szCs w:val="28"/>
        </w:rPr>
        <w:t>.</w:t>
      </w:r>
      <w:r w:rsidR="0034099D">
        <w:rPr>
          <w:color w:val="808080" w:themeColor="background1" w:themeShade="80"/>
          <w:szCs w:val="28"/>
        </w:rPr>
        <w:t>1</w:t>
      </w:r>
      <w:r w:rsidR="00A90265">
        <w:rPr>
          <w:color w:val="808080" w:themeColor="background1" w:themeShade="80"/>
          <w:szCs w:val="28"/>
        </w:rPr>
        <w:t>1</w:t>
      </w:r>
      <w:r w:rsidRPr="00D57D21">
        <w:rPr>
          <w:color w:val="808080" w:themeColor="background1" w:themeShade="80"/>
          <w:szCs w:val="28"/>
        </w:rPr>
        <w:t>.2020 №</w:t>
      </w:r>
      <w:r w:rsidR="0034099D">
        <w:rPr>
          <w:color w:val="808080" w:themeColor="background1" w:themeShade="80"/>
          <w:szCs w:val="28"/>
        </w:rPr>
        <w:t>4</w:t>
      </w:r>
      <w:r w:rsidR="00A90265">
        <w:rPr>
          <w:color w:val="808080" w:themeColor="background1" w:themeShade="80"/>
          <w:szCs w:val="28"/>
        </w:rPr>
        <w:t>41</w:t>
      </w:r>
      <w:r w:rsidRPr="00D57D21">
        <w:rPr>
          <w:color w:val="808080" w:themeColor="background1" w:themeShade="80"/>
          <w:szCs w:val="28"/>
        </w:rPr>
        <w:t>-рг</w:t>
      </w:r>
      <w:r w:rsidR="0034099D">
        <w:rPr>
          <w:color w:val="808080" w:themeColor="background1" w:themeShade="80"/>
          <w:szCs w:val="28"/>
        </w:rPr>
        <w:t xml:space="preserve"> </w:t>
      </w:r>
      <w:r w:rsidR="00FE19E3" w:rsidRPr="00D57D21">
        <w:rPr>
          <w:color w:val="808080" w:themeColor="background1" w:themeShade="80"/>
          <w:szCs w:val="28"/>
        </w:rPr>
        <w:t>«О внесении изменений в распоряжение Губернатора Курской области от 10.03.2020 №60-рг «О введении режима повышенной готовности»</w:t>
      </w:r>
      <w:r w:rsidR="00074D03" w:rsidRPr="00D57D21">
        <w:rPr>
          <w:color w:val="808080" w:themeColor="background1" w:themeShade="80"/>
          <w:szCs w:val="28"/>
        </w:rPr>
        <w:t>»</w:t>
      </w:r>
      <w:r w:rsidR="00AF253E">
        <w:rPr>
          <w:color w:val="808080" w:themeColor="background1" w:themeShade="80"/>
          <w:szCs w:val="28"/>
        </w:rPr>
        <w:t>:</w:t>
      </w:r>
    </w:p>
    <w:p w:rsidR="007471E8" w:rsidRDefault="00AF253E" w:rsidP="00AF253E">
      <w:pPr>
        <w:tabs>
          <w:tab w:val="left" w:pos="426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  <w:t xml:space="preserve">     1.</w:t>
      </w:r>
      <w:r w:rsidR="003A6FEE" w:rsidRPr="00D57D21">
        <w:rPr>
          <w:color w:val="808080" w:themeColor="background1" w:themeShade="80"/>
          <w:szCs w:val="28"/>
        </w:rPr>
        <w:t xml:space="preserve"> </w:t>
      </w:r>
      <w:r>
        <w:rPr>
          <w:color w:val="808080" w:themeColor="background1" w:themeShade="80"/>
          <w:szCs w:val="28"/>
        </w:rPr>
        <w:t>В</w:t>
      </w:r>
      <w:r w:rsidR="00C102C2" w:rsidRPr="00D57D21">
        <w:rPr>
          <w:color w:val="808080" w:themeColor="background1" w:themeShade="80"/>
          <w:szCs w:val="28"/>
        </w:rPr>
        <w:t xml:space="preserve">нести в распоряжение Главы Обоянского района от 19.03.2020 №29-р «О введении режима повышенной готовности на территории Обоянского района Курской области» </w:t>
      </w:r>
      <w:r w:rsidR="008606FF">
        <w:rPr>
          <w:color w:val="808080" w:themeColor="background1" w:themeShade="80"/>
          <w:szCs w:val="28"/>
        </w:rPr>
        <w:t xml:space="preserve">следующие </w:t>
      </w:r>
      <w:r w:rsidR="00C102C2" w:rsidRPr="00D57D21">
        <w:rPr>
          <w:color w:val="808080" w:themeColor="background1" w:themeShade="80"/>
          <w:szCs w:val="28"/>
        </w:rPr>
        <w:t>изменения</w:t>
      </w:r>
      <w:r w:rsidR="007471E8">
        <w:rPr>
          <w:color w:val="808080" w:themeColor="background1" w:themeShade="80"/>
          <w:szCs w:val="28"/>
        </w:rPr>
        <w:t>:</w:t>
      </w:r>
    </w:p>
    <w:p w:rsidR="00A90265" w:rsidRPr="00A90265" w:rsidRDefault="0034099D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="00A90265" w:rsidRPr="00A90265">
        <w:rPr>
          <w:color w:val="808080" w:themeColor="background1" w:themeShade="80"/>
          <w:szCs w:val="28"/>
        </w:rPr>
        <w:t>1)</w:t>
      </w:r>
      <w:r w:rsidR="00A90265" w:rsidRPr="00A90265">
        <w:rPr>
          <w:color w:val="808080" w:themeColor="background1" w:themeShade="80"/>
          <w:szCs w:val="28"/>
        </w:rPr>
        <w:tab/>
        <w:t xml:space="preserve">пункт </w:t>
      </w:r>
      <w:r w:rsidR="00A90265">
        <w:rPr>
          <w:color w:val="808080" w:themeColor="background1" w:themeShade="80"/>
          <w:szCs w:val="28"/>
        </w:rPr>
        <w:t>3</w:t>
      </w:r>
      <w:r w:rsidR="00A90265" w:rsidRPr="00A90265">
        <w:rPr>
          <w:color w:val="808080" w:themeColor="background1" w:themeShade="80"/>
          <w:szCs w:val="28"/>
          <w:vertAlign w:val="superscript"/>
        </w:rPr>
        <w:t>2</w:t>
      </w:r>
      <w:r w:rsidR="00A90265" w:rsidRPr="00A90265">
        <w:rPr>
          <w:color w:val="808080" w:themeColor="background1" w:themeShade="80"/>
          <w:szCs w:val="28"/>
        </w:rPr>
        <w:t xml:space="preserve"> изложить в следующей редакции: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«</w:t>
      </w:r>
      <w:r>
        <w:rPr>
          <w:color w:val="808080" w:themeColor="background1" w:themeShade="80"/>
          <w:szCs w:val="28"/>
        </w:rPr>
        <w:t>3</w:t>
      </w:r>
      <w:r w:rsidRPr="00A90265">
        <w:rPr>
          <w:color w:val="808080" w:themeColor="background1" w:themeShade="80"/>
          <w:szCs w:val="28"/>
          <w:vertAlign w:val="superscript"/>
        </w:rPr>
        <w:t>2</w:t>
      </w:r>
      <w:r w:rsidRPr="00A90265">
        <w:rPr>
          <w:color w:val="808080" w:themeColor="background1" w:themeShade="80"/>
          <w:szCs w:val="28"/>
        </w:rPr>
        <w:t>. Обязать граждан в возрасте 65 лет и старше, граждан, имеющих хронические заболевания (перечень хронических заболеваний согласно приложению №1), с 2 ноября 2020 года до особого распоряжения соблюдать режим самоизоляции по месту жительства либо по месту пребывания, фактического нахождения, за исключением случаев:</w:t>
      </w:r>
    </w:p>
    <w:p w:rsid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следования к месту (от места) осуществления трудовой деятельности (работы), за исключением работников, переведенных на дистанционный режим работы, находящихся в отпуске или в отношении которых оформлен листок нетрудоспособности;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следования к ближайшему месту приобретения товаров, работ, услуг, в целях выгула домашних животных, выноса отходов до ближайшего места накопления отходов.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Режим самоизоляции может не применяться к руководителям и работникам (сотрудникам) органов государственной власти и местного самоуправления, организаций и индивидуальных предпринимателей, чье нахождение на рабочем месте является критически важным для обеспечения их функционирования.»;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 xml:space="preserve">2) пункт </w:t>
      </w:r>
      <w:r>
        <w:rPr>
          <w:color w:val="808080" w:themeColor="background1" w:themeShade="80"/>
          <w:szCs w:val="28"/>
        </w:rPr>
        <w:t>3</w:t>
      </w:r>
      <w:r w:rsidRPr="00A90265">
        <w:rPr>
          <w:color w:val="808080" w:themeColor="background1" w:themeShade="80"/>
          <w:szCs w:val="28"/>
          <w:vertAlign w:val="superscript"/>
        </w:rPr>
        <w:t>3</w:t>
      </w:r>
      <w:r w:rsidRPr="00A90265">
        <w:rPr>
          <w:color w:val="808080" w:themeColor="background1" w:themeShade="80"/>
          <w:szCs w:val="28"/>
        </w:rPr>
        <w:t xml:space="preserve"> исключить;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3) дополнить пункт</w:t>
      </w:r>
      <w:r>
        <w:rPr>
          <w:color w:val="808080" w:themeColor="background1" w:themeShade="80"/>
          <w:szCs w:val="28"/>
        </w:rPr>
        <w:t>ом</w:t>
      </w:r>
      <w:r w:rsidRPr="00A90265">
        <w:rPr>
          <w:color w:val="808080" w:themeColor="background1" w:themeShade="80"/>
          <w:szCs w:val="28"/>
        </w:rPr>
        <w:t xml:space="preserve"> 7</w:t>
      </w:r>
      <w:r w:rsidRPr="00A90265">
        <w:rPr>
          <w:color w:val="808080" w:themeColor="background1" w:themeShade="80"/>
          <w:szCs w:val="28"/>
          <w:vertAlign w:val="superscript"/>
        </w:rPr>
        <w:t>1</w:t>
      </w:r>
      <w:r w:rsidRPr="00A90265">
        <w:rPr>
          <w:color w:val="808080" w:themeColor="background1" w:themeShade="80"/>
          <w:szCs w:val="28"/>
        </w:rPr>
        <w:t xml:space="preserve"> следующего содержания:</w:t>
      </w:r>
    </w:p>
    <w:p w:rsid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lastRenderedPageBreak/>
        <w:tab/>
      </w:r>
      <w:r w:rsidRPr="00A90265">
        <w:rPr>
          <w:color w:val="808080" w:themeColor="background1" w:themeShade="80"/>
          <w:szCs w:val="28"/>
        </w:rPr>
        <w:t>«7</w:t>
      </w:r>
      <w:r w:rsidRPr="00A90265">
        <w:rPr>
          <w:color w:val="808080" w:themeColor="background1" w:themeShade="80"/>
          <w:szCs w:val="28"/>
          <w:vertAlign w:val="superscript"/>
        </w:rPr>
        <w:t>1</w:t>
      </w:r>
      <w:r w:rsidRPr="00A90265">
        <w:rPr>
          <w:color w:val="808080" w:themeColor="background1" w:themeShade="80"/>
          <w:szCs w:val="28"/>
        </w:rPr>
        <w:t xml:space="preserve">. </w:t>
      </w:r>
      <w:r>
        <w:rPr>
          <w:color w:val="808080" w:themeColor="background1" w:themeShade="80"/>
          <w:szCs w:val="28"/>
        </w:rPr>
        <w:t xml:space="preserve">Управлению образования Администрации Обоянского района (Черникова Т.А.), </w:t>
      </w:r>
      <w:r w:rsidRPr="00A90265">
        <w:rPr>
          <w:color w:val="808080" w:themeColor="background1" w:themeShade="80"/>
          <w:szCs w:val="28"/>
        </w:rPr>
        <w:t>руководителям профессиональных образовательных организаций,</w:t>
      </w:r>
      <w:r>
        <w:rPr>
          <w:color w:val="808080" w:themeColor="background1" w:themeShade="80"/>
          <w:szCs w:val="28"/>
        </w:rPr>
        <w:t xml:space="preserve"> </w:t>
      </w:r>
      <w:r w:rsidRPr="00A90265">
        <w:rPr>
          <w:color w:val="808080" w:themeColor="background1" w:themeShade="80"/>
          <w:szCs w:val="28"/>
        </w:rPr>
        <w:t xml:space="preserve">находящихся в ведении органов исполнительной власти Курской области, расположенных на территории </w:t>
      </w:r>
      <w:r>
        <w:rPr>
          <w:color w:val="808080" w:themeColor="background1" w:themeShade="80"/>
          <w:szCs w:val="28"/>
        </w:rPr>
        <w:t xml:space="preserve">Обоянского района </w:t>
      </w:r>
      <w:r w:rsidRPr="00A90265">
        <w:rPr>
          <w:color w:val="808080" w:themeColor="background1" w:themeShade="80"/>
          <w:szCs w:val="28"/>
        </w:rPr>
        <w:t>Курской области</w:t>
      </w:r>
      <w:r>
        <w:rPr>
          <w:color w:val="808080" w:themeColor="background1" w:themeShade="80"/>
          <w:szCs w:val="28"/>
        </w:rPr>
        <w:t xml:space="preserve"> (по согласованию)</w:t>
      </w:r>
      <w:r w:rsidRPr="00A90265">
        <w:rPr>
          <w:color w:val="808080" w:themeColor="background1" w:themeShade="80"/>
          <w:szCs w:val="28"/>
        </w:rPr>
        <w:t xml:space="preserve"> с</w:t>
      </w:r>
      <w:r>
        <w:rPr>
          <w:color w:val="808080" w:themeColor="background1" w:themeShade="80"/>
          <w:szCs w:val="28"/>
        </w:rPr>
        <w:t xml:space="preserve"> </w:t>
      </w:r>
      <w:r w:rsidRPr="00A90265">
        <w:rPr>
          <w:color w:val="808080" w:themeColor="background1" w:themeShade="80"/>
          <w:szCs w:val="28"/>
        </w:rPr>
        <w:t>09.11.2020 по 22.11.2020 обеспечить реализацию образовательных программ следующим образом: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для 1-4 классов - в форме очного обучения;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для</w:t>
      </w:r>
      <w:r w:rsidR="00AF253E">
        <w:rPr>
          <w:color w:val="808080" w:themeColor="background1" w:themeShade="80"/>
          <w:szCs w:val="28"/>
        </w:rPr>
        <w:t xml:space="preserve"> </w:t>
      </w:r>
      <w:r w:rsidRPr="00A90265">
        <w:rPr>
          <w:color w:val="808080" w:themeColor="background1" w:themeShade="80"/>
          <w:szCs w:val="28"/>
        </w:rPr>
        <w:t>5-11 классов - с применением электронного обучения и дистанционных образовательных технологий;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для 5-11 классов общеобразовательных организаций численностью не более 100 человек</w:t>
      </w:r>
      <w:r>
        <w:rPr>
          <w:color w:val="808080" w:themeColor="background1" w:themeShade="80"/>
          <w:szCs w:val="28"/>
        </w:rPr>
        <w:t xml:space="preserve"> -</w:t>
      </w:r>
      <w:r w:rsidRPr="00A90265">
        <w:rPr>
          <w:color w:val="808080" w:themeColor="background1" w:themeShade="80"/>
          <w:szCs w:val="28"/>
        </w:rPr>
        <w:t xml:space="preserve"> в форме очного обучения;</w:t>
      </w:r>
    </w:p>
    <w:p w:rsidR="00A90265" w:rsidRPr="00A90265" w:rsidRDefault="00A90265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Pr="00A90265">
        <w:rPr>
          <w:color w:val="808080" w:themeColor="background1" w:themeShade="80"/>
          <w:szCs w:val="28"/>
        </w:rPr>
        <w:t>профессиональн</w:t>
      </w:r>
      <w:r w:rsidR="00AF253E">
        <w:rPr>
          <w:color w:val="808080" w:themeColor="background1" w:themeShade="80"/>
          <w:szCs w:val="28"/>
        </w:rPr>
        <w:t>ы</w:t>
      </w:r>
      <w:r>
        <w:rPr>
          <w:color w:val="808080" w:themeColor="background1" w:themeShade="80"/>
          <w:szCs w:val="28"/>
        </w:rPr>
        <w:t>е</w:t>
      </w:r>
      <w:r w:rsidRPr="00A90265">
        <w:rPr>
          <w:color w:val="808080" w:themeColor="background1" w:themeShade="80"/>
          <w:szCs w:val="28"/>
        </w:rPr>
        <w:t xml:space="preserve"> образовательные</w:t>
      </w:r>
      <w:r w:rsidR="00AF253E">
        <w:rPr>
          <w:color w:val="808080" w:themeColor="background1" w:themeShade="80"/>
          <w:szCs w:val="28"/>
        </w:rPr>
        <w:t xml:space="preserve"> </w:t>
      </w:r>
      <w:r w:rsidRPr="00A90265">
        <w:rPr>
          <w:color w:val="808080" w:themeColor="background1" w:themeShade="80"/>
          <w:szCs w:val="28"/>
        </w:rPr>
        <w:t>организации,</w:t>
      </w:r>
      <w:r w:rsidR="00AF253E" w:rsidRPr="00AF253E">
        <w:t xml:space="preserve"> </w:t>
      </w:r>
      <w:r w:rsidR="00AF253E" w:rsidRPr="00AF253E">
        <w:rPr>
          <w:color w:val="808080" w:themeColor="background1" w:themeShade="80"/>
          <w:szCs w:val="28"/>
        </w:rPr>
        <w:t>находящи</w:t>
      </w:r>
      <w:r w:rsidR="00AF253E">
        <w:rPr>
          <w:color w:val="808080" w:themeColor="background1" w:themeShade="80"/>
          <w:szCs w:val="28"/>
        </w:rPr>
        <w:t>е</w:t>
      </w:r>
      <w:r w:rsidR="00AF253E" w:rsidRPr="00AF253E">
        <w:rPr>
          <w:color w:val="808080" w:themeColor="background1" w:themeShade="80"/>
          <w:szCs w:val="28"/>
        </w:rPr>
        <w:t>ся в ведении органов исполнительной власти Курской области, расположенны</w:t>
      </w:r>
      <w:r w:rsidR="00AF253E">
        <w:rPr>
          <w:color w:val="808080" w:themeColor="background1" w:themeShade="80"/>
          <w:szCs w:val="28"/>
        </w:rPr>
        <w:t>е</w:t>
      </w:r>
      <w:r w:rsidR="00AF253E" w:rsidRPr="00AF253E">
        <w:rPr>
          <w:color w:val="808080" w:themeColor="background1" w:themeShade="80"/>
          <w:szCs w:val="28"/>
        </w:rPr>
        <w:t xml:space="preserve"> на территории Обоянского района Курской области</w:t>
      </w:r>
      <w:r w:rsidRPr="00A90265">
        <w:rPr>
          <w:color w:val="808080" w:themeColor="background1" w:themeShade="80"/>
          <w:szCs w:val="28"/>
        </w:rPr>
        <w:tab/>
        <w:t>- с применением электронного обучения и дистанционных образовательных технологий</w:t>
      </w:r>
      <w:r w:rsidR="00AF253E" w:rsidRPr="00AF253E">
        <w:t xml:space="preserve"> </w:t>
      </w:r>
      <w:r w:rsidR="00AF253E" w:rsidRPr="00AF253E">
        <w:rPr>
          <w:color w:val="808080" w:themeColor="background1" w:themeShade="80"/>
          <w:szCs w:val="28"/>
        </w:rPr>
        <w:t>(по согласованию)</w:t>
      </w:r>
      <w:r w:rsidR="00AF253E">
        <w:rPr>
          <w:color w:val="808080" w:themeColor="background1" w:themeShade="80"/>
          <w:szCs w:val="28"/>
        </w:rPr>
        <w:t>.</w:t>
      </w:r>
      <w:r w:rsidRPr="00A90265">
        <w:rPr>
          <w:color w:val="808080" w:themeColor="background1" w:themeShade="80"/>
          <w:szCs w:val="28"/>
        </w:rPr>
        <w:t>».</w:t>
      </w:r>
    </w:p>
    <w:p w:rsidR="00A90265" w:rsidRDefault="00AF253E" w:rsidP="00A90265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</w:r>
      <w:r w:rsidR="00A90265" w:rsidRPr="00A90265">
        <w:rPr>
          <w:color w:val="808080" w:themeColor="background1" w:themeShade="80"/>
          <w:szCs w:val="28"/>
        </w:rPr>
        <w:t>2.Распоряжение вступает в силу со дня его официального опубликования, за исключением подпунктов 1 и 2 пункта 1 настоящего распоряжения, которые вступают в силу со дня его официального опубликования и распространяются на правоотношения, возникшие с</w:t>
      </w:r>
      <w:r>
        <w:rPr>
          <w:color w:val="808080" w:themeColor="background1" w:themeShade="80"/>
          <w:szCs w:val="28"/>
        </w:rPr>
        <w:t>о</w:t>
      </w:r>
      <w:r w:rsidR="00A90265" w:rsidRPr="00A90265">
        <w:rPr>
          <w:color w:val="808080" w:themeColor="background1" w:themeShade="80"/>
          <w:szCs w:val="28"/>
        </w:rPr>
        <w:t xml:space="preserve"> 2</w:t>
      </w:r>
      <w:r>
        <w:rPr>
          <w:color w:val="808080" w:themeColor="background1" w:themeShade="80"/>
          <w:szCs w:val="28"/>
        </w:rPr>
        <w:t xml:space="preserve"> ноября 2020 года.</w:t>
      </w:r>
    </w:p>
    <w:p w:rsidR="00A90265" w:rsidRDefault="00A90265" w:rsidP="0034099D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</w:p>
    <w:p w:rsidR="00A90265" w:rsidRDefault="00A90265" w:rsidP="0034099D">
      <w:pPr>
        <w:tabs>
          <w:tab w:val="left" w:pos="709"/>
        </w:tabs>
        <w:spacing w:line="230" w:lineRule="auto"/>
        <w:jc w:val="both"/>
        <w:rPr>
          <w:color w:val="808080" w:themeColor="background1" w:themeShade="80"/>
          <w:szCs w:val="28"/>
        </w:rPr>
      </w:pPr>
    </w:p>
    <w:p w:rsidR="006977B6" w:rsidRDefault="006977B6" w:rsidP="00024E6E">
      <w:pPr>
        <w:shd w:val="clear" w:color="auto" w:fill="FFFFFF"/>
        <w:spacing w:line="230" w:lineRule="auto"/>
        <w:jc w:val="both"/>
        <w:rPr>
          <w:color w:val="808080" w:themeColor="background1" w:themeShade="80"/>
        </w:rPr>
      </w:pPr>
    </w:p>
    <w:p w:rsidR="00024E6E" w:rsidRPr="00061547" w:rsidRDefault="00024E6E" w:rsidP="00024E6E">
      <w:pPr>
        <w:shd w:val="clear" w:color="auto" w:fill="FFFFFF"/>
        <w:spacing w:line="230" w:lineRule="auto"/>
        <w:jc w:val="both"/>
        <w:rPr>
          <w:color w:val="808080" w:themeColor="background1" w:themeShade="80"/>
          <w:sz w:val="24"/>
          <w:szCs w:val="24"/>
        </w:rPr>
      </w:pPr>
      <w:r w:rsidRPr="00061547">
        <w:rPr>
          <w:color w:val="808080" w:themeColor="background1" w:themeShade="80"/>
        </w:rPr>
        <w:t>Глав</w:t>
      </w:r>
      <w:r>
        <w:rPr>
          <w:color w:val="808080" w:themeColor="background1" w:themeShade="80"/>
        </w:rPr>
        <w:t>а</w:t>
      </w:r>
      <w:r w:rsidRPr="00061547">
        <w:rPr>
          <w:color w:val="808080" w:themeColor="background1" w:themeShade="80"/>
        </w:rPr>
        <w:t xml:space="preserve"> Обоянского района</w:t>
      </w:r>
      <w:r w:rsidRPr="00061547">
        <w:rPr>
          <w:color w:val="808080" w:themeColor="background1" w:themeShade="80"/>
        </w:rPr>
        <w:tab/>
      </w:r>
      <w:r w:rsidRPr="00061547">
        <w:rPr>
          <w:color w:val="808080" w:themeColor="background1" w:themeShade="80"/>
          <w:szCs w:val="28"/>
        </w:rPr>
        <w:tab/>
      </w:r>
      <w:r w:rsidRPr="00061547">
        <w:rPr>
          <w:color w:val="808080" w:themeColor="background1" w:themeShade="80"/>
          <w:szCs w:val="28"/>
        </w:rPr>
        <w:tab/>
      </w:r>
      <w:r>
        <w:rPr>
          <w:color w:val="808080" w:themeColor="background1" w:themeShade="80"/>
          <w:szCs w:val="28"/>
        </w:rPr>
        <w:t xml:space="preserve">    </w:t>
      </w:r>
      <w:r w:rsidRPr="00061547">
        <w:rPr>
          <w:color w:val="808080" w:themeColor="background1" w:themeShade="80"/>
          <w:szCs w:val="28"/>
        </w:rPr>
        <w:tab/>
      </w:r>
      <w:r>
        <w:rPr>
          <w:color w:val="808080" w:themeColor="background1" w:themeShade="80"/>
          <w:szCs w:val="28"/>
        </w:rPr>
        <w:t xml:space="preserve">                           В.Н.Жилин              </w:t>
      </w:r>
    </w:p>
    <w:p w:rsidR="00024E6E" w:rsidRDefault="00024E6E" w:rsidP="00024E6E">
      <w:pPr>
        <w:shd w:val="clear" w:color="auto" w:fill="FFFFFF"/>
        <w:tabs>
          <w:tab w:val="left" w:pos="7700"/>
        </w:tabs>
        <w:spacing w:line="230" w:lineRule="auto"/>
        <w:jc w:val="both"/>
        <w:rPr>
          <w:color w:val="808080" w:themeColor="background1" w:themeShade="80"/>
          <w:sz w:val="24"/>
          <w:szCs w:val="24"/>
        </w:rPr>
      </w:pPr>
    </w:p>
    <w:p w:rsidR="006977B6" w:rsidRDefault="006977B6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  <w:bookmarkStart w:id="0" w:name="_GoBack"/>
      <w:bookmarkEnd w:id="0"/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AF253E" w:rsidRDefault="00AF253E" w:rsidP="00024E6E">
      <w:pPr>
        <w:suppressAutoHyphens w:val="0"/>
        <w:rPr>
          <w:color w:val="595959"/>
          <w:sz w:val="24"/>
          <w:szCs w:val="24"/>
          <w:lang w:eastAsia="ru-RU"/>
        </w:rPr>
      </w:pPr>
    </w:p>
    <w:p w:rsidR="006977B6" w:rsidRDefault="00024E6E" w:rsidP="00024E6E">
      <w:pPr>
        <w:suppressAutoHyphens w:val="0"/>
        <w:rPr>
          <w:color w:val="595959"/>
          <w:sz w:val="24"/>
          <w:szCs w:val="24"/>
          <w:lang w:eastAsia="ru-RU"/>
        </w:rPr>
      </w:pPr>
      <w:r w:rsidRPr="00024E6E">
        <w:rPr>
          <w:color w:val="595959"/>
          <w:sz w:val="24"/>
          <w:szCs w:val="24"/>
          <w:lang w:eastAsia="ru-RU"/>
        </w:rPr>
        <w:t>В.Н.Долгов</w:t>
      </w:r>
      <w:r w:rsidR="006977B6">
        <w:rPr>
          <w:color w:val="595959"/>
          <w:sz w:val="24"/>
          <w:szCs w:val="24"/>
          <w:lang w:eastAsia="ru-RU"/>
        </w:rPr>
        <w:t>,</w:t>
      </w:r>
    </w:p>
    <w:p w:rsidR="005D0690" w:rsidRPr="007F728A" w:rsidRDefault="00024E6E" w:rsidP="00AF253E">
      <w:pPr>
        <w:suppressAutoHyphens w:val="0"/>
        <w:rPr>
          <w:color w:val="808080" w:themeColor="background1" w:themeShade="80"/>
          <w:sz w:val="24"/>
          <w:szCs w:val="24"/>
        </w:rPr>
      </w:pPr>
      <w:r w:rsidRPr="00024E6E">
        <w:rPr>
          <w:color w:val="595959"/>
          <w:sz w:val="24"/>
          <w:szCs w:val="24"/>
          <w:lang w:eastAsia="ru-RU"/>
        </w:rPr>
        <w:t xml:space="preserve">(47141)2-23-87  </w:t>
      </w:r>
    </w:p>
    <w:sectPr w:rsidR="005D0690" w:rsidRPr="007F728A" w:rsidSect="007F7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F23" w:rsidRDefault="00675F23" w:rsidP="00EB0EC3">
      <w:r>
        <w:separator/>
      </w:r>
    </w:p>
  </w:endnote>
  <w:endnote w:type="continuationSeparator" w:id="0">
    <w:p w:rsidR="00675F23" w:rsidRDefault="00675F23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F23" w:rsidRDefault="00675F23" w:rsidP="00EB0EC3">
      <w:r>
        <w:separator/>
      </w:r>
    </w:p>
  </w:footnote>
  <w:footnote w:type="continuationSeparator" w:id="0">
    <w:p w:rsidR="00675F23" w:rsidRDefault="00675F23" w:rsidP="00EB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9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4E98" w:rsidRPr="00134E98" w:rsidRDefault="00134E98">
        <w:pPr>
          <w:pStyle w:val="a8"/>
          <w:jc w:val="center"/>
          <w:rPr>
            <w:sz w:val="24"/>
            <w:szCs w:val="24"/>
          </w:rPr>
        </w:pPr>
        <w:r w:rsidRPr="00134E98">
          <w:rPr>
            <w:sz w:val="24"/>
            <w:szCs w:val="24"/>
          </w:rPr>
          <w:fldChar w:fldCharType="begin"/>
        </w:r>
        <w:r w:rsidRPr="00134E98">
          <w:rPr>
            <w:sz w:val="24"/>
            <w:szCs w:val="24"/>
          </w:rPr>
          <w:instrText>PAGE   \* MERGEFORMAT</w:instrText>
        </w:r>
        <w:r w:rsidRPr="00134E98">
          <w:rPr>
            <w:sz w:val="24"/>
            <w:szCs w:val="24"/>
          </w:rPr>
          <w:fldChar w:fldCharType="separate"/>
        </w:r>
        <w:r w:rsidRPr="00134E98">
          <w:rPr>
            <w:sz w:val="24"/>
            <w:szCs w:val="24"/>
          </w:rPr>
          <w:t>2</w:t>
        </w:r>
        <w:r w:rsidRPr="00134E98">
          <w:rPr>
            <w:sz w:val="24"/>
            <w:szCs w:val="24"/>
          </w:rPr>
          <w:fldChar w:fldCharType="end"/>
        </w:r>
      </w:p>
    </w:sdtContent>
  </w:sdt>
  <w:p w:rsidR="00134E98" w:rsidRDefault="00134E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40408"/>
    <w:multiLevelType w:val="hybridMultilevel"/>
    <w:tmpl w:val="F79CA264"/>
    <w:lvl w:ilvl="0" w:tplc="8CAC1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D208B"/>
    <w:multiLevelType w:val="hybridMultilevel"/>
    <w:tmpl w:val="2134362E"/>
    <w:lvl w:ilvl="0" w:tplc="1E2A71C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55BCC"/>
    <w:multiLevelType w:val="hybridMultilevel"/>
    <w:tmpl w:val="561E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61BE"/>
    <w:multiLevelType w:val="multilevel"/>
    <w:tmpl w:val="26AE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C67C5"/>
    <w:multiLevelType w:val="singleLevel"/>
    <w:tmpl w:val="E7544206"/>
    <w:lvl w:ilvl="0">
      <w:start w:val="2"/>
      <w:numFmt w:val="decimal"/>
      <w:lvlText w:val="2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9F2B56"/>
    <w:multiLevelType w:val="hybridMultilevel"/>
    <w:tmpl w:val="9F863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A5037C"/>
    <w:multiLevelType w:val="singleLevel"/>
    <w:tmpl w:val="DB0C0C24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E873AC"/>
    <w:multiLevelType w:val="hybridMultilevel"/>
    <w:tmpl w:val="C47C7D76"/>
    <w:lvl w:ilvl="0" w:tplc="D0A4E1DE">
      <w:start w:val="1"/>
      <w:numFmt w:val="decimal"/>
      <w:lvlText w:val="%1."/>
      <w:lvlJc w:val="left"/>
      <w:pPr>
        <w:ind w:left="144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4EB52913"/>
    <w:multiLevelType w:val="multilevel"/>
    <w:tmpl w:val="114C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77DB0"/>
    <w:multiLevelType w:val="multilevel"/>
    <w:tmpl w:val="30D02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035A3E"/>
    <w:multiLevelType w:val="hybridMultilevel"/>
    <w:tmpl w:val="A7EC7D48"/>
    <w:lvl w:ilvl="0" w:tplc="B1F6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23250C"/>
    <w:multiLevelType w:val="multilevel"/>
    <w:tmpl w:val="FE70D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406E11"/>
    <w:multiLevelType w:val="multilevel"/>
    <w:tmpl w:val="9B08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D9425D"/>
    <w:multiLevelType w:val="hybridMultilevel"/>
    <w:tmpl w:val="7152EBF2"/>
    <w:lvl w:ilvl="0" w:tplc="A5B6DD0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838AC"/>
    <w:multiLevelType w:val="multilevel"/>
    <w:tmpl w:val="97FAF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5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4"/>
    <w:rsid w:val="00001F93"/>
    <w:rsid w:val="0000228B"/>
    <w:rsid w:val="00006718"/>
    <w:rsid w:val="000100DD"/>
    <w:rsid w:val="00013A39"/>
    <w:rsid w:val="00024E6E"/>
    <w:rsid w:val="00025115"/>
    <w:rsid w:val="0002513B"/>
    <w:rsid w:val="0002664D"/>
    <w:rsid w:val="00026AA7"/>
    <w:rsid w:val="00027B35"/>
    <w:rsid w:val="00033552"/>
    <w:rsid w:val="0004724C"/>
    <w:rsid w:val="00052485"/>
    <w:rsid w:val="00060767"/>
    <w:rsid w:val="00060EA4"/>
    <w:rsid w:val="00061547"/>
    <w:rsid w:val="000654A8"/>
    <w:rsid w:val="00067CC9"/>
    <w:rsid w:val="000718B3"/>
    <w:rsid w:val="00071E23"/>
    <w:rsid w:val="000730F1"/>
    <w:rsid w:val="00074D03"/>
    <w:rsid w:val="00085997"/>
    <w:rsid w:val="00087B99"/>
    <w:rsid w:val="000947AC"/>
    <w:rsid w:val="00095823"/>
    <w:rsid w:val="000961C9"/>
    <w:rsid w:val="00096966"/>
    <w:rsid w:val="00096E01"/>
    <w:rsid w:val="000A2BB4"/>
    <w:rsid w:val="000A3EC2"/>
    <w:rsid w:val="000A3EED"/>
    <w:rsid w:val="000A79A3"/>
    <w:rsid w:val="000A7B2E"/>
    <w:rsid w:val="000B4353"/>
    <w:rsid w:val="000B4DF7"/>
    <w:rsid w:val="000C2E60"/>
    <w:rsid w:val="000C7BA5"/>
    <w:rsid w:val="000D108F"/>
    <w:rsid w:val="000E4E7B"/>
    <w:rsid w:val="000E5D8F"/>
    <w:rsid w:val="000F473D"/>
    <w:rsid w:val="000F5678"/>
    <w:rsid w:val="00102CD1"/>
    <w:rsid w:val="00106B3C"/>
    <w:rsid w:val="00106D6D"/>
    <w:rsid w:val="001138D4"/>
    <w:rsid w:val="00117AE5"/>
    <w:rsid w:val="00124542"/>
    <w:rsid w:val="00125BE6"/>
    <w:rsid w:val="00126698"/>
    <w:rsid w:val="00127352"/>
    <w:rsid w:val="00130F8D"/>
    <w:rsid w:val="00134BFD"/>
    <w:rsid w:val="00134E98"/>
    <w:rsid w:val="00137D4A"/>
    <w:rsid w:val="001451A3"/>
    <w:rsid w:val="00146B1F"/>
    <w:rsid w:val="001470EB"/>
    <w:rsid w:val="001478BF"/>
    <w:rsid w:val="00155C84"/>
    <w:rsid w:val="00162517"/>
    <w:rsid w:val="0016271C"/>
    <w:rsid w:val="00180681"/>
    <w:rsid w:val="00194FF6"/>
    <w:rsid w:val="001A5B5A"/>
    <w:rsid w:val="001B0174"/>
    <w:rsid w:val="001B1FD7"/>
    <w:rsid w:val="001B2980"/>
    <w:rsid w:val="001B3EF4"/>
    <w:rsid w:val="001B71AF"/>
    <w:rsid w:val="001C4A3A"/>
    <w:rsid w:val="001C5D2D"/>
    <w:rsid w:val="001D58D0"/>
    <w:rsid w:val="001E5618"/>
    <w:rsid w:val="001F5C2B"/>
    <w:rsid w:val="00203F70"/>
    <w:rsid w:val="00210B31"/>
    <w:rsid w:val="00212570"/>
    <w:rsid w:val="00217629"/>
    <w:rsid w:val="00220107"/>
    <w:rsid w:val="002259D9"/>
    <w:rsid w:val="002262ED"/>
    <w:rsid w:val="00227C75"/>
    <w:rsid w:val="002331AC"/>
    <w:rsid w:val="002378BD"/>
    <w:rsid w:val="00250C86"/>
    <w:rsid w:val="00251A9F"/>
    <w:rsid w:val="00253AAC"/>
    <w:rsid w:val="00262B4C"/>
    <w:rsid w:val="0026372B"/>
    <w:rsid w:val="00270F32"/>
    <w:rsid w:val="0027373E"/>
    <w:rsid w:val="0027745B"/>
    <w:rsid w:val="00282E6B"/>
    <w:rsid w:val="00294F19"/>
    <w:rsid w:val="002956F4"/>
    <w:rsid w:val="002A1BC6"/>
    <w:rsid w:val="002A6699"/>
    <w:rsid w:val="002A7D69"/>
    <w:rsid w:val="002A7E1F"/>
    <w:rsid w:val="002B3FCA"/>
    <w:rsid w:val="002B55AB"/>
    <w:rsid w:val="002B5C48"/>
    <w:rsid w:val="002C16C7"/>
    <w:rsid w:val="002C4AF3"/>
    <w:rsid w:val="002D1AF2"/>
    <w:rsid w:val="002D4F72"/>
    <w:rsid w:val="002E3BFD"/>
    <w:rsid w:val="002F34AA"/>
    <w:rsid w:val="002F5CF9"/>
    <w:rsid w:val="00300480"/>
    <w:rsid w:val="00300FD2"/>
    <w:rsid w:val="00304E67"/>
    <w:rsid w:val="00306DA6"/>
    <w:rsid w:val="00307627"/>
    <w:rsid w:val="00307AE3"/>
    <w:rsid w:val="00310644"/>
    <w:rsid w:val="00317242"/>
    <w:rsid w:val="003306D9"/>
    <w:rsid w:val="003319B5"/>
    <w:rsid w:val="003333C6"/>
    <w:rsid w:val="00334807"/>
    <w:rsid w:val="003359D9"/>
    <w:rsid w:val="0033635E"/>
    <w:rsid w:val="0034099D"/>
    <w:rsid w:val="00346882"/>
    <w:rsid w:val="00347EC7"/>
    <w:rsid w:val="00350577"/>
    <w:rsid w:val="00353F79"/>
    <w:rsid w:val="00354AB4"/>
    <w:rsid w:val="003573D7"/>
    <w:rsid w:val="00357AA2"/>
    <w:rsid w:val="00365BCB"/>
    <w:rsid w:val="003674CB"/>
    <w:rsid w:val="00371A64"/>
    <w:rsid w:val="00375714"/>
    <w:rsid w:val="003766C7"/>
    <w:rsid w:val="003769D8"/>
    <w:rsid w:val="0038227C"/>
    <w:rsid w:val="00383817"/>
    <w:rsid w:val="00384D09"/>
    <w:rsid w:val="003909C0"/>
    <w:rsid w:val="003953C7"/>
    <w:rsid w:val="0039553B"/>
    <w:rsid w:val="003A28BE"/>
    <w:rsid w:val="003A6363"/>
    <w:rsid w:val="003A6FEE"/>
    <w:rsid w:val="003B5DD2"/>
    <w:rsid w:val="003C5A22"/>
    <w:rsid w:val="003C78A2"/>
    <w:rsid w:val="003D09FD"/>
    <w:rsid w:val="003D5989"/>
    <w:rsid w:val="003D7C50"/>
    <w:rsid w:val="003E0B45"/>
    <w:rsid w:val="003E0CB0"/>
    <w:rsid w:val="003E51B9"/>
    <w:rsid w:val="003F131D"/>
    <w:rsid w:val="003F161B"/>
    <w:rsid w:val="003F1D68"/>
    <w:rsid w:val="003F2134"/>
    <w:rsid w:val="003F2AC0"/>
    <w:rsid w:val="004138F1"/>
    <w:rsid w:val="00416945"/>
    <w:rsid w:val="0041790F"/>
    <w:rsid w:val="004217C9"/>
    <w:rsid w:val="004222C5"/>
    <w:rsid w:val="00426D4E"/>
    <w:rsid w:val="00427912"/>
    <w:rsid w:val="00427D22"/>
    <w:rsid w:val="00432C27"/>
    <w:rsid w:val="00434130"/>
    <w:rsid w:val="0044575C"/>
    <w:rsid w:val="00445E91"/>
    <w:rsid w:val="00445F79"/>
    <w:rsid w:val="00446318"/>
    <w:rsid w:val="0045073D"/>
    <w:rsid w:val="00457F43"/>
    <w:rsid w:val="00462238"/>
    <w:rsid w:val="00462A4D"/>
    <w:rsid w:val="00463647"/>
    <w:rsid w:val="004639F3"/>
    <w:rsid w:val="004670F6"/>
    <w:rsid w:val="004677FD"/>
    <w:rsid w:val="0047121C"/>
    <w:rsid w:val="004726F3"/>
    <w:rsid w:val="00485145"/>
    <w:rsid w:val="004934E2"/>
    <w:rsid w:val="00494292"/>
    <w:rsid w:val="004A6B38"/>
    <w:rsid w:val="004C0636"/>
    <w:rsid w:val="004C4CAF"/>
    <w:rsid w:val="004D3034"/>
    <w:rsid w:val="004D620C"/>
    <w:rsid w:val="004D7D6C"/>
    <w:rsid w:val="004E0B36"/>
    <w:rsid w:val="004E2C91"/>
    <w:rsid w:val="004F1261"/>
    <w:rsid w:val="004F16EF"/>
    <w:rsid w:val="004F2268"/>
    <w:rsid w:val="004F3637"/>
    <w:rsid w:val="004F5887"/>
    <w:rsid w:val="004F5E7B"/>
    <w:rsid w:val="004F72A1"/>
    <w:rsid w:val="00500287"/>
    <w:rsid w:val="00500B18"/>
    <w:rsid w:val="005152C6"/>
    <w:rsid w:val="00515D28"/>
    <w:rsid w:val="00521B01"/>
    <w:rsid w:val="00526951"/>
    <w:rsid w:val="0053077E"/>
    <w:rsid w:val="00532B56"/>
    <w:rsid w:val="0053394C"/>
    <w:rsid w:val="00537495"/>
    <w:rsid w:val="005400D1"/>
    <w:rsid w:val="00541D21"/>
    <w:rsid w:val="00544215"/>
    <w:rsid w:val="00546030"/>
    <w:rsid w:val="00550949"/>
    <w:rsid w:val="005514D2"/>
    <w:rsid w:val="00554FBD"/>
    <w:rsid w:val="00561889"/>
    <w:rsid w:val="00564267"/>
    <w:rsid w:val="005724BC"/>
    <w:rsid w:val="00572E81"/>
    <w:rsid w:val="00574203"/>
    <w:rsid w:val="005749BE"/>
    <w:rsid w:val="00576DF2"/>
    <w:rsid w:val="00583F57"/>
    <w:rsid w:val="005871CC"/>
    <w:rsid w:val="005931C4"/>
    <w:rsid w:val="00594C8A"/>
    <w:rsid w:val="005952E1"/>
    <w:rsid w:val="0059688B"/>
    <w:rsid w:val="005B55FC"/>
    <w:rsid w:val="005C53DD"/>
    <w:rsid w:val="005C7D5F"/>
    <w:rsid w:val="005D0690"/>
    <w:rsid w:val="005D1A68"/>
    <w:rsid w:val="005D1F0C"/>
    <w:rsid w:val="005E3930"/>
    <w:rsid w:val="005E3EAC"/>
    <w:rsid w:val="005E7247"/>
    <w:rsid w:val="005F5D7D"/>
    <w:rsid w:val="00601B1F"/>
    <w:rsid w:val="00601BAE"/>
    <w:rsid w:val="00602C3A"/>
    <w:rsid w:val="00607957"/>
    <w:rsid w:val="00610E98"/>
    <w:rsid w:val="006133FF"/>
    <w:rsid w:val="00617BD1"/>
    <w:rsid w:val="00621459"/>
    <w:rsid w:val="006227D3"/>
    <w:rsid w:val="006270D8"/>
    <w:rsid w:val="00630BF7"/>
    <w:rsid w:val="00635148"/>
    <w:rsid w:val="00635745"/>
    <w:rsid w:val="00642FCA"/>
    <w:rsid w:val="00645A0A"/>
    <w:rsid w:val="00652B63"/>
    <w:rsid w:val="006562CC"/>
    <w:rsid w:val="00667138"/>
    <w:rsid w:val="00667195"/>
    <w:rsid w:val="0067078D"/>
    <w:rsid w:val="00675F23"/>
    <w:rsid w:val="00676ABE"/>
    <w:rsid w:val="00677338"/>
    <w:rsid w:val="0068147F"/>
    <w:rsid w:val="006847E6"/>
    <w:rsid w:val="006977B6"/>
    <w:rsid w:val="006A07F9"/>
    <w:rsid w:val="006B1A45"/>
    <w:rsid w:val="006B3023"/>
    <w:rsid w:val="006B40C4"/>
    <w:rsid w:val="006B4DD7"/>
    <w:rsid w:val="006B7C1B"/>
    <w:rsid w:val="006D5B19"/>
    <w:rsid w:val="006D5E35"/>
    <w:rsid w:val="006D7169"/>
    <w:rsid w:val="006E2AAC"/>
    <w:rsid w:val="006E4701"/>
    <w:rsid w:val="006E52C2"/>
    <w:rsid w:val="006E7D9E"/>
    <w:rsid w:val="006E7F91"/>
    <w:rsid w:val="006F0A29"/>
    <w:rsid w:val="006F0BD3"/>
    <w:rsid w:val="006F4BB9"/>
    <w:rsid w:val="00703C3D"/>
    <w:rsid w:val="0070511D"/>
    <w:rsid w:val="0070613F"/>
    <w:rsid w:val="007074F0"/>
    <w:rsid w:val="00725E52"/>
    <w:rsid w:val="007279A3"/>
    <w:rsid w:val="00731941"/>
    <w:rsid w:val="00745EAC"/>
    <w:rsid w:val="007471E8"/>
    <w:rsid w:val="00751609"/>
    <w:rsid w:val="00752125"/>
    <w:rsid w:val="00764F13"/>
    <w:rsid w:val="0077346B"/>
    <w:rsid w:val="00780D32"/>
    <w:rsid w:val="00783B56"/>
    <w:rsid w:val="00784902"/>
    <w:rsid w:val="00784D69"/>
    <w:rsid w:val="00787604"/>
    <w:rsid w:val="007964E3"/>
    <w:rsid w:val="007A1123"/>
    <w:rsid w:val="007A70B8"/>
    <w:rsid w:val="007B0253"/>
    <w:rsid w:val="007B2831"/>
    <w:rsid w:val="007B4CA9"/>
    <w:rsid w:val="007B782F"/>
    <w:rsid w:val="007C140D"/>
    <w:rsid w:val="007D209A"/>
    <w:rsid w:val="007D3B9E"/>
    <w:rsid w:val="007E03EF"/>
    <w:rsid w:val="007E18F8"/>
    <w:rsid w:val="007E59C1"/>
    <w:rsid w:val="007F0393"/>
    <w:rsid w:val="007F1CD3"/>
    <w:rsid w:val="007F728A"/>
    <w:rsid w:val="00806EE8"/>
    <w:rsid w:val="00816937"/>
    <w:rsid w:val="00820676"/>
    <w:rsid w:val="00820AE3"/>
    <w:rsid w:val="00823112"/>
    <w:rsid w:val="00823435"/>
    <w:rsid w:val="00832060"/>
    <w:rsid w:val="00842891"/>
    <w:rsid w:val="00847953"/>
    <w:rsid w:val="00851D1B"/>
    <w:rsid w:val="00856899"/>
    <w:rsid w:val="00857755"/>
    <w:rsid w:val="008606FF"/>
    <w:rsid w:val="0086150B"/>
    <w:rsid w:val="00870757"/>
    <w:rsid w:val="00871729"/>
    <w:rsid w:val="00871B7C"/>
    <w:rsid w:val="00877318"/>
    <w:rsid w:val="00885E5A"/>
    <w:rsid w:val="008A0C33"/>
    <w:rsid w:val="008A3740"/>
    <w:rsid w:val="008A38ED"/>
    <w:rsid w:val="008A53EE"/>
    <w:rsid w:val="008A72DB"/>
    <w:rsid w:val="008B1647"/>
    <w:rsid w:val="008B7C44"/>
    <w:rsid w:val="008C28AD"/>
    <w:rsid w:val="008C33F2"/>
    <w:rsid w:val="008C50B3"/>
    <w:rsid w:val="008D05D4"/>
    <w:rsid w:val="008D2B65"/>
    <w:rsid w:val="008D2CB8"/>
    <w:rsid w:val="008D3D18"/>
    <w:rsid w:val="008E3019"/>
    <w:rsid w:val="008E67DC"/>
    <w:rsid w:val="008E7FE1"/>
    <w:rsid w:val="008F0303"/>
    <w:rsid w:val="008F763A"/>
    <w:rsid w:val="00900A35"/>
    <w:rsid w:val="00917C32"/>
    <w:rsid w:val="00920944"/>
    <w:rsid w:val="009210D8"/>
    <w:rsid w:val="00923425"/>
    <w:rsid w:val="00930827"/>
    <w:rsid w:val="00936289"/>
    <w:rsid w:val="009363E7"/>
    <w:rsid w:val="00943F39"/>
    <w:rsid w:val="00945A95"/>
    <w:rsid w:val="00947627"/>
    <w:rsid w:val="00951133"/>
    <w:rsid w:val="009514C8"/>
    <w:rsid w:val="0095373D"/>
    <w:rsid w:val="00960235"/>
    <w:rsid w:val="00964A10"/>
    <w:rsid w:val="00966015"/>
    <w:rsid w:val="00971E7D"/>
    <w:rsid w:val="00972ABB"/>
    <w:rsid w:val="00973C4F"/>
    <w:rsid w:val="0098089B"/>
    <w:rsid w:val="00981B1F"/>
    <w:rsid w:val="0098676E"/>
    <w:rsid w:val="009879A4"/>
    <w:rsid w:val="00997EA8"/>
    <w:rsid w:val="009A082D"/>
    <w:rsid w:val="009A2488"/>
    <w:rsid w:val="009A2B1D"/>
    <w:rsid w:val="009B57B6"/>
    <w:rsid w:val="009B6281"/>
    <w:rsid w:val="009B692A"/>
    <w:rsid w:val="009C0981"/>
    <w:rsid w:val="009C0FD4"/>
    <w:rsid w:val="009D5670"/>
    <w:rsid w:val="009D5911"/>
    <w:rsid w:val="009E18C6"/>
    <w:rsid w:val="009E2F97"/>
    <w:rsid w:val="009F3D59"/>
    <w:rsid w:val="009F50BA"/>
    <w:rsid w:val="00A0225A"/>
    <w:rsid w:val="00A03810"/>
    <w:rsid w:val="00A0536A"/>
    <w:rsid w:val="00A066A0"/>
    <w:rsid w:val="00A104B8"/>
    <w:rsid w:val="00A11E31"/>
    <w:rsid w:val="00A22CA9"/>
    <w:rsid w:val="00A253DE"/>
    <w:rsid w:val="00A3312E"/>
    <w:rsid w:val="00A34463"/>
    <w:rsid w:val="00A37E9D"/>
    <w:rsid w:val="00A42587"/>
    <w:rsid w:val="00A43C06"/>
    <w:rsid w:val="00A4604D"/>
    <w:rsid w:val="00A5089B"/>
    <w:rsid w:val="00A54540"/>
    <w:rsid w:val="00A55FBC"/>
    <w:rsid w:val="00A645E3"/>
    <w:rsid w:val="00A677F0"/>
    <w:rsid w:val="00A72E79"/>
    <w:rsid w:val="00A74F6E"/>
    <w:rsid w:val="00A75FDA"/>
    <w:rsid w:val="00A81FE1"/>
    <w:rsid w:val="00A8377F"/>
    <w:rsid w:val="00A84FD9"/>
    <w:rsid w:val="00A85108"/>
    <w:rsid w:val="00A90265"/>
    <w:rsid w:val="00A90D22"/>
    <w:rsid w:val="00A92EBE"/>
    <w:rsid w:val="00A9620B"/>
    <w:rsid w:val="00AA43DC"/>
    <w:rsid w:val="00AA798D"/>
    <w:rsid w:val="00AB263F"/>
    <w:rsid w:val="00AB7C1D"/>
    <w:rsid w:val="00AC0029"/>
    <w:rsid w:val="00AC27CE"/>
    <w:rsid w:val="00AC40F1"/>
    <w:rsid w:val="00AD5693"/>
    <w:rsid w:val="00AE333A"/>
    <w:rsid w:val="00AF253E"/>
    <w:rsid w:val="00AF5B0D"/>
    <w:rsid w:val="00B022DB"/>
    <w:rsid w:val="00B04FA4"/>
    <w:rsid w:val="00B07DBE"/>
    <w:rsid w:val="00B21314"/>
    <w:rsid w:val="00B2326D"/>
    <w:rsid w:val="00B24BB3"/>
    <w:rsid w:val="00B265B0"/>
    <w:rsid w:val="00B271CF"/>
    <w:rsid w:val="00B30EED"/>
    <w:rsid w:val="00B35EE7"/>
    <w:rsid w:val="00B42B93"/>
    <w:rsid w:val="00B50113"/>
    <w:rsid w:val="00B50432"/>
    <w:rsid w:val="00B60BFF"/>
    <w:rsid w:val="00B64003"/>
    <w:rsid w:val="00B64A55"/>
    <w:rsid w:val="00B67927"/>
    <w:rsid w:val="00B743F0"/>
    <w:rsid w:val="00B75948"/>
    <w:rsid w:val="00B77DCF"/>
    <w:rsid w:val="00B81F70"/>
    <w:rsid w:val="00B82DB0"/>
    <w:rsid w:val="00B91868"/>
    <w:rsid w:val="00B91ADF"/>
    <w:rsid w:val="00BA1744"/>
    <w:rsid w:val="00BA32D9"/>
    <w:rsid w:val="00BA5A64"/>
    <w:rsid w:val="00BA72F8"/>
    <w:rsid w:val="00BA7622"/>
    <w:rsid w:val="00BB0340"/>
    <w:rsid w:val="00BB1A02"/>
    <w:rsid w:val="00BB1B97"/>
    <w:rsid w:val="00BB1D47"/>
    <w:rsid w:val="00BB49E6"/>
    <w:rsid w:val="00BB5748"/>
    <w:rsid w:val="00BC1982"/>
    <w:rsid w:val="00BD41B4"/>
    <w:rsid w:val="00BE1FFD"/>
    <w:rsid w:val="00BE4575"/>
    <w:rsid w:val="00BE46A9"/>
    <w:rsid w:val="00BE5021"/>
    <w:rsid w:val="00BE54FE"/>
    <w:rsid w:val="00BE6C78"/>
    <w:rsid w:val="00BE7769"/>
    <w:rsid w:val="00BE7CB0"/>
    <w:rsid w:val="00BE7FD3"/>
    <w:rsid w:val="00BF4FD1"/>
    <w:rsid w:val="00C06979"/>
    <w:rsid w:val="00C102C2"/>
    <w:rsid w:val="00C11F2F"/>
    <w:rsid w:val="00C176BD"/>
    <w:rsid w:val="00C179A3"/>
    <w:rsid w:val="00C22670"/>
    <w:rsid w:val="00C22A68"/>
    <w:rsid w:val="00C27DED"/>
    <w:rsid w:val="00C320B8"/>
    <w:rsid w:val="00C36122"/>
    <w:rsid w:val="00C4064C"/>
    <w:rsid w:val="00C43B46"/>
    <w:rsid w:val="00C458CF"/>
    <w:rsid w:val="00C478B9"/>
    <w:rsid w:val="00C54C0A"/>
    <w:rsid w:val="00C6020B"/>
    <w:rsid w:val="00C65A52"/>
    <w:rsid w:val="00C7210A"/>
    <w:rsid w:val="00C83D96"/>
    <w:rsid w:val="00C91C86"/>
    <w:rsid w:val="00C93B59"/>
    <w:rsid w:val="00CA1FCF"/>
    <w:rsid w:val="00CB50F6"/>
    <w:rsid w:val="00CB5FF3"/>
    <w:rsid w:val="00CC55BB"/>
    <w:rsid w:val="00CC768B"/>
    <w:rsid w:val="00CD1D1F"/>
    <w:rsid w:val="00CE0596"/>
    <w:rsid w:val="00CE5B12"/>
    <w:rsid w:val="00CF1FCD"/>
    <w:rsid w:val="00CF5AC8"/>
    <w:rsid w:val="00D00872"/>
    <w:rsid w:val="00D11D75"/>
    <w:rsid w:val="00D23084"/>
    <w:rsid w:val="00D23956"/>
    <w:rsid w:val="00D25948"/>
    <w:rsid w:val="00D25A1A"/>
    <w:rsid w:val="00D305D9"/>
    <w:rsid w:val="00D312E3"/>
    <w:rsid w:val="00D35B07"/>
    <w:rsid w:val="00D371C1"/>
    <w:rsid w:val="00D449B3"/>
    <w:rsid w:val="00D44B2B"/>
    <w:rsid w:val="00D450D0"/>
    <w:rsid w:val="00D57D21"/>
    <w:rsid w:val="00D64A29"/>
    <w:rsid w:val="00D66B30"/>
    <w:rsid w:val="00D73AE5"/>
    <w:rsid w:val="00D77ACD"/>
    <w:rsid w:val="00D82A3A"/>
    <w:rsid w:val="00D82C9D"/>
    <w:rsid w:val="00D908D4"/>
    <w:rsid w:val="00D935C4"/>
    <w:rsid w:val="00DA2B7D"/>
    <w:rsid w:val="00DA5071"/>
    <w:rsid w:val="00DB168F"/>
    <w:rsid w:val="00DC4EFC"/>
    <w:rsid w:val="00DC70AE"/>
    <w:rsid w:val="00DC732E"/>
    <w:rsid w:val="00DC7B3E"/>
    <w:rsid w:val="00DD4083"/>
    <w:rsid w:val="00DD51D4"/>
    <w:rsid w:val="00DE3A88"/>
    <w:rsid w:val="00DE74E2"/>
    <w:rsid w:val="00DE7F34"/>
    <w:rsid w:val="00DF2C01"/>
    <w:rsid w:val="00E0096A"/>
    <w:rsid w:val="00E03512"/>
    <w:rsid w:val="00E108AC"/>
    <w:rsid w:val="00E14F6A"/>
    <w:rsid w:val="00E17028"/>
    <w:rsid w:val="00E17A85"/>
    <w:rsid w:val="00E2164B"/>
    <w:rsid w:val="00E27811"/>
    <w:rsid w:val="00E3635F"/>
    <w:rsid w:val="00E36B0C"/>
    <w:rsid w:val="00E417FD"/>
    <w:rsid w:val="00E41C6C"/>
    <w:rsid w:val="00E46E76"/>
    <w:rsid w:val="00E50258"/>
    <w:rsid w:val="00E71B3E"/>
    <w:rsid w:val="00E75A2D"/>
    <w:rsid w:val="00E770EB"/>
    <w:rsid w:val="00E84E86"/>
    <w:rsid w:val="00E87B00"/>
    <w:rsid w:val="00E97725"/>
    <w:rsid w:val="00EA034D"/>
    <w:rsid w:val="00EA16A7"/>
    <w:rsid w:val="00EA3993"/>
    <w:rsid w:val="00EB0EC3"/>
    <w:rsid w:val="00EB19A4"/>
    <w:rsid w:val="00EC2A90"/>
    <w:rsid w:val="00EC7B4F"/>
    <w:rsid w:val="00EE14A2"/>
    <w:rsid w:val="00EF09C6"/>
    <w:rsid w:val="00EF1615"/>
    <w:rsid w:val="00EF2AB3"/>
    <w:rsid w:val="00EF3BD4"/>
    <w:rsid w:val="00F002BC"/>
    <w:rsid w:val="00F00932"/>
    <w:rsid w:val="00F06025"/>
    <w:rsid w:val="00F108B2"/>
    <w:rsid w:val="00F13F83"/>
    <w:rsid w:val="00F16800"/>
    <w:rsid w:val="00F17462"/>
    <w:rsid w:val="00F176DF"/>
    <w:rsid w:val="00F209DF"/>
    <w:rsid w:val="00F21530"/>
    <w:rsid w:val="00F215E5"/>
    <w:rsid w:val="00F2345D"/>
    <w:rsid w:val="00F23DAA"/>
    <w:rsid w:val="00F24453"/>
    <w:rsid w:val="00F31031"/>
    <w:rsid w:val="00F33AA0"/>
    <w:rsid w:val="00F34F30"/>
    <w:rsid w:val="00F36D48"/>
    <w:rsid w:val="00F41B80"/>
    <w:rsid w:val="00F432A9"/>
    <w:rsid w:val="00F43E03"/>
    <w:rsid w:val="00F446DB"/>
    <w:rsid w:val="00F506D4"/>
    <w:rsid w:val="00F527EA"/>
    <w:rsid w:val="00F56177"/>
    <w:rsid w:val="00F60BE7"/>
    <w:rsid w:val="00F61239"/>
    <w:rsid w:val="00F6211B"/>
    <w:rsid w:val="00F738A8"/>
    <w:rsid w:val="00F8471F"/>
    <w:rsid w:val="00F87B93"/>
    <w:rsid w:val="00F90F58"/>
    <w:rsid w:val="00F93F8E"/>
    <w:rsid w:val="00F953C0"/>
    <w:rsid w:val="00FA1600"/>
    <w:rsid w:val="00FA3627"/>
    <w:rsid w:val="00FA3917"/>
    <w:rsid w:val="00FA4447"/>
    <w:rsid w:val="00FA741B"/>
    <w:rsid w:val="00FB2F39"/>
    <w:rsid w:val="00FB38DA"/>
    <w:rsid w:val="00FB3F30"/>
    <w:rsid w:val="00FB655E"/>
    <w:rsid w:val="00FC1ECD"/>
    <w:rsid w:val="00FC4E89"/>
    <w:rsid w:val="00FD3494"/>
    <w:rsid w:val="00FD72B2"/>
    <w:rsid w:val="00FE19E3"/>
    <w:rsid w:val="00FE2C29"/>
    <w:rsid w:val="00FE40B4"/>
    <w:rsid w:val="00FE41F5"/>
    <w:rsid w:val="00FE5DBB"/>
    <w:rsid w:val="00FF2DC2"/>
    <w:rsid w:val="00FF5C7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9B3E4"/>
  <w15:docId w15:val="{CB3C92E4-DCCB-4C11-AF05-3B83069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A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331AC"/>
    <w:pPr>
      <w:keepNext/>
      <w:numPr>
        <w:numId w:val="1"/>
      </w:numPr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331AC"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2331AC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1AC"/>
    <w:pPr>
      <w:keepNext/>
      <w:numPr>
        <w:ilvl w:val="3"/>
        <w:numId w:val="1"/>
      </w:numPr>
      <w:jc w:val="center"/>
      <w:outlineLvl w:val="3"/>
    </w:pPr>
    <w:rPr>
      <w:sz w:val="76"/>
    </w:rPr>
  </w:style>
  <w:style w:type="paragraph" w:styleId="7">
    <w:name w:val="heading 7"/>
    <w:basedOn w:val="a"/>
    <w:next w:val="a"/>
    <w:link w:val="70"/>
    <w:uiPriority w:val="9"/>
    <w:qFormat/>
    <w:rsid w:val="005F5D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4E2C9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31AC"/>
  </w:style>
  <w:style w:type="character" w:customStyle="1" w:styleId="WW-Absatz-Standardschriftart">
    <w:name w:val="WW-Absatz-Standardschriftart"/>
    <w:rsid w:val="002331AC"/>
  </w:style>
  <w:style w:type="character" w:customStyle="1" w:styleId="WW-Absatz-Standardschriftart1">
    <w:name w:val="WW-Absatz-Standardschriftart1"/>
    <w:rsid w:val="002331AC"/>
  </w:style>
  <w:style w:type="character" w:customStyle="1" w:styleId="WW-Absatz-Standardschriftart11">
    <w:name w:val="WW-Absatz-Standardschriftart11"/>
    <w:rsid w:val="002331AC"/>
  </w:style>
  <w:style w:type="character" w:customStyle="1" w:styleId="WW-Absatz-Standardschriftart111">
    <w:name w:val="WW-Absatz-Standardschriftart111"/>
    <w:rsid w:val="002331AC"/>
  </w:style>
  <w:style w:type="character" w:customStyle="1" w:styleId="WW-Absatz-Standardschriftart1111">
    <w:name w:val="WW-Absatz-Standardschriftart1111"/>
    <w:rsid w:val="002331AC"/>
  </w:style>
  <w:style w:type="character" w:customStyle="1" w:styleId="WW-Absatz-Standardschriftart11111">
    <w:name w:val="WW-Absatz-Standardschriftart11111"/>
    <w:rsid w:val="002331AC"/>
  </w:style>
  <w:style w:type="character" w:customStyle="1" w:styleId="WW-Absatz-Standardschriftart111111">
    <w:name w:val="WW-Absatz-Standardschriftart111111"/>
    <w:rsid w:val="002331AC"/>
  </w:style>
  <w:style w:type="character" w:customStyle="1" w:styleId="WW-Absatz-Standardschriftart1111111">
    <w:name w:val="WW-Absatz-Standardschriftart1111111"/>
    <w:rsid w:val="002331AC"/>
  </w:style>
  <w:style w:type="character" w:customStyle="1" w:styleId="10">
    <w:name w:val="Основной шрифт абзаца1"/>
    <w:rsid w:val="002331AC"/>
  </w:style>
  <w:style w:type="paragraph" w:customStyle="1" w:styleId="11">
    <w:name w:val="Заголовок1"/>
    <w:basedOn w:val="a"/>
    <w:next w:val="a3"/>
    <w:rsid w:val="002331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semiHidden/>
    <w:rsid w:val="002331AC"/>
    <w:pPr>
      <w:spacing w:after="120"/>
    </w:pPr>
  </w:style>
  <w:style w:type="paragraph" w:styleId="a4">
    <w:name w:val="List"/>
    <w:basedOn w:val="a3"/>
    <w:semiHidden/>
    <w:rsid w:val="002331AC"/>
    <w:rPr>
      <w:rFonts w:ascii="Arial" w:hAnsi="Arial" w:cs="Tahoma"/>
    </w:rPr>
  </w:style>
  <w:style w:type="paragraph" w:customStyle="1" w:styleId="12">
    <w:name w:val="Название1"/>
    <w:basedOn w:val="a"/>
    <w:rsid w:val="002331A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331AC"/>
    <w:pPr>
      <w:suppressLineNumbers/>
    </w:pPr>
    <w:rPr>
      <w:rFonts w:ascii="Arial" w:hAnsi="Arial" w:cs="Tahoma"/>
    </w:rPr>
  </w:style>
  <w:style w:type="paragraph" w:customStyle="1" w:styleId="a5">
    <w:name w:val="Содержимое врезки"/>
    <w:basedOn w:val="a3"/>
    <w:rsid w:val="002331AC"/>
  </w:style>
  <w:style w:type="paragraph" w:customStyle="1" w:styleId="a6">
    <w:name w:val="Содержимое таблицы"/>
    <w:basedOn w:val="a"/>
    <w:rsid w:val="002331AC"/>
    <w:pPr>
      <w:suppressLineNumbers/>
    </w:pPr>
  </w:style>
  <w:style w:type="paragraph" w:customStyle="1" w:styleId="a7">
    <w:name w:val="Заголовок таблицы"/>
    <w:basedOn w:val="a6"/>
    <w:rsid w:val="002331AC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0EC3"/>
    <w:rPr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0EC3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B0E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B0EC3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25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25948"/>
    <w:rPr>
      <w:sz w:val="28"/>
      <w:lang w:eastAsia="ar-SA"/>
    </w:rPr>
  </w:style>
  <w:style w:type="paragraph" w:styleId="ae">
    <w:name w:val="Body Text Indent"/>
    <w:basedOn w:val="a"/>
    <w:link w:val="af"/>
    <w:uiPriority w:val="99"/>
    <w:unhideWhenUsed/>
    <w:rsid w:val="00BE7CB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BE7CB0"/>
    <w:rPr>
      <w:sz w:val="28"/>
      <w:lang w:eastAsia="ar-SA"/>
    </w:rPr>
  </w:style>
  <w:style w:type="paragraph" w:customStyle="1" w:styleId="af0">
    <w:name w:val="Знак"/>
    <w:basedOn w:val="a"/>
    <w:rsid w:val="00871B7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rsid w:val="00F00932"/>
    <w:rPr>
      <w:b/>
      <w:sz w:val="42"/>
      <w:lang w:eastAsia="ar-SA"/>
    </w:rPr>
  </w:style>
  <w:style w:type="character" w:customStyle="1" w:styleId="40">
    <w:name w:val="Заголовок 4 Знак"/>
    <w:link w:val="4"/>
    <w:rsid w:val="00F00932"/>
    <w:rPr>
      <w:sz w:val="76"/>
      <w:lang w:eastAsia="ar-SA"/>
    </w:rPr>
  </w:style>
  <w:style w:type="paragraph" w:styleId="af1">
    <w:name w:val="caption"/>
    <w:basedOn w:val="a"/>
    <w:next w:val="a"/>
    <w:qFormat/>
    <w:rsid w:val="004E2C91"/>
    <w:pPr>
      <w:suppressAutoHyphens w:val="0"/>
      <w:jc w:val="center"/>
    </w:pPr>
    <w:rPr>
      <w:sz w:val="34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4E2C9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0">
    <w:name w:val="Заголовок 7 Знак"/>
    <w:link w:val="7"/>
    <w:uiPriority w:val="9"/>
    <w:semiHidden/>
    <w:rsid w:val="005F5D7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4639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3">
    <w:name w:val="Основной текст_"/>
    <w:link w:val="15"/>
    <w:rsid w:val="00EF09C6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F09C6"/>
    <w:pPr>
      <w:widowControl w:val="0"/>
      <w:shd w:val="clear" w:color="auto" w:fill="FFFFFF"/>
      <w:suppressAutoHyphens w:val="0"/>
      <w:spacing w:before="180" w:line="230" w:lineRule="exact"/>
      <w:jc w:val="both"/>
    </w:pPr>
    <w:rPr>
      <w:sz w:val="18"/>
      <w:szCs w:val="18"/>
    </w:rPr>
  </w:style>
  <w:style w:type="table" w:styleId="af4">
    <w:name w:val="Table Grid"/>
    <w:basedOn w:val="a1"/>
    <w:uiPriority w:val="59"/>
    <w:rsid w:val="00AE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2326D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4A6B38"/>
    <w:rPr>
      <w:b/>
      <w:bCs/>
      <w:spacing w:val="-1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A6B38"/>
    <w:rPr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6B38"/>
    <w:rPr>
      <w:spacing w:val="-10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6B38"/>
    <w:pPr>
      <w:widowControl w:val="0"/>
      <w:shd w:val="clear" w:color="auto" w:fill="FFFFFF"/>
      <w:suppressAutoHyphens w:val="0"/>
      <w:spacing w:before="300" w:after="300" w:line="0" w:lineRule="atLeast"/>
      <w:ind w:hanging="580"/>
      <w:jc w:val="center"/>
    </w:pPr>
    <w:rPr>
      <w:b/>
      <w:bCs/>
      <w:spacing w:val="-10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4A6B38"/>
    <w:pPr>
      <w:widowControl w:val="0"/>
      <w:shd w:val="clear" w:color="auto" w:fill="FFFFFF"/>
      <w:suppressAutoHyphens w:val="0"/>
      <w:spacing w:before="840" w:after="60" w:line="0" w:lineRule="atLeast"/>
      <w:jc w:val="center"/>
    </w:pPr>
    <w:rPr>
      <w:spacing w:val="-10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4A6B38"/>
    <w:pPr>
      <w:widowControl w:val="0"/>
      <w:shd w:val="clear" w:color="auto" w:fill="FFFFFF"/>
      <w:suppressAutoHyphens w:val="0"/>
      <w:spacing w:line="322" w:lineRule="exact"/>
      <w:jc w:val="both"/>
    </w:pPr>
    <w:rPr>
      <w:spacing w:val="-10"/>
      <w:szCs w:val="28"/>
      <w:lang w:eastAsia="ru-RU"/>
    </w:rPr>
  </w:style>
  <w:style w:type="character" w:customStyle="1" w:styleId="af6">
    <w:name w:val="Сноска"/>
    <w:basedOn w:val="a0"/>
    <w:rsid w:val="00AA4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List Paragraph"/>
    <w:basedOn w:val="a"/>
    <w:uiPriority w:val="34"/>
    <w:qFormat/>
    <w:rsid w:val="00AA43DC"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rsid w:val="00024E6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2FF3-9ACF-4A66-ADE9-52724638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Lenovo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Dolgov</cp:lastModifiedBy>
  <cp:revision>4</cp:revision>
  <cp:lastPrinted>2020-11-09T13:47:00Z</cp:lastPrinted>
  <dcterms:created xsi:type="dcterms:W3CDTF">2020-11-09T13:45:00Z</dcterms:created>
  <dcterms:modified xsi:type="dcterms:W3CDTF">2020-11-09T13:48:00Z</dcterms:modified>
</cp:coreProperties>
</file>