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0A" w:rsidRDefault="001F670A" w:rsidP="001F670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ГОСУДАРСТВЕННЫЙ ПОЖАРНЫЙ НАДЗОР ИНФОРМИРУЕТ:</w:t>
      </w:r>
    </w:p>
    <w:p w:rsidR="00411728" w:rsidRPr="00411728" w:rsidRDefault="00BA40C7" w:rsidP="001F670A">
      <w:pPr>
        <w:jc w:val="center"/>
        <w:rPr>
          <w:b/>
          <w:sz w:val="32"/>
          <w:szCs w:val="32"/>
        </w:rPr>
      </w:pPr>
      <w:r w:rsidRPr="002C7E14">
        <w:rPr>
          <w:b/>
          <w:sz w:val="32"/>
          <w:szCs w:val="32"/>
        </w:rPr>
        <w:t>Правила эксплуатации отопительных приборов</w:t>
      </w:r>
    </w:p>
    <w:p w:rsidR="00BA40C7" w:rsidRDefault="00A66E7A" w:rsidP="00BA40C7">
      <w:pPr>
        <w:ind w:firstLine="851"/>
        <w:jc w:val="both"/>
      </w:pPr>
      <w:r>
        <w:t xml:space="preserve">Всем жителям </w:t>
      </w:r>
      <w:proofErr w:type="spellStart"/>
      <w:r>
        <w:t>Обоянского</w:t>
      </w:r>
      <w:proofErr w:type="spellEnd"/>
      <w:r>
        <w:t xml:space="preserve"> района</w:t>
      </w:r>
      <w:r w:rsidR="00BA40C7">
        <w:t xml:space="preserve">, имеющим и использующим для обогрева помещений печи на твердом топливе, электробытовые приборы, газовые печи, стоит задуматься о своей безопасности. </w:t>
      </w:r>
    </w:p>
    <w:p w:rsidR="00411728" w:rsidRDefault="00BA40C7" w:rsidP="00411728">
      <w:pPr>
        <w:pStyle w:val="a3"/>
        <w:spacing w:before="0" w:beforeAutospacing="0" w:after="0" w:afterAutospacing="0"/>
        <w:ind w:firstLine="900"/>
        <w:jc w:val="both"/>
      </w:pPr>
      <w:r>
        <w:t>Самые распространенные причины пожаров - нарушение правил эксплуатации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  <w:r w:rsidR="00411728">
        <w:t xml:space="preserve"> При эксплуатации печного отопления следует:</w:t>
      </w:r>
    </w:p>
    <w:p w:rsidR="00411728" w:rsidRPr="001F670A" w:rsidRDefault="00411728" w:rsidP="00411728">
      <w:pPr>
        <w:pStyle w:val="a3"/>
        <w:spacing w:before="0" w:beforeAutospacing="0" w:after="0" w:afterAutospacing="0"/>
        <w:jc w:val="both"/>
      </w:pPr>
      <w:r w:rsidRPr="001F670A">
        <w:t xml:space="preserve"> - своевременно ремонтировать отопительные печи;</w:t>
      </w:r>
    </w:p>
    <w:p w:rsidR="00411728" w:rsidRPr="001F670A" w:rsidRDefault="00411728" w:rsidP="00411728">
      <w:pPr>
        <w:pStyle w:val="a3"/>
        <w:spacing w:before="0" w:beforeAutospacing="0" w:after="0" w:afterAutospacing="0"/>
        <w:jc w:val="both"/>
      </w:pPr>
      <w:r w:rsidRPr="001F670A">
        <w:t>- очищать дымоходы от сажи;</w:t>
      </w:r>
    </w:p>
    <w:p w:rsidR="00411728" w:rsidRPr="001F670A" w:rsidRDefault="00411728" w:rsidP="00411728">
      <w:pPr>
        <w:pStyle w:val="a3"/>
        <w:spacing w:before="0" w:beforeAutospacing="0" w:after="0" w:afterAutospacing="0"/>
        <w:jc w:val="both"/>
      </w:pPr>
      <w:r w:rsidRPr="001F670A">
        <w:t>- заделывать трещины в кладке печи и дымовой трубе песчано-глиня</w:t>
      </w:r>
      <w:r w:rsidR="00E20AE7">
        <w:t>н</w:t>
      </w:r>
      <w:r w:rsidRPr="001F670A">
        <w:t xml:space="preserve">ным раствором, оштукатуривать и белить; </w:t>
      </w:r>
    </w:p>
    <w:p w:rsidR="00411728" w:rsidRPr="001F670A" w:rsidRDefault="00411728" w:rsidP="00411728">
      <w:pPr>
        <w:pStyle w:val="a3"/>
        <w:spacing w:before="0" w:beforeAutospacing="0" w:after="0" w:afterAutospacing="0"/>
        <w:jc w:val="both"/>
      </w:pPr>
      <w:r w:rsidRPr="001F670A">
        <w:t xml:space="preserve">- на полу перед топочной дверкой </w:t>
      </w:r>
      <w:r w:rsidR="001F670A" w:rsidRPr="001F670A">
        <w:t>иметь</w:t>
      </w:r>
      <w:r w:rsidRPr="001F670A">
        <w:t xml:space="preserve"> металлический лист размером 50x70 см;</w:t>
      </w:r>
    </w:p>
    <w:p w:rsidR="00411728" w:rsidRPr="001F670A" w:rsidRDefault="00411728" w:rsidP="00411728">
      <w:pPr>
        <w:pStyle w:val="a3"/>
        <w:spacing w:before="0" w:beforeAutospacing="0" w:after="0" w:afterAutospacing="0"/>
        <w:jc w:val="both"/>
      </w:pPr>
      <w:r w:rsidRPr="001F670A">
        <w:t xml:space="preserve">- </w:t>
      </w:r>
      <w:r w:rsidR="001F670A" w:rsidRPr="001F670A">
        <w:t>не допускать</w:t>
      </w:r>
      <w:r w:rsidRPr="001F670A">
        <w:t xml:space="preserve"> перекала отопительной печи;</w:t>
      </w:r>
    </w:p>
    <w:p w:rsidR="00BA40C7" w:rsidRDefault="00411728" w:rsidP="001F670A">
      <w:pPr>
        <w:pStyle w:val="a3"/>
        <w:spacing w:before="0" w:beforeAutospacing="0" w:after="0" w:afterAutospacing="0"/>
        <w:jc w:val="both"/>
      </w:pPr>
      <w:r w:rsidRPr="001F670A">
        <w:t xml:space="preserve">- </w:t>
      </w:r>
      <w:r w:rsidR="001F670A" w:rsidRPr="001F670A">
        <w:t>исключить</w:t>
      </w:r>
      <w:r w:rsidRPr="001F670A">
        <w:t xml:space="preserve"> растопку печи легк</w:t>
      </w:r>
      <w:r w:rsidR="001F670A">
        <w:t>овоспламеняющимися жидкостями.</w:t>
      </w:r>
    </w:p>
    <w:p w:rsidR="00BA40C7" w:rsidRDefault="00BA40C7" w:rsidP="00BA40C7">
      <w:pPr>
        <w:ind w:firstLine="851"/>
        <w:jc w:val="both"/>
      </w:pPr>
      <w:r>
        <w:t xml:space="preserve"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 </w:t>
      </w:r>
    </w:p>
    <w:p w:rsidR="00BA40C7" w:rsidRDefault="00BA40C7" w:rsidP="00BA40C7">
      <w:pPr>
        <w:ind w:firstLine="851"/>
        <w:jc w:val="both"/>
      </w:pPr>
      <w: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195683" w:rsidRPr="002C7E14" w:rsidRDefault="00195683" w:rsidP="00195683">
      <w:pPr>
        <w:jc w:val="center"/>
        <w:rPr>
          <w:b/>
          <w:sz w:val="32"/>
          <w:szCs w:val="32"/>
        </w:rPr>
      </w:pPr>
      <w:r w:rsidRPr="002C7E14">
        <w:rPr>
          <w:b/>
          <w:sz w:val="32"/>
          <w:szCs w:val="32"/>
        </w:rPr>
        <w:t>ПАМЯТКА</w:t>
      </w:r>
    </w:p>
    <w:p w:rsidR="00195683" w:rsidRPr="001F670A" w:rsidRDefault="00195683" w:rsidP="001F670A">
      <w:pPr>
        <w:jc w:val="center"/>
        <w:rPr>
          <w:b/>
          <w:sz w:val="32"/>
          <w:szCs w:val="32"/>
        </w:rPr>
      </w:pPr>
      <w:r w:rsidRPr="002C7E14">
        <w:rPr>
          <w:b/>
          <w:sz w:val="32"/>
          <w:szCs w:val="32"/>
        </w:rPr>
        <w:t>по правилам эксплуатации газовых приборов</w:t>
      </w:r>
    </w:p>
    <w:p w:rsidR="00195683" w:rsidRDefault="00195683" w:rsidP="00195683">
      <w:pPr>
        <w:ind w:firstLine="851"/>
        <w:jc w:val="both"/>
      </w:pPr>
      <w:r>
        <w:t>При эксплуатации газовых плит, печей и колонок необходимо соблюдать следующие правила:</w:t>
      </w:r>
    </w:p>
    <w:p w:rsidR="00195683" w:rsidRDefault="00195683" w:rsidP="00195683">
      <w:pPr>
        <w:ind w:firstLine="851"/>
        <w:jc w:val="both"/>
      </w:pPr>
      <w:r>
        <w:t xml:space="preserve">Соблюдайте последовательность включения газовых приборов: сначала зажгите спичку, а затем откройте подачу газа. </w:t>
      </w:r>
    </w:p>
    <w:p w:rsidR="00195683" w:rsidRDefault="00195683" w:rsidP="00195683">
      <w:pPr>
        <w:ind w:firstLine="851"/>
        <w:jc w:val="both"/>
      </w:pPr>
      <w:r>
        <w:t xml:space="preserve">Если подача газа прекратилась, немедленно закройте </w:t>
      </w:r>
      <w:proofErr w:type="spellStart"/>
      <w:r>
        <w:t>перекрывной</w:t>
      </w:r>
      <w:proofErr w:type="spellEnd"/>
      <w:r>
        <w:t xml:space="preserve"> кран у горелки и запасной на газопроводе. </w:t>
      </w:r>
    </w:p>
    <w:p w:rsidR="00195683" w:rsidRDefault="00195683" w:rsidP="00195683">
      <w:pPr>
        <w:ind w:firstLine="851"/>
        <w:jc w:val="both"/>
      </w:pPr>
      <w:r>
        <w:t xml:space="preserve">При появлении запаха газа в помещении надо немедленно погасить топящуюся печь, закрыть общий кран на газопроводе и проветрить помещение. </w:t>
      </w:r>
    </w:p>
    <w:p w:rsidR="00195683" w:rsidRDefault="00195683" w:rsidP="00195683">
      <w:pPr>
        <w:ind w:firstLine="851"/>
        <w:jc w:val="both"/>
      </w:pPr>
      <w:r>
        <w:t xml:space="preserve">О каждой неисправности газовой сети или приборов необходимо немедленно сообщить в контору газового хозяйства. </w:t>
      </w:r>
    </w:p>
    <w:p w:rsidR="00195683" w:rsidRDefault="00195683" w:rsidP="00195683">
      <w:pPr>
        <w:ind w:firstLine="851"/>
        <w:jc w:val="both"/>
      </w:pPr>
    </w:p>
    <w:p w:rsidR="00411728" w:rsidRDefault="00A66E7A" w:rsidP="00A66E7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</w:t>
      </w:r>
      <w:r w:rsidR="00411728">
        <w:rPr>
          <w:sz w:val="28"/>
          <w:szCs w:val="28"/>
        </w:rPr>
        <w:t xml:space="preserve"> и профилактической работы по </w:t>
      </w:r>
      <w:proofErr w:type="spellStart"/>
      <w:r w:rsidR="00411728">
        <w:rPr>
          <w:sz w:val="28"/>
          <w:szCs w:val="28"/>
        </w:rPr>
        <w:t>Обоянскому</w:t>
      </w:r>
      <w:proofErr w:type="spellEnd"/>
      <w:r w:rsidR="00411728">
        <w:rPr>
          <w:sz w:val="28"/>
          <w:szCs w:val="28"/>
        </w:rPr>
        <w:t xml:space="preserve">, </w:t>
      </w:r>
      <w:proofErr w:type="spellStart"/>
      <w:r w:rsidRPr="00A66E7A">
        <w:rPr>
          <w:sz w:val="28"/>
          <w:szCs w:val="28"/>
        </w:rPr>
        <w:t>Медвенскому</w:t>
      </w:r>
      <w:proofErr w:type="spellEnd"/>
      <w:r w:rsidRPr="00A66E7A">
        <w:rPr>
          <w:sz w:val="28"/>
          <w:szCs w:val="28"/>
        </w:rPr>
        <w:t xml:space="preserve"> </w:t>
      </w:r>
      <w:r w:rsidR="00411728">
        <w:rPr>
          <w:sz w:val="28"/>
          <w:szCs w:val="28"/>
        </w:rPr>
        <w:t xml:space="preserve">и </w:t>
      </w:r>
      <w:proofErr w:type="spellStart"/>
      <w:r w:rsidR="00411728">
        <w:rPr>
          <w:sz w:val="28"/>
          <w:szCs w:val="28"/>
        </w:rPr>
        <w:t>Пристенскому</w:t>
      </w:r>
      <w:proofErr w:type="spellEnd"/>
      <w:r w:rsidR="00411728">
        <w:rPr>
          <w:sz w:val="28"/>
          <w:szCs w:val="28"/>
        </w:rPr>
        <w:t xml:space="preserve"> </w:t>
      </w:r>
      <w:r w:rsidRPr="00A66E7A">
        <w:rPr>
          <w:sz w:val="28"/>
          <w:szCs w:val="28"/>
        </w:rPr>
        <w:t>районам</w:t>
      </w:r>
      <w:r>
        <w:rPr>
          <w:sz w:val="28"/>
          <w:szCs w:val="28"/>
        </w:rPr>
        <w:t xml:space="preserve"> УНД</w:t>
      </w:r>
      <w:r w:rsidR="00411728">
        <w:rPr>
          <w:sz w:val="28"/>
          <w:szCs w:val="28"/>
        </w:rPr>
        <w:t xml:space="preserve"> и </w:t>
      </w:r>
      <w:proofErr w:type="gramStart"/>
      <w:r w:rsidR="00411728"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</w:t>
      </w:r>
    </w:p>
    <w:p w:rsidR="00A66E7A" w:rsidRPr="00A66E7A" w:rsidRDefault="00411728" w:rsidP="00A66E7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 </w:t>
      </w:r>
      <w:r w:rsidR="00A66E7A">
        <w:rPr>
          <w:sz w:val="28"/>
          <w:szCs w:val="28"/>
        </w:rPr>
        <w:t>МЧС России по Курской области</w:t>
      </w:r>
    </w:p>
    <w:p w:rsidR="00195683" w:rsidRDefault="00195683" w:rsidP="00195683">
      <w:pPr>
        <w:ind w:firstLine="851"/>
        <w:jc w:val="both"/>
      </w:pPr>
    </w:p>
    <w:p w:rsidR="00195683" w:rsidRDefault="00195683" w:rsidP="00BA40C7">
      <w:pPr>
        <w:ind w:firstLine="851"/>
        <w:jc w:val="both"/>
      </w:pPr>
    </w:p>
    <w:p w:rsidR="00BA40C7" w:rsidRDefault="00BA40C7" w:rsidP="00BA40C7">
      <w:pPr>
        <w:ind w:firstLine="851"/>
        <w:jc w:val="both"/>
      </w:pPr>
    </w:p>
    <w:p w:rsidR="00BA40C7" w:rsidRDefault="00BA40C7" w:rsidP="00BA40C7">
      <w:pPr>
        <w:ind w:firstLine="851"/>
        <w:jc w:val="both"/>
      </w:pPr>
    </w:p>
    <w:p w:rsidR="005405A3" w:rsidRDefault="005405A3"/>
    <w:sectPr w:rsidR="005405A3" w:rsidSect="0054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7"/>
    <w:rsid w:val="00195683"/>
    <w:rsid w:val="001F670A"/>
    <w:rsid w:val="003428E9"/>
    <w:rsid w:val="00411728"/>
    <w:rsid w:val="004B341A"/>
    <w:rsid w:val="005405A3"/>
    <w:rsid w:val="00684700"/>
    <w:rsid w:val="007863B3"/>
    <w:rsid w:val="007B4C37"/>
    <w:rsid w:val="00A66E7A"/>
    <w:rsid w:val="00BA40C7"/>
    <w:rsid w:val="00E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7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</dc:creator>
  <cp:lastModifiedBy>ОНД-Начальник</cp:lastModifiedBy>
  <cp:revision>2</cp:revision>
  <cp:lastPrinted>2013-09-12T04:33:00Z</cp:lastPrinted>
  <dcterms:created xsi:type="dcterms:W3CDTF">2021-02-26T13:31:00Z</dcterms:created>
  <dcterms:modified xsi:type="dcterms:W3CDTF">2021-02-26T13:31:00Z</dcterms:modified>
</cp:coreProperties>
</file>