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47" w:rsidRDefault="00051947" w:rsidP="0047222B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47" w:rsidRPr="00051947" w:rsidRDefault="00051947" w:rsidP="0047222B">
      <w:pPr>
        <w:jc w:val="center"/>
        <w:rPr>
          <w:noProof/>
        </w:rPr>
      </w:pPr>
    </w:p>
    <w:p w:rsidR="0047222B" w:rsidRPr="00051947" w:rsidRDefault="0047222B" w:rsidP="0047222B">
      <w:pPr>
        <w:pStyle w:val="a3"/>
        <w:rPr>
          <w:b/>
          <w:sz w:val="36"/>
          <w:szCs w:val="36"/>
        </w:rPr>
      </w:pPr>
      <w:r w:rsidRPr="00051947">
        <w:rPr>
          <w:b/>
          <w:sz w:val="36"/>
          <w:szCs w:val="36"/>
        </w:rPr>
        <w:t>АДМИНИСТРАЦИЯ ОБОЯНСКОГО РАЙОНА</w:t>
      </w:r>
    </w:p>
    <w:p w:rsidR="0047222B" w:rsidRPr="00051947" w:rsidRDefault="0047222B" w:rsidP="0047222B">
      <w:pPr>
        <w:jc w:val="center"/>
        <w:rPr>
          <w:b/>
          <w:sz w:val="36"/>
          <w:szCs w:val="36"/>
        </w:rPr>
      </w:pPr>
      <w:r w:rsidRPr="00051947">
        <w:rPr>
          <w:b/>
          <w:sz w:val="36"/>
          <w:szCs w:val="36"/>
        </w:rPr>
        <w:t>КУРСКОЙ ОБЛАСТИ</w:t>
      </w:r>
    </w:p>
    <w:p w:rsidR="0047222B" w:rsidRPr="00051947" w:rsidRDefault="0047222B" w:rsidP="0047222B">
      <w:pPr>
        <w:jc w:val="center"/>
        <w:rPr>
          <w:sz w:val="36"/>
          <w:szCs w:val="36"/>
        </w:rPr>
      </w:pPr>
    </w:p>
    <w:p w:rsidR="0047222B" w:rsidRPr="0014457B" w:rsidRDefault="0047222B" w:rsidP="0047222B">
      <w:pPr>
        <w:pStyle w:val="7"/>
        <w:rPr>
          <w:b w:val="0"/>
          <w:szCs w:val="40"/>
        </w:rPr>
      </w:pPr>
      <w:r w:rsidRPr="000C24AC">
        <w:rPr>
          <w:b w:val="0"/>
          <w:sz w:val="36"/>
          <w:szCs w:val="36"/>
        </w:rPr>
        <w:t>ПОСТАНОВЛЕНИЕ</w:t>
      </w:r>
    </w:p>
    <w:p w:rsidR="0047222B" w:rsidRPr="0038658F" w:rsidRDefault="0047222B" w:rsidP="0047222B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051947">
        <w:rPr>
          <w:sz w:val="28"/>
        </w:rPr>
        <w:t xml:space="preserve">17.03.2021 </w:t>
      </w:r>
      <w:r>
        <w:rPr>
          <w:sz w:val="28"/>
        </w:rPr>
        <w:t xml:space="preserve">№ </w:t>
      </w:r>
      <w:r w:rsidR="00051947">
        <w:rPr>
          <w:sz w:val="28"/>
        </w:rPr>
        <w:t>117</w:t>
      </w:r>
    </w:p>
    <w:p w:rsidR="0047222B" w:rsidRDefault="0047222B" w:rsidP="0047222B">
      <w:pPr>
        <w:jc w:val="center"/>
        <w:rPr>
          <w:sz w:val="28"/>
        </w:rPr>
      </w:pPr>
    </w:p>
    <w:p w:rsidR="0047222B" w:rsidRDefault="0047222B" w:rsidP="0047222B">
      <w:pPr>
        <w:jc w:val="center"/>
        <w:rPr>
          <w:sz w:val="28"/>
        </w:rPr>
      </w:pPr>
      <w:r>
        <w:rPr>
          <w:sz w:val="28"/>
        </w:rPr>
        <w:t xml:space="preserve">г. </w:t>
      </w:r>
      <w:r w:rsidRPr="00854940">
        <w:rPr>
          <w:sz w:val="28"/>
        </w:rPr>
        <w:t>Обоянь</w:t>
      </w:r>
    </w:p>
    <w:p w:rsidR="00E46E67" w:rsidRDefault="00E46E67" w:rsidP="00E46E67">
      <w:pPr>
        <w:jc w:val="center"/>
        <w:rPr>
          <w:sz w:val="28"/>
        </w:rPr>
      </w:pPr>
    </w:p>
    <w:p w:rsidR="00E46E67" w:rsidRPr="00051947" w:rsidRDefault="00E46E67" w:rsidP="00E46E67">
      <w:pPr>
        <w:jc w:val="center"/>
        <w:rPr>
          <w:b/>
          <w:sz w:val="28"/>
          <w:szCs w:val="28"/>
        </w:rPr>
      </w:pPr>
      <w:r w:rsidRPr="00051947">
        <w:rPr>
          <w:b/>
          <w:sz w:val="28"/>
          <w:szCs w:val="28"/>
        </w:rPr>
        <w:t>О</w:t>
      </w:r>
      <w:r w:rsidR="0038658F" w:rsidRPr="00051947">
        <w:rPr>
          <w:b/>
          <w:sz w:val="28"/>
          <w:szCs w:val="28"/>
        </w:rPr>
        <w:t xml:space="preserve">б утверждении Положения о согласовании и утверждении Главой Обоянского района Курской области уставов казачьих обществ, создаваемых (действующих) на территории </w:t>
      </w:r>
      <w:r w:rsidR="004010C7" w:rsidRPr="00051947">
        <w:rPr>
          <w:b/>
          <w:sz w:val="28"/>
          <w:szCs w:val="28"/>
        </w:rPr>
        <w:t xml:space="preserve">муниципального района «Обоянский район» </w:t>
      </w:r>
      <w:r w:rsidR="0038658F" w:rsidRPr="00051947">
        <w:rPr>
          <w:b/>
          <w:sz w:val="28"/>
          <w:szCs w:val="28"/>
        </w:rPr>
        <w:t>Курской области</w:t>
      </w:r>
    </w:p>
    <w:p w:rsidR="0038658F" w:rsidRPr="0038658F" w:rsidRDefault="0038658F" w:rsidP="00E46E67">
      <w:pPr>
        <w:jc w:val="center"/>
        <w:rPr>
          <w:sz w:val="28"/>
          <w:szCs w:val="28"/>
        </w:rPr>
      </w:pPr>
    </w:p>
    <w:p w:rsidR="00E46E67" w:rsidRDefault="00E46E67" w:rsidP="00E46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46E67">
        <w:rPr>
          <w:sz w:val="28"/>
          <w:szCs w:val="28"/>
        </w:rPr>
        <w:t>В соответствии с</w:t>
      </w:r>
      <w:r w:rsidR="0038658F">
        <w:rPr>
          <w:sz w:val="28"/>
          <w:szCs w:val="28"/>
        </w:rPr>
        <w:t xml:space="preserve"> частью 3 статьи 2</w:t>
      </w:r>
      <w:r>
        <w:rPr>
          <w:sz w:val="28"/>
          <w:szCs w:val="28"/>
        </w:rPr>
        <w:t xml:space="preserve"> Федерально</w:t>
      </w:r>
      <w:r w:rsidR="0047222B">
        <w:rPr>
          <w:sz w:val="28"/>
          <w:szCs w:val="28"/>
        </w:rPr>
        <w:t>го закона от 5 декабря 2005</w:t>
      </w:r>
      <w:r w:rsidR="0038658F">
        <w:rPr>
          <w:sz w:val="28"/>
          <w:szCs w:val="28"/>
        </w:rPr>
        <w:t xml:space="preserve"> </w:t>
      </w:r>
      <w:r w:rsidR="0047222B">
        <w:rPr>
          <w:sz w:val="28"/>
          <w:szCs w:val="28"/>
        </w:rPr>
        <w:t>г.</w:t>
      </w:r>
      <w:r w:rsidR="0038658F">
        <w:rPr>
          <w:sz w:val="28"/>
          <w:szCs w:val="28"/>
        </w:rPr>
        <w:t xml:space="preserve"> № 154–</w:t>
      </w:r>
      <w:r>
        <w:rPr>
          <w:sz w:val="28"/>
          <w:szCs w:val="28"/>
        </w:rPr>
        <w:t xml:space="preserve">ФЗ «О государственной службе российского казачества», </w:t>
      </w:r>
      <w:r w:rsidR="0038658F">
        <w:rPr>
          <w:sz w:val="28"/>
          <w:szCs w:val="28"/>
        </w:rPr>
        <w:t>Указом Президента Российской Федерации от 15 июня 1992 года № 632  «О мерах по реализации Закона Российской Федерации «О реабилитации репрессированных народов» в отношении казачества», приказов Федерального агентства по делам национальностей от 06.04.2020 № 45 «Об утверждении Типового положения о согласовании и</w:t>
      </w:r>
      <w:proofErr w:type="gramEnd"/>
      <w:r w:rsidR="0038658F">
        <w:rPr>
          <w:sz w:val="28"/>
          <w:szCs w:val="28"/>
        </w:rPr>
        <w:t xml:space="preserve"> </w:t>
      </w:r>
      <w:proofErr w:type="gramStart"/>
      <w:r w:rsidR="0038658F">
        <w:rPr>
          <w:sz w:val="28"/>
          <w:szCs w:val="28"/>
        </w:rPr>
        <w:t>утверждении уставов казачьих обществ»</w:t>
      </w:r>
      <w:r w:rsidR="004010C7">
        <w:rPr>
          <w:sz w:val="28"/>
          <w:szCs w:val="28"/>
        </w:rPr>
        <w:t>, постановлением Губернатора Курской области от 11.01.2021 № 1-пг «Об утверждении Положения о согласовании и утверждении Губернатором Курской области уставов казачьих обществ, создаваемых (действующих) на территории Курской области»</w:t>
      </w:r>
      <w:r w:rsidR="003865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Обоянского района ПОСТАНОВЛЯЕТ:</w:t>
      </w:r>
      <w:proofErr w:type="gramEnd"/>
    </w:p>
    <w:p w:rsidR="00E46E67" w:rsidRDefault="00E46E67" w:rsidP="00E46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прилагаемое Положение о</w:t>
      </w:r>
      <w:r w:rsidR="0038658F">
        <w:rPr>
          <w:sz w:val="28"/>
          <w:szCs w:val="28"/>
        </w:rPr>
        <w:t xml:space="preserve"> согласовании и утверждении Главой Обоянского района Курской области уставов казачьих обществ, создаваемых (действующих) на территории</w:t>
      </w:r>
      <w:r w:rsidR="004010C7">
        <w:rPr>
          <w:sz w:val="28"/>
          <w:szCs w:val="28"/>
        </w:rPr>
        <w:t xml:space="preserve"> муниципального района</w:t>
      </w:r>
      <w:r w:rsidR="0038658F">
        <w:rPr>
          <w:sz w:val="28"/>
          <w:szCs w:val="28"/>
        </w:rPr>
        <w:t xml:space="preserve"> </w:t>
      </w:r>
      <w:r w:rsidR="004010C7">
        <w:rPr>
          <w:sz w:val="28"/>
          <w:szCs w:val="28"/>
        </w:rPr>
        <w:t>«Обоянский район»</w:t>
      </w:r>
      <w:r w:rsidR="0038658F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.</w:t>
      </w:r>
    </w:p>
    <w:p w:rsidR="00E46E67" w:rsidRDefault="00BE02A0" w:rsidP="00E46E67">
      <w:pPr>
        <w:tabs>
          <w:tab w:val="left" w:pos="0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46E67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4010C7">
        <w:rPr>
          <w:sz w:val="28"/>
          <w:szCs w:val="28"/>
        </w:rPr>
        <w:t xml:space="preserve">и.о. </w:t>
      </w:r>
      <w:r w:rsidR="00E46E67">
        <w:rPr>
          <w:sz w:val="28"/>
          <w:szCs w:val="28"/>
        </w:rPr>
        <w:t>заместителя Главы Администрации Обоянского р</w:t>
      </w:r>
      <w:r w:rsidR="004010C7">
        <w:rPr>
          <w:sz w:val="28"/>
          <w:szCs w:val="28"/>
        </w:rPr>
        <w:t>айона – Управляющего делами О.В.</w:t>
      </w:r>
      <w:r w:rsidR="00403370">
        <w:rPr>
          <w:sz w:val="28"/>
          <w:szCs w:val="28"/>
        </w:rPr>
        <w:t xml:space="preserve"> </w:t>
      </w:r>
      <w:proofErr w:type="spellStart"/>
      <w:r w:rsidR="004010C7">
        <w:rPr>
          <w:sz w:val="28"/>
          <w:szCs w:val="28"/>
        </w:rPr>
        <w:t>Бухтиярову</w:t>
      </w:r>
      <w:proofErr w:type="spellEnd"/>
      <w:r w:rsidR="00E46E67">
        <w:rPr>
          <w:sz w:val="28"/>
          <w:szCs w:val="28"/>
        </w:rPr>
        <w:t>.</w:t>
      </w:r>
    </w:p>
    <w:p w:rsidR="00E46E67" w:rsidRDefault="00BE02A0" w:rsidP="00E46E67">
      <w:pPr>
        <w:tabs>
          <w:tab w:val="left" w:pos="0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46E67">
        <w:rPr>
          <w:sz w:val="28"/>
          <w:szCs w:val="28"/>
        </w:rPr>
        <w:t>. Постановление вступает в силу со дня подписания.</w:t>
      </w:r>
    </w:p>
    <w:p w:rsidR="00E46E67" w:rsidRDefault="00E46E67" w:rsidP="00E46E67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:rsidR="00051947" w:rsidRDefault="00051947" w:rsidP="00E46E67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:rsidR="0038658F" w:rsidRDefault="00E46E67" w:rsidP="00E46E67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5D1C3F" w:rsidRPr="00051947" w:rsidRDefault="00E46E67" w:rsidP="00E46E67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 района                                      </w:t>
      </w:r>
      <w:r w:rsidR="00BE02A0">
        <w:rPr>
          <w:sz w:val="28"/>
          <w:szCs w:val="28"/>
        </w:rPr>
        <w:t xml:space="preserve">                         </w:t>
      </w:r>
      <w:r w:rsidR="0038658F">
        <w:rPr>
          <w:sz w:val="28"/>
          <w:szCs w:val="28"/>
        </w:rPr>
        <w:t xml:space="preserve">             В.</w:t>
      </w:r>
      <w:r>
        <w:rPr>
          <w:sz w:val="28"/>
          <w:szCs w:val="28"/>
        </w:rPr>
        <w:t>Жилин</w:t>
      </w:r>
    </w:p>
    <w:p w:rsidR="00FE4A9F" w:rsidRDefault="00FE4A9F" w:rsidP="0047222B">
      <w:pPr>
        <w:tabs>
          <w:tab w:val="left" w:pos="709"/>
          <w:tab w:val="left" w:pos="1815"/>
        </w:tabs>
        <w:ind w:right="44"/>
        <w:jc w:val="both"/>
      </w:pPr>
      <w:r>
        <w:t>Лукьянчикова Н.В.</w:t>
      </w:r>
    </w:p>
    <w:p w:rsidR="0047222B" w:rsidRDefault="00FE4A9F" w:rsidP="0047222B">
      <w:pPr>
        <w:tabs>
          <w:tab w:val="left" w:pos="709"/>
          <w:tab w:val="left" w:pos="1815"/>
        </w:tabs>
        <w:ind w:right="44"/>
        <w:jc w:val="both"/>
      </w:pPr>
      <w:r>
        <w:t xml:space="preserve"> </w:t>
      </w:r>
      <w:r w:rsidR="00BE02A0">
        <w:t xml:space="preserve">(847141) </w:t>
      </w:r>
      <w:r w:rsidR="00E46E67">
        <w:t xml:space="preserve">2-17-38   </w:t>
      </w:r>
      <w:r w:rsidR="00BE02A0">
        <w:t xml:space="preserve">                                                                                      </w:t>
      </w:r>
    </w:p>
    <w:p w:rsidR="00BE02A0" w:rsidRPr="0047222B" w:rsidRDefault="00BE02A0" w:rsidP="0047222B">
      <w:pPr>
        <w:tabs>
          <w:tab w:val="left" w:pos="709"/>
          <w:tab w:val="left" w:pos="1815"/>
        </w:tabs>
        <w:ind w:left="5103" w:right="44"/>
        <w:jc w:val="both"/>
      </w:pPr>
      <w:r w:rsidRPr="00BE02A0">
        <w:rPr>
          <w:sz w:val="28"/>
          <w:szCs w:val="28"/>
        </w:rPr>
        <w:lastRenderedPageBreak/>
        <w:t>УТВЕРЖДЕНО:</w:t>
      </w:r>
    </w:p>
    <w:p w:rsidR="00BE02A0" w:rsidRDefault="00BE02A0" w:rsidP="0047222B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                                                                      Обоянского района</w:t>
      </w:r>
    </w:p>
    <w:p w:rsidR="00BE02A0" w:rsidRPr="00051947" w:rsidRDefault="00BE02A0" w:rsidP="00BE02A0">
      <w:pPr>
        <w:tabs>
          <w:tab w:val="left" w:pos="5184"/>
          <w:tab w:val="right" w:pos="9071"/>
        </w:tabs>
        <w:ind w:left="5103"/>
        <w:rPr>
          <w:sz w:val="28"/>
          <w:szCs w:val="28"/>
          <w:u w:val="single"/>
        </w:rPr>
      </w:pPr>
      <w:r w:rsidRPr="00051947">
        <w:rPr>
          <w:sz w:val="28"/>
          <w:szCs w:val="28"/>
          <w:u w:val="single"/>
        </w:rPr>
        <w:t xml:space="preserve">от </w:t>
      </w:r>
      <w:r w:rsidR="00051947" w:rsidRPr="00051947">
        <w:rPr>
          <w:sz w:val="28"/>
          <w:szCs w:val="28"/>
          <w:u w:val="single"/>
        </w:rPr>
        <w:t>17.03.2021</w:t>
      </w:r>
      <w:r w:rsidR="00051947">
        <w:rPr>
          <w:sz w:val="28"/>
          <w:szCs w:val="28"/>
          <w:u w:val="single"/>
        </w:rPr>
        <w:t xml:space="preserve"> </w:t>
      </w:r>
      <w:r w:rsidRPr="00051947">
        <w:rPr>
          <w:sz w:val="28"/>
          <w:szCs w:val="28"/>
          <w:u w:val="single"/>
        </w:rPr>
        <w:t xml:space="preserve">№ </w:t>
      </w:r>
      <w:r w:rsidR="00051947" w:rsidRPr="00051947">
        <w:rPr>
          <w:sz w:val="28"/>
          <w:szCs w:val="28"/>
          <w:u w:val="single"/>
        </w:rPr>
        <w:t>117</w:t>
      </w:r>
    </w:p>
    <w:p w:rsidR="00BE02A0" w:rsidRDefault="00BE02A0" w:rsidP="00BE02A0">
      <w:pPr>
        <w:jc w:val="center"/>
        <w:rPr>
          <w:sz w:val="28"/>
          <w:szCs w:val="28"/>
        </w:rPr>
      </w:pPr>
    </w:p>
    <w:p w:rsidR="00BE02A0" w:rsidRPr="00051947" w:rsidRDefault="00BE02A0" w:rsidP="00BE02A0">
      <w:pPr>
        <w:jc w:val="center"/>
        <w:rPr>
          <w:b/>
          <w:sz w:val="28"/>
          <w:szCs w:val="28"/>
        </w:rPr>
      </w:pPr>
      <w:r w:rsidRPr="00051947">
        <w:rPr>
          <w:b/>
          <w:sz w:val="28"/>
          <w:szCs w:val="28"/>
        </w:rPr>
        <w:t>ПОЛОЖЕНИЕ</w:t>
      </w:r>
    </w:p>
    <w:p w:rsidR="00051947" w:rsidRDefault="004010C7" w:rsidP="004010C7">
      <w:pPr>
        <w:jc w:val="center"/>
        <w:rPr>
          <w:b/>
          <w:sz w:val="28"/>
          <w:szCs w:val="28"/>
        </w:rPr>
      </w:pPr>
      <w:r w:rsidRPr="00051947">
        <w:rPr>
          <w:b/>
          <w:sz w:val="28"/>
          <w:szCs w:val="28"/>
        </w:rPr>
        <w:t xml:space="preserve">о согласовании и утверждении Главой Обоянского района Курской области уставов казачьих обществ, создаваемых (действующих) на территории муниципального района «Обоянский район» </w:t>
      </w:r>
    </w:p>
    <w:p w:rsidR="004010C7" w:rsidRPr="00051947" w:rsidRDefault="004010C7" w:rsidP="004010C7">
      <w:pPr>
        <w:jc w:val="center"/>
        <w:rPr>
          <w:b/>
          <w:sz w:val="28"/>
          <w:szCs w:val="28"/>
        </w:rPr>
      </w:pPr>
      <w:r w:rsidRPr="00051947">
        <w:rPr>
          <w:b/>
          <w:sz w:val="28"/>
          <w:szCs w:val="28"/>
        </w:rPr>
        <w:t>Курской области</w:t>
      </w:r>
    </w:p>
    <w:p w:rsidR="004010C7" w:rsidRPr="00051947" w:rsidRDefault="004010C7" w:rsidP="00BE02A0">
      <w:pPr>
        <w:jc w:val="center"/>
        <w:rPr>
          <w:b/>
          <w:sz w:val="28"/>
          <w:szCs w:val="28"/>
        </w:rPr>
      </w:pPr>
    </w:p>
    <w:p w:rsidR="00FE5188" w:rsidRPr="00FE5188" w:rsidRDefault="00FE5188" w:rsidP="00FE5188">
      <w:pPr>
        <w:widowControl w:val="0"/>
        <w:numPr>
          <w:ilvl w:val="0"/>
          <w:numId w:val="2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Настоящее Положение определяет:</w:t>
      </w:r>
    </w:p>
    <w:p w:rsidR="00FE5188" w:rsidRPr="00FE5188" w:rsidRDefault="00FE5188" w:rsidP="00FE5188">
      <w:pPr>
        <w:ind w:firstLine="720"/>
        <w:jc w:val="both"/>
        <w:rPr>
          <w:sz w:val="28"/>
          <w:szCs w:val="28"/>
        </w:rPr>
      </w:pPr>
      <w:proofErr w:type="gramStart"/>
      <w:r w:rsidRPr="00FE5188">
        <w:rPr>
          <w:color w:val="000000"/>
          <w:sz w:val="28"/>
          <w:szCs w:val="28"/>
          <w:lang w:bidi="ru-RU"/>
        </w:rPr>
        <w:t xml:space="preserve">перечень документов, необходимых для согласования </w:t>
      </w:r>
      <w:r w:rsidR="004010C7">
        <w:rPr>
          <w:color w:val="000000"/>
          <w:sz w:val="28"/>
          <w:szCs w:val="28"/>
          <w:lang w:bidi="ru-RU"/>
        </w:rPr>
        <w:t>и утвержде</w:t>
      </w:r>
      <w:r w:rsidR="00B37D3F">
        <w:rPr>
          <w:color w:val="000000"/>
          <w:sz w:val="28"/>
          <w:szCs w:val="28"/>
          <w:lang w:bidi="ru-RU"/>
        </w:rPr>
        <w:t xml:space="preserve">ния </w:t>
      </w:r>
      <w:r w:rsidR="00A72EC0" w:rsidRPr="00FE5188">
        <w:rPr>
          <w:color w:val="000000"/>
          <w:sz w:val="28"/>
          <w:szCs w:val="28"/>
          <w:lang w:bidi="ru-RU"/>
        </w:rPr>
        <w:t xml:space="preserve">Главой </w:t>
      </w:r>
      <w:r w:rsidR="00A72EC0">
        <w:rPr>
          <w:color w:val="000000"/>
          <w:sz w:val="28"/>
          <w:szCs w:val="28"/>
          <w:lang w:bidi="ru-RU"/>
        </w:rPr>
        <w:t>муниципального района «Обоянский район»</w:t>
      </w:r>
      <w:r w:rsidR="00A72EC0" w:rsidRPr="00FE5188">
        <w:rPr>
          <w:color w:val="000000"/>
          <w:sz w:val="28"/>
          <w:szCs w:val="28"/>
          <w:lang w:bidi="ru-RU"/>
        </w:rPr>
        <w:t xml:space="preserve"> Курской области </w:t>
      </w:r>
      <w:r w:rsidRPr="00FE5188">
        <w:rPr>
          <w:color w:val="000000"/>
          <w:sz w:val="28"/>
          <w:szCs w:val="28"/>
          <w:lang w:bidi="ru-RU"/>
        </w:rPr>
        <w:t xml:space="preserve">уставов казачьих обществ, указанных в пунктах 3.4,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(далее - Указ Президента Российской Федерации от 15 июня 1992 года № 632), </w:t>
      </w:r>
      <w:r w:rsidR="00A72EC0">
        <w:rPr>
          <w:color w:val="000000"/>
          <w:sz w:val="28"/>
          <w:szCs w:val="28"/>
          <w:lang w:bidi="ru-RU"/>
        </w:rPr>
        <w:t xml:space="preserve">предельные </w:t>
      </w:r>
      <w:r w:rsidRPr="00FE5188">
        <w:rPr>
          <w:color w:val="000000"/>
          <w:sz w:val="28"/>
          <w:szCs w:val="28"/>
          <w:lang w:bidi="ru-RU"/>
        </w:rPr>
        <w:t>сроки и</w:t>
      </w:r>
      <w:proofErr w:type="gramEnd"/>
      <w:r w:rsidRPr="00FE5188">
        <w:rPr>
          <w:color w:val="000000"/>
          <w:sz w:val="28"/>
          <w:szCs w:val="28"/>
          <w:lang w:bidi="ru-RU"/>
        </w:rPr>
        <w:t xml:space="preserve"> порядок их представления и рассмотрения, </w:t>
      </w:r>
      <w:r w:rsidR="00A72EC0">
        <w:rPr>
          <w:color w:val="000000"/>
          <w:sz w:val="28"/>
          <w:szCs w:val="28"/>
          <w:lang w:bidi="ru-RU"/>
        </w:rPr>
        <w:t xml:space="preserve">общий </w:t>
      </w:r>
      <w:r w:rsidRPr="00FE5188">
        <w:rPr>
          <w:color w:val="000000"/>
          <w:sz w:val="28"/>
          <w:szCs w:val="28"/>
          <w:lang w:bidi="ru-RU"/>
        </w:rPr>
        <w:t xml:space="preserve">порядок принятия решений о согласовании </w:t>
      </w:r>
      <w:r w:rsidR="00A72EC0">
        <w:rPr>
          <w:color w:val="000000"/>
          <w:sz w:val="28"/>
          <w:szCs w:val="28"/>
          <w:lang w:bidi="ru-RU"/>
        </w:rPr>
        <w:t xml:space="preserve"> и утверждении этих </w:t>
      </w:r>
      <w:r w:rsidRPr="00FE5188">
        <w:rPr>
          <w:color w:val="000000"/>
          <w:sz w:val="28"/>
          <w:szCs w:val="28"/>
          <w:lang w:bidi="ru-RU"/>
        </w:rPr>
        <w:t>уставов</w:t>
      </w:r>
      <w:r w:rsidR="00A72EC0">
        <w:rPr>
          <w:color w:val="000000"/>
          <w:sz w:val="28"/>
          <w:szCs w:val="28"/>
          <w:lang w:bidi="ru-RU"/>
        </w:rPr>
        <w:t>, а также перечень документов, необходимых для утверждения уставов казачьих обществ</w:t>
      </w:r>
      <w:r w:rsidRPr="00FE5188">
        <w:rPr>
          <w:color w:val="000000"/>
          <w:sz w:val="28"/>
          <w:szCs w:val="28"/>
          <w:lang w:bidi="ru-RU"/>
        </w:rPr>
        <w:t>;</w:t>
      </w:r>
    </w:p>
    <w:p w:rsidR="00FE5188" w:rsidRPr="00FE5188" w:rsidRDefault="00FE5188" w:rsidP="00FE5188">
      <w:pPr>
        <w:widowControl w:val="0"/>
        <w:numPr>
          <w:ilvl w:val="0"/>
          <w:numId w:val="2"/>
        </w:numPr>
        <w:tabs>
          <w:tab w:val="left" w:pos="1063"/>
        </w:tabs>
        <w:ind w:firstLine="72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 xml:space="preserve">Глава </w:t>
      </w:r>
      <w:r w:rsidR="006937E8">
        <w:rPr>
          <w:color w:val="000000"/>
          <w:sz w:val="28"/>
          <w:szCs w:val="28"/>
          <w:lang w:bidi="ru-RU"/>
        </w:rPr>
        <w:t>муниципального района «Обоянский район»</w:t>
      </w:r>
      <w:r w:rsidRPr="00FE5188">
        <w:rPr>
          <w:color w:val="000000"/>
          <w:sz w:val="28"/>
          <w:szCs w:val="28"/>
          <w:lang w:bidi="ru-RU"/>
        </w:rPr>
        <w:t xml:space="preserve"> </w:t>
      </w:r>
      <w:r w:rsidR="00B93DDC">
        <w:rPr>
          <w:color w:val="000000"/>
          <w:sz w:val="28"/>
          <w:szCs w:val="28"/>
          <w:lang w:bidi="ru-RU"/>
        </w:rPr>
        <w:t>К</w:t>
      </w:r>
      <w:r w:rsidRPr="00FE5188">
        <w:rPr>
          <w:color w:val="000000"/>
          <w:sz w:val="28"/>
          <w:szCs w:val="28"/>
          <w:lang w:bidi="ru-RU"/>
        </w:rPr>
        <w:t>урской области согласовывает:</w:t>
      </w:r>
    </w:p>
    <w:p w:rsidR="00B93DDC" w:rsidRPr="009B137E" w:rsidRDefault="00B93DDC" w:rsidP="00B93DDC">
      <w:pPr>
        <w:ind w:firstLine="720"/>
        <w:jc w:val="both"/>
        <w:rPr>
          <w:sz w:val="28"/>
          <w:szCs w:val="28"/>
          <w:lang w:bidi="ru-RU"/>
        </w:rPr>
      </w:pPr>
      <w:r w:rsidRPr="009B137E">
        <w:rPr>
          <w:sz w:val="28"/>
          <w:szCs w:val="28"/>
          <w:lang w:bidi="ru-RU"/>
        </w:rPr>
        <w:t>уставы</w:t>
      </w:r>
      <w:r w:rsidR="00FE5188" w:rsidRPr="009B137E">
        <w:rPr>
          <w:sz w:val="28"/>
          <w:szCs w:val="28"/>
          <w:lang w:bidi="ru-RU"/>
        </w:rPr>
        <w:t xml:space="preserve"> </w:t>
      </w:r>
      <w:r w:rsidR="006937E8" w:rsidRPr="009B137E">
        <w:rPr>
          <w:sz w:val="28"/>
          <w:szCs w:val="28"/>
          <w:lang w:bidi="ru-RU"/>
        </w:rPr>
        <w:t xml:space="preserve">районных (юртовых) </w:t>
      </w:r>
      <w:r w:rsidR="00FE5188" w:rsidRPr="009B137E">
        <w:rPr>
          <w:sz w:val="28"/>
          <w:szCs w:val="28"/>
          <w:lang w:bidi="ru-RU"/>
        </w:rPr>
        <w:t xml:space="preserve">казачьих обществ, </w:t>
      </w:r>
      <w:r w:rsidR="006937E8" w:rsidRPr="009B137E">
        <w:rPr>
          <w:sz w:val="28"/>
          <w:szCs w:val="28"/>
          <w:lang w:bidi="ru-RU"/>
        </w:rPr>
        <w:t>создаваемых</w:t>
      </w:r>
      <w:r w:rsidR="005E2550" w:rsidRPr="009B137E">
        <w:rPr>
          <w:sz w:val="28"/>
          <w:szCs w:val="28"/>
          <w:lang w:bidi="ru-RU"/>
        </w:rPr>
        <w:t xml:space="preserve"> </w:t>
      </w:r>
      <w:r w:rsidR="006937E8" w:rsidRPr="009B137E">
        <w:rPr>
          <w:sz w:val="28"/>
          <w:szCs w:val="28"/>
          <w:lang w:bidi="ru-RU"/>
        </w:rPr>
        <w:t xml:space="preserve"> </w:t>
      </w:r>
      <w:r w:rsidR="005E2550" w:rsidRPr="009B137E">
        <w:rPr>
          <w:sz w:val="28"/>
          <w:szCs w:val="28"/>
          <w:lang w:bidi="ru-RU"/>
        </w:rPr>
        <w:t>(д</w:t>
      </w:r>
      <w:r w:rsidR="006937E8" w:rsidRPr="009B137E">
        <w:rPr>
          <w:sz w:val="28"/>
          <w:szCs w:val="28"/>
          <w:lang w:bidi="ru-RU"/>
        </w:rPr>
        <w:t>ействующих</w:t>
      </w:r>
      <w:r w:rsidR="005E2550" w:rsidRPr="009B137E">
        <w:rPr>
          <w:sz w:val="28"/>
          <w:szCs w:val="28"/>
          <w:lang w:bidi="ru-RU"/>
        </w:rPr>
        <w:t xml:space="preserve">)  на территориях двух и более муниципальных районов, либо на территориях муниципальных районов и городских округов Курской области, одним из которых является муниципальный район «Обоянский район», </w:t>
      </w:r>
      <w:r w:rsidR="00FE5188" w:rsidRPr="009B137E">
        <w:rPr>
          <w:sz w:val="28"/>
          <w:szCs w:val="28"/>
          <w:lang w:bidi="ru-RU"/>
        </w:rPr>
        <w:t xml:space="preserve">осуществляющих деятельность на </w:t>
      </w:r>
      <w:r w:rsidRPr="009B137E">
        <w:rPr>
          <w:sz w:val="28"/>
          <w:szCs w:val="28"/>
          <w:lang w:bidi="ru-RU"/>
        </w:rPr>
        <w:t>территории Обоянского района Курской области.</w:t>
      </w:r>
    </w:p>
    <w:p w:rsidR="00FE5188" w:rsidRPr="00FE5188" w:rsidRDefault="009B137E" w:rsidP="00B93DD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2A7906">
        <w:rPr>
          <w:color w:val="000000"/>
          <w:sz w:val="28"/>
          <w:szCs w:val="28"/>
          <w:lang w:bidi="ru-RU"/>
        </w:rPr>
        <w:t>Распоряжением</w:t>
      </w:r>
      <w:r w:rsidR="00E91538">
        <w:rPr>
          <w:color w:val="000000"/>
          <w:sz w:val="28"/>
          <w:szCs w:val="28"/>
          <w:lang w:bidi="ru-RU"/>
        </w:rPr>
        <w:t xml:space="preserve"> Главы Обоянского района </w:t>
      </w:r>
      <w:r w:rsidR="00D51392">
        <w:rPr>
          <w:color w:val="000000"/>
          <w:sz w:val="28"/>
          <w:szCs w:val="28"/>
          <w:lang w:bidi="ru-RU"/>
        </w:rPr>
        <w:t>К</w:t>
      </w:r>
      <w:r w:rsidR="00E91538">
        <w:rPr>
          <w:color w:val="000000"/>
          <w:sz w:val="28"/>
          <w:szCs w:val="28"/>
          <w:lang w:bidi="ru-RU"/>
        </w:rPr>
        <w:t>урской области</w:t>
      </w:r>
      <w:r w:rsidR="00FE5188" w:rsidRPr="00FE5188">
        <w:rPr>
          <w:color w:val="000000"/>
          <w:sz w:val="28"/>
          <w:szCs w:val="28"/>
          <w:lang w:bidi="ru-RU"/>
        </w:rPr>
        <w:t xml:space="preserve"> утверждаются:</w:t>
      </w:r>
    </w:p>
    <w:p w:rsidR="005E2550" w:rsidRDefault="00495A0E" w:rsidP="00E91538">
      <w:pPr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</w:t>
      </w:r>
      <w:r w:rsidR="005E2550">
        <w:rPr>
          <w:color w:val="000000"/>
          <w:sz w:val="28"/>
          <w:szCs w:val="28"/>
          <w:lang w:bidi="ru-RU"/>
        </w:rPr>
        <w:t>ставы хуторских, станичных казачьих обществ, создаваемых (действующих) на территории муниципального района «Обоянский район» Курской области</w:t>
      </w:r>
      <w:r>
        <w:rPr>
          <w:color w:val="000000"/>
          <w:sz w:val="28"/>
          <w:szCs w:val="28"/>
          <w:lang w:bidi="ru-RU"/>
        </w:rPr>
        <w:t>;</w:t>
      </w:r>
    </w:p>
    <w:p w:rsidR="00495A0E" w:rsidRDefault="00495A0E" w:rsidP="00495A0E">
      <w:pPr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уставы хуторских, станичных казачьих обществ, создаваемых (действующих) на территориях двух и более сельских поселений, входящих в состав муниципального района «Обоянский район» Курской области;</w:t>
      </w:r>
    </w:p>
    <w:p w:rsidR="00495A0E" w:rsidRDefault="00495A0E" w:rsidP="00495A0E">
      <w:pPr>
        <w:ind w:firstLine="720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уставы районных (юртовых) казачьих обществ, создаваемых (действующих) на территории муниципального района «Обоянский район» Курской области;</w:t>
      </w:r>
      <w:proofErr w:type="gramEnd"/>
    </w:p>
    <w:p w:rsidR="00FE5188" w:rsidRPr="00FE5188" w:rsidRDefault="009B137E" w:rsidP="009B137E">
      <w:pPr>
        <w:widowControl w:val="0"/>
        <w:tabs>
          <w:tab w:val="left" w:pos="1063"/>
        </w:tabs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="00FE5188" w:rsidRPr="00FE5188">
        <w:rPr>
          <w:color w:val="000000"/>
          <w:sz w:val="28"/>
          <w:szCs w:val="28"/>
          <w:lang w:bidi="ru-RU"/>
        </w:rPr>
        <w:t>Согласование уставов казачьих обществ осуществляется после:</w:t>
      </w:r>
    </w:p>
    <w:p w:rsidR="00FE5188" w:rsidRPr="00FE5188" w:rsidRDefault="00FE5188" w:rsidP="00E91538">
      <w:pPr>
        <w:ind w:firstLine="72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 xml:space="preserve">принятия учредительным собранием (кругом, сбором) решения </w:t>
      </w:r>
      <w:proofErr w:type="gramStart"/>
      <w:r w:rsidRPr="00FE5188">
        <w:rPr>
          <w:color w:val="000000"/>
          <w:sz w:val="28"/>
          <w:szCs w:val="28"/>
          <w:lang w:bidi="ru-RU"/>
        </w:rPr>
        <w:t>об</w:t>
      </w:r>
      <w:proofErr w:type="gramEnd"/>
    </w:p>
    <w:p w:rsidR="00FE5188" w:rsidRPr="00FE5188" w:rsidRDefault="00FE5188" w:rsidP="00E91538">
      <w:pPr>
        <w:jc w:val="both"/>
        <w:rPr>
          <w:sz w:val="28"/>
          <w:szCs w:val="28"/>
        </w:rPr>
      </w:pPr>
      <w:proofErr w:type="gramStart"/>
      <w:r w:rsidRPr="00FE5188">
        <w:rPr>
          <w:color w:val="000000"/>
          <w:sz w:val="28"/>
          <w:szCs w:val="28"/>
          <w:lang w:bidi="ru-RU"/>
        </w:rPr>
        <w:lastRenderedPageBreak/>
        <w:t>учреждении</w:t>
      </w:r>
      <w:proofErr w:type="gramEnd"/>
      <w:r w:rsidRPr="00FE5188">
        <w:rPr>
          <w:color w:val="000000"/>
          <w:sz w:val="28"/>
          <w:szCs w:val="28"/>
          <w:lang w:bidi="ru-RU"/>
        </w:rPr>
        <w:t xml:space="preserve"> казачьего общества;</w:t>
      </w:r>
    </w:p>
    <w:p w:rsidR="00FE5188" w:rsidRPr="00FE5188" w:rsidRDefault="00FE5188" w:rsidP="00FE5188">
      <w:pPr>
        <w:ind w:firstLine="720"/>
        <w:jc w:val="both"/>
        <w:rPr>
          <w:color w:val="000000"/>
          <w:sz w:val="28"/>
          <w:szCs w:val="28"/>
          <w:lang w:bidi="ru-RU"/>
        </w:rPr>
      </w:pPr>
      <w:r w:rsidRPr="00FE5188">
        <w:rPr>
          <w:color w:val="000000"/>
          <w:sz w:val="28"/>
          <w:szCs w:val="28"/>
          <w:lang w:bidi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FE5188" w:rsidRPr="00FE5188" w:rsidRDefault="009B137E" w:rsidP="009B137E">
      <w:pPr>
        <w:widowControl w:val="0"/>
        <w:tabs>
          <w:tab w:val="left" w:pos="1020"/>
        </w:tabs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ab/>
        <w:t xml:space="preserve">5. </w:t>
      </w:r>
      <w:r w:rsidR="00FE5188" w:rsidRPr="00FE5188">
        <w:rPr>
          <w:color w:val="000000"/>
          <w:sz w:val="28"/>
          <w:szCs w:val="28"/>
          <w:lang w:bidi="ru-RU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</w:t>
      </w:r>
      <w:r w:rsidR="00E91538">
        <w:rPr>
          <w:color w:val="000000"/>
          <w:sz w:val="28"/>
          <w:szCs w:val="28"/>
          <w:lang w:bidi="ru-RU"/>
        </w:rPr>
        <w:t xml:space="preserve">ва направляет </w:t>
      </w:r>
      <w:r>
        <w:rPr>
          <w:color w:val="000000"/>
          <w:sz w:val="28"/>
          <w:szCs w:val="28"/>
          <w:lang w:bidi="ru-RU"/>
        </w:rPr>
        <w:t>на имя Главы Обоянского района К</w:t>
      </w:r>
      <w:r w:rsidR="00E91538">
        <w:rPr>
          <w:color w:val="000000"/>
          <w:sz w:val="28"/>
          <w:szCs w:val="28"/>
          <w:lang w:bidi="ru-RU"/>
        </w:rPr>
        <w:t>урской области</w:t>
      </w:r>
      <w:r>
        <w:rPr>
          <w:color w:val="000000"/>
          <w:sz w:val="28"/>
          <w:szCs w:val="28"/>
          <w:lang w:bidi="ru-RU"/>
        </w:rPr>
        <w:t xml:space="preserve"> </w:t>
      </w:r>
      <w:r w:rsidR="00FE5188" w:rsidRPr="00FE5188">
        <w:rPr>
          <w:color w:val="000000"/>
          <w:sz w:val="28"/>
          <w:szCs w:val="28"/>
          <w:lang w:bidi="ru-RU"/>
        </w:rPr>
        <w:t xml:space="preserve"> представление о согласовании устава казачьего общества. К представлению прилагаются</w:t>
      </w:r>
      <w:r w:rsidR="00E91538">
        <w:rPr>
          <w:color w:val="000000"/>
          <w:sz w:val="28"/>
          <w:szCs w:val="28"/>
          <w:lang w:bidi="ru-RU"/>
        </w:rPr>
        <w:t>:</w:t>
      </w:r>
    </w:p>
    <w:p w:rsidR="00FE5188" w:rsidRPr="00FE5188" w:rsidRDefault="00FE5188" w:rsidP="00FE5188">
      <w:pPr>
        <w:tabs>
          <w:tab w:val="left" w:pos="1042"/>
        </w:tabs>
        <w:ind w:firstLine="76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а)</w:t>
      </w:r>
      <w:r w:rsidRPr="00FE5188">
        <w:rPr>
          <w:color w:val="000000"/>
          <w:sz w:val="28"/>
          <w:szCs w:val="28"/>
          <w:lang w:bidi="ru-RU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FE5188">
        <w:rPr>
          <w:color w:val="000000"/>
          <w:sz w:val="28"/>
          <w:szCs w:val="28"/>
          <w:vertAlign w:val="superscript"/>
          <w:lang w:bidi="ru-RU"/>
        </w:rPr>
        <w:t>1</w:t>
      </w:r>
      <w:r w:rsidRPr="00FE5188">
        <w:rPr>
          <w:color w:val="000000"/>
          <w:sz w:val="28"/>
          <w:szCs w:val="28"/>
          <w:lang w:bidi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E5188" w:rsidRPr="00FE5188" w:rsidRDefault="00FE5188" w:rsidP="00FE5188">
      <w:pPr>
        <w:tabs>
          <w:tab w:val="left" w:pos="1042"/>
        </w:tabs>
        <w:ind w:firstLine="76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б)</w:t>
      </w:r>
      <w:r w:rsidRPr="00FE5188">
        <w:rPr>
          <w:color w:val="000000"/>
          <w:sz w:val="28"/>
          <w:szCs w:val="28"/>
          <w:lang w:bidi="ru-RU"/>
        </w:rPr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E5188" w:rsidRPr="00FE5188" w:rsidRDefault="00FE5188" w:rsidP="00FE5188">
      <w:pPr>
        <w:tabs>
          <w:tab w:val="left" w:pos="1116"/>
        </w:tabs>
        <w:ind w:firstLine="76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в)</w:t>
      </w:r>
      <w:r w:rsidRPr="00FE5188">
        <w:rPr>
          <w:color w:val="000000"/>
          <w:sz w:val="28"/>
          <w:szCs w:val="28"/>
          <w:lang w:bidi="ru-RU"/>
        </w:rPr>
        <w:tab/>
        <w:t>устав казачьего общества в новой редакции.</w:t>
      </w:r>
    </w:p>
    <w:p w:rsidR="00FE5188" w:rsidRPr="00FE5188" w:rsidRDefault="009B137E" w:rsidP="009B137E">
      <w:pPr>
        <w:widowControl w:val="0"/>
        <w:tabs>
          <w:tab w:val="left" w:pos="10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6. </w:t>
      </w:r>
      <w:r w:rsidR="00FE5188" w:rsidRPr="00FE5188">
        <w:rPr>
          <w:color w:val="000000"/>
          <w:sz w:val="28"/>
          <w:szCs w:val="28"/>
          <w:lang w:bidi="ru-RU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</w:t>
      </w:r>
      <w:r w:rsidR="00E91538">
        <w:rPr>
          <w:color w:val="000000"/>
          <w:sz w:val="28"/>
          <w:szCs w:val="28"/>
          <w:lang w:bidi="ru-RU"/>
        </w:rPr>
        <w:t>ва направляет на имя Главы Обоянского района</w:t>
      </w:r>
      <w:r w:rsidR="00FE5188" w:rsidRPr="00FE5188">
        <w:rPr>
          <w:color w:val="000000"/>
          <w:sz w:val="28"/>
          <w:szCs w:val="28"/>
          <w:lang w:bidi="ru-RU"/>
        </w:rPr>
        <w:t xml:space="preserve"> Курской области представление о согласовании устава казачьего общества. К представлению прилагаются:</w:t>
      </w:r>
    </w:p>
    <w:p w:rsidR="00FE5188" w:rsidRPr="00FE5188" w:rsidRDefault="00FE5188" w:rsidP="00FE5188">
      <w:pPr>
        <w:tabs>
          <w:tab w:val="left" w:pos="1047"/>
        </w:tabs>
        <w:ind w:firstLine="76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а)</w:t>
      </w:r>
      <w:r w:rsidRPr="00FE5188">
        <w:rPr>
          <w:color w:val="000000"/>
          <w:sz w:val="28"/>
          <w:szCs w:val="28"/>
          <w:lang w:bidi="ru-RU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FE5188">
        <w:rPr>
          <w:color w:val="000000"/>
          <w:sz w:val="28"/>
          <w:szCs w:val="28"/>
          <w:vertAlign w:val="superscript"/>
          <w:lang w:bidi="ru-RU"/>
        </w:rPr>
        <w:t>1</w:t>
      </w:r>
      <w:r w:rsidRPr="00FE5188">
        <w:rPr>
          <w:color w:val="000000"/>
          <w:sz w:val="28"/>
          <w:szCs w:val="28"/>
          <w:lang w:bidi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E5188" w:rsidRPr="00FE5188" w:rsidRDefault="00FE5188" w:rsidP="00FE5188">
      <w:pPr>
        <w:tabs>
          <w:tab w:val="left" w:pos="1042"/>
        </w:tabs>
        <w:ind w:firstLine="76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б)</w:t>
      </w:r>
      <w:r w:rsidRPr="00FE5188">
        <w:rPr>
          <w:color w:val="000000"/>
          <w:sz w:val="28"/>
          <w:szCs w:val="28"/>
          <w:lang w:bidi="ru-RU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FE5188" w:rsidRPr="00FE5188" w:rsidRDefault="00FE5188" w:rsidP="00FE5188">
      <w:pPr>
        <w:tabs>
          <w:tab w:val="left" w:pos="1116"/>
        </w:tabs>
        <w:ind w:firstLine="76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в)</w:t>
      </w:r>
      <w:r w:rsidRPr="00FE5188">
        <w:rPr>
          <w:color w:val="000000"/>
          <w:sz w:val="28"/>
          <w:szCs w:val="28"/>
          <w:lang w:bidi="ru-RU"/>
        </w:rPr>
        <w:tab/>
        <w:t>устав казачьего общества.</w:t>
      </w:r>
    </w:p>
    <w:p w:rsidR="00FE5188" w:rsidRPr="00FE5188" w:rsidRDefault="009B137E" w:rsidP="009B137E">
      <w:pPr>
        <w:widowControl w:val="0"/>
        <w:tabs>
          <w:tab w:val="left" w:pos="10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7. </w:t>
      </w:r>
      <w:r w:rsidR="00FE5188" w:rsidRPr="00FE5188">
        <w:rPr>
          <w:color w:val="000000"/>
          <w:sz w:val="28"/>
          <w:szCs w:val="28"/>
          <w:lang w:bidi="ru-RU"/>
        </w:rPr>
        <w:t xml:space="preserve">В случае если устав казачьего общества подлежит согласованию с атаманом иного казачьего общества, устав казачьего общества </w:t>
      </w:r>
      <w:r w:rsidR="00D51392">
        <w:rPr>
          <w:color w:val="000000"/>
          <w:sz w:val="28"/>
          <w:szCs w:val="28"/>
          <w:lang w:bidi="ru-RU"/>
        </w:rPr>
        <w:t xml:space="preserve">также </w:t>
      </w:r>
      <w:r w:rsidR="00FE5188" w:rsidRPr="00FE5188">
        <w:rPr>
          <w:color w:val="000000"/>
          <w:sz w:val="28"/>
          <w:szCs w:val="28"/>
          <w:lang w:bidi="ru-RU"/>
        </w:rPr>
        <w:t>направляется для согласования указанному ата</w:t>
      </w:r>
      <w:r w:rsidR="00D51392">
        <w:rPr>
          <w:color w:val="000000"/>
          <w:sz w:val="28"/>
          <w:szCs w:val="28"/>
          <w:lang w:bidi="ru-RU"/>
        </w:rPr>
        <w:t xml:space="preserve">ману </w:t>
      </w:r>
      <w:r w:rsidR="00D51392" w:rsidRPr="009B137E">
        <w:rPr>
          <w:sz w:val="28"/>
          <w:szCs w:val="28"/>
          <w:lang w:bidi="ru-RU"/>
        </w:rPr>
        <w:t xml:space="preserve">до направления Главе Обоянского района </w:t>
      </w:r>
      <w:r w:rsidR="00FE5188" w:rsidRPr="009B137E">
        <w:rPr>
          <w:sz w:val="28"/>
          <w:szCs w:val="28"/>
          <w:lang w:bidi="ru-RU"/>
        </w:rPr>
        <w:t>Курской области</w:t>
      </w:r>
      <w:r w:rsidR="00FE5188" w:rsidRPr="00FE5188">
        <w:rPr>
          <w:color w:val="000000"/>
          <w:sz w:val="28"/>
          <w:szCs w:val="28"/>
          <w:lang w:bidi="ru-RU"/>
        </w:rPr>
        <w:t>. В последующем к представлению о согласовании устава</w:t>
      </w:r>
      <w:r w:rsidR="00D51392">
        <w:rPr>
          <w:color w:val="000000"/>
          <w:sz w:val="28"/>
          <w:szCs w:val="28"/>
          <w:lang w:bidi="ru-RU"/>
        </w:rPr>
        <w:t xml:space="preserve"> казачьего общества Главе Обоянского района</w:t>
      </w:r>
      <w:r w:rsidR="00FE5188" w:rsidRPr="00FE5188">
        <w:rPr>
          <w:color w:val="000000"/>
          <w:sz w:val="28"/>
          <w:szCs w:val="28"/>
          <w:lang w:bidi="ru-RU"/>
        </w:rPr>
        <w:t xml:space="preserve"> Курской области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FE5188" w:rsidRPr="00FE5188" w:rsidRDefault="00FE5188" w:rsidP="00D51392">
      <w:pPr>
        <w:ind w:firstLine="76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 xml:space="preserve">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</w:t>
      </w:r>
      <w:r w:rsidRPr="00FE5188">
        <w:rPr>
          <w:color w:val="000000"/>
          <w:sz w:val="28"/>
          <w:szCs w:val="28"/>
          <w:lang w:bidi="ru-RU"/>
        </w:rPr>
        <w:lastRenderedPageBreak/>
        <w:t>одного листа, должны быть прошиты, пронумерованы и заверены подписью атамана казачьего общества либо уполномоченного лица на обороте</w:t>
      </w:r>
      <w:r w:rsidR="00D51392">
        <w:rPr>
          <w:sz w:val="28"/>
          <w:szCs w:val="28"/>
        </w:rPr>
        <w:t xml:space="preserve"> </w:t>
      </w:r>
      <w:r w:rsidRPr="00FE5188">
        <w:rPr>
          <w:color w:val="000000"/>
          <w:sz w:val="28"/>
          <w:szCs w:val="28"/>
          <w:lang w:bidi="ru-RU"/>
        </w:rPr>
        <w:t>последнего листа в месте, предназначенном для прошивки.</w:t>
      </w:r>
    </w:p>
    <w:p w:rsidR="00FE5188" w:rsidRPr="00FE5188" w:rsidRDefault="009B137E" w:rsidP="009B137E">
      <w:pPr>
        <w:widowControl w:val="0"/>
        <w:tabs>
          <w:tab w:val="left" w:pos="104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8. </w:t>
      </w:r>
      <w:r w:rsidR="00D51392">
        <w:rPr>
          <w:color w:val="000000"/>
          <w:sz w:val="28"/>
          <w:szCs w:val="28"/>
          <w:lang w:bidi="ru-RU"/>
        </w:rPr>
        <w:t xml:space="preserve">Администрация Обоянского района Курской области </w:t>
      </w:r>
      <w:r w:rsidR="00FE5188" w:rsidRPr="00FE5188">
        <w:rPr>
          <w:color w:val="000000"/>
          <w:sz w:val="28"/>
          <w:szCs w:val="28"/>
          <w:lang w:bidi="ru-RU"/>
        </w:rPr>
        <w:t>обеспечивает рассмотрение документов, предусмотренных пунктами 5 и 6 настоящего По</w:t>
      </w:r>
      <w:r w:rsidR="00D51392">
        <w:rPr>
          <w:color w:val="000000"/>
          <w:sz w:val="28"/>
          <w:szCs w:val="28"/>
          <w:lang w:bidi="ru-RU"/>
        </w:rPr>
        <w:t>ложения, и принятие Главой Обоянского района</w:t>
      </w:r>
      <w:r w:rsidR="00FE5188" w:rsidRPr="00FE5188">
        <w:rPr>
          <w:color w:val="000000"/>
          <w:sz w:val="28"/>
          <w:szCs w:val="28"/>
          <w:lang w:bidi="ru-RU"/>
        </w:rPr>
        <w:t xml:space="preserve"> Курской области по ним решения в течение 14 календарных дней со дня поступления</w:t>
      </w:r>
      <w:r w:rsidR="00D51392">
        <w:rPr>
          <w:color w:val="000000"/>
          <w:sz w:val="28"/>
          <w:szCs w:val="28"/>
          <w:lang w:bidi="ru-RU"/>
        </w:rPr>
        <w:t xml:space="preserve"> в Администрацию Обоянского района Курской области</w:t>
      </w:r>
      <w:r w:rsidR="00FE5188" w:rsidRPr="00FE5188">
        <w:rPr>
          <w:color w:val="000000"/>
          <w:sz w:val="28"/>
          <w:szCs w:val="28"/>
          <w:lang w:bidi="ru-RU"/>
        </w:rPr>
        <w:t xml:space="preserve"> указанных документов.</w:t>
      </w:r>
    </w:p>
    <w:p w:rsidR="00FE5188" w:rsidRPr="00FE5188" w:rsidRDefault="009B137E" w:rsidP="00D51392">
      <w:pPr>
        <w:widowControl w:val="0"/>
        <w:tabs>
          <w:tab w:val="left" w:pos="104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9</w:t>
      </w:r>
      <w:r w:rsidR="00D51392">
        <w:rPr>
          <w:color w:val="000000"/>
          <w:sz w:val="28"/>
          <w:szCs w:val="28"/>
          <w:lang w:bidi="ru-RU"/>
        </w:rPr>
        <w:t xml:space="preserve">. </w:t>
      </w:r>
      <w:r w:rsidR="00FE5188" w:rsidRPr="00FE5188">
        <w:rPr>
          <w:color w:val="000000"/>
          <w:sz w:val="28"/>
          <w:szCs w:val="28"/>
          <w:lang w:bidi="ru-RU"/>
        </w:rPr>
        <w:t>Принятие решения о согласовании либо об отказе в согласовании устава казачьего обще</w:t>
      </w:r>
      <w:r w:rsidR="00D51392">
        <w:rPr>
          <w:color w:val="000000"/>
          <w:sz w:val="28"/>
          <w:szCs w:val="28"/>
          <w:lang w:bidi="ru-RU"/>
        </w:rPr>
        <w:t>ства осуществляется Главой Обоянского района</w:t>
      </w:r>
      <w:r w:rsidR="00FE5188" w:rsidRPr="00FE5188">
        <w:rPr>
          <w:color w:val="000000"/>
          <w:sz w:val="28"/>
          <w:szCs w:val="28"/>
          <w:lang w:bidi="ru-RU"/>
        </w:rPr>
        <w:t xml:space="preserve"> Курской области в течение срока, указанного в пункте 8 настоящего Положени</w:t>
      </w:r>
      <w:r w:rsidR="00D51392">
        <w:rPr>
          <w:color w:val="000000"/>
          <w:sz w:val="28"/>
          <w:szCs w:val="28"/>
          <w:lang w:bidi="ru-RU"/>
        </w:rPr>
        <w:t>я. О принятом решении Глава Обоянского района</w:t>
      </w:r>
      <w:r w:rsidR="00FE5188" w:rsidRPr="00FE5188">
        <w:rPr>
          <w:color w:val="000000"/>
          <w:sz w:val="28"/>
          <w:szCs w:val="28"/>
          <w:lang w:bidi="ru-RU"/>
        </w:rPr>
        <w:t xml:space="preserve"> Курской области информирует атамана казачьего общества либо уполномоченное лицо в письменной форме в течение 5 рабочих дней со дня принятия указанного решения.</w:t>
      </w:r>
    </w:p>
    <w:p w:rsidR="00FE5188" w:rsidRPr="00FE5188" w:rsidRDefault="009B137E" w:rsidP="009B137E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10. </w:t>
      </w:r>
      <w:r w:rsidR="00FE5188" w:rsidRPr="00FE5188">
        <w:rPr>
          <w:color w:val="000000"/>
          <w:sz w:val="28"/>
          <w:szCs w:val="28"/>
          <w:lang w:bidi="ru-RU"/>
        </w:rPr>
        <w:t>Решение о согласовании устава казачьего общества либо об отказе в согласовании устава казачьего общества в установленном порядке оформляется служебным п</w:t>
      </w:r>
      <w:r w:rsidR="00494226">
        <w:rPr>
          <w:color w:val="000000"/>
          <w:sz w:val="28"/>
          <w:szCs w:val="28"/>
          <w:lang w:bidi="ru-RU"/>
        </w:rPr>
        <w:t>исьмом, подписанным Главой Обоянского района</w:t>
      </w:r>
      <w:r w:rsidR="00FE5188" w:rsidRPr="00FE5188">
        <w:rPr>
          <w:color w:val="000000"/>
          <w:sz w:val="28"/>
          <w:szCs w:val="28"/>
          <w:lang w:bidi="ru-RU"/>
        </w:rPr>
        <w:t xml:space="preserve"> Курской области. В случае принятия решения об отказе в согласовании устава казачьего общества в письме указываются основания, послужившие причиной для принятия указанного решения.</w:t>
      </w:r>
    </w:p>
    <w:p w:rsidR="00FE5188" w:rsidRPr="00FE5188" w:rsidRDefault="009B137E" w:rsidP="00FE5188">
      <w:pPr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11.</w:t>
      </w:r>
      <w:r w:rsidR="00FE5188" w:rsidRPr="00FE5188">
        <w:rPr>
          <w:color w:val="000000"/>
          <w:sz w:val="28"/>
          <w:szCs w:val="28"/>
          <w:lang w:bidi="ru-RU"/>
        </w:rPr>
        <w:t xml:space="preserve"> Основаниями для отказа в согласовании устава действующего казачьего общества являются:</w:t>
      </w:r>
    </w:p>
    <w:p w:rsidR="00FE5188" w:rsidRPr="00FE5188" w:rsidRDefault="00FE5188" w:rsidP="00FE5188">
      <w:pPr>
        <w:tabs>
          <w:tab w:val="left" w:pos="1041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а)</w:t>
      </w:r>
      <w:r w:rsidRPr="00FE5188">
        <w:rPr>
          <w:color w:val="000000"/>
          <w:sz w:val="28"/>
          <w:szCs w:val="28"/>
          <w:lang w:bidi="ru-RU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FE5188">
        <w:rPr>
          <w:color w:val="000000"/>
          <w:sz w:val="28"/>
          <w:szCs w:val="28"/>
          <w:vertAlign w:val="superscript"/>
          <w:lang w:bidi="ru-RU"/>
        </w:rPr>
        <w:t>1</w:t>
      </w:r>
      <w:r w:rsidRPr="00FE5188">
        <w:rPr>
          <w:color w:val="000000"/>
          <w:sz w:val="28"/>
          <w:szCs w:val="28"/>
          <w:lang w:bidi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E5188" w:rsidRPr="00FE5188" w:rsidRDefault="00FE5188" w:rsidP="00FE5188">
      <w:pPr>
        <w:tabs>
          <w:tab w:val="left" w:pos="1041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б)</w:t>
      </w:r>
      <w:r w:rsidRPr="00FE5188">
        <w:rPr>
          <w:color w:val="000000"/>
          <w:sz w:val="28"/>
          <w:szCs w:val="28"/>
          <w:lang w:bidi="ru-RU"/>
        </w:rPr>
        <w:tab/>
      </w:r>
      <w:proofErr w:type="spellStart"/>
      <w:r w:rsidRPr="00FE5188">
        <w:rPr>
          <w:color w:val="000000"/>
          <w:sz w:val="28"/>
          <w:szCs w:val="28"/>
          <w:lang w:bidi="ru-RU"/>
        </w:rPr>
        <w:t>непредоставление</w:t>
      </w:r>
      <w:proofErr w:type="spellEnd"/>
      <w:r w:rsidRPr="00FE5188">
        <w:rPr>
          <w:color w:val="000000"/>
          <w:sz w:val="28"/>
          <w:szCs w:val="28"/>
          <w:lang w:bidi="ru-RU"/>
        </w:rPr>
        <w:t xml:space="preserve"> или предоставление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FE5188" w:rsidRPr="00FE5188" w:rsidRDefault="00FE5188" w:rsidP="00FE5188">
      <w:pPr>
        <w:tabs>
          <w:tab w:val="left" w:pos="1041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в)</w:t>
      </w:r>
      <w:r w:rsidRPr="00FE5188">
        <w:rPr>
          <w:color w:val="000000"/>
          <w:sz w:val="28"/>
          <w:szCs w:val="28"/>
          <w:lang w:bidi="ru-RU"/>
        </w:rPr>
        <w:tab/>
        <w:t>наличие в предоставленных документах недостоверных или неполных сведений.</w:t>
      </w:r>
    </w:p>
    <w:p w:rsidR="00FE5188" w:rsidRPr="00FE5188" w:rsidRDefault="00FE5188" w:rsidP="00FE5188">
      <w:pPr>
        <w:widowControl w:val="0"/>
        <w:numPr>
          <w:ilvl w:val="0"/>
          <w:numId w:val="4"/>
        </w:numPr>
        <w:tabs>
          <w:tab w:val="left" w:pos="1157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Основаниями для отказа в согласовании устава создаваемого казачьего общества являются:</w:t>
      </w:r>
    </w:p>
    <w:p w:rsidR="00FE5188" w:rsidRPr="00FE5188" w:rsidRDefault="00FE5188" w:rsidP="00FE5188">
      <w:pPr>
        <w:tabs>
          <w:tab w:val="left" w:pos="1041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а)</w:t>
      </w:r>
      <w:r w:rsidRPr="00FE5188">
        <w:rPr>
          <w:color w:val="000000"/>
          <w:sz w:val="28"/>
          <w:szCs w:val="28"/>
          <w:lang w:bidi="ru-RU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FE5188">
        <w:rPr>
          <w:color w:val="000000"/>
          <w:sz w:val="28"/>
          <w:szCs w:val="28"/>
          <w:vertAlign w:val="superscript"/>
          <w:lang w:bidi="ru-RU"/>
        </w:rPr>
        <w:t>1</w:t>
      </w:r>
      <w:r w:rsidRPr="00FE5188">
        <w:rPr>
          <w:color w:val="000000"/>
          <w:sz w:val="28"/>
          <w:szCs w:val="28"/>
          <w:lang w:bidi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E5188" w:rsidRPr="00FE5188" w:rsidRDefault="00FE5188" w:rsidP="00FE5188">
      <w:pPr>
        <w:tabs>
          <w:tab w:val="left" w:pos="1057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б)</w:t>
      </w:r>
      <w:r w:rsidRPr="00FE5188">
        <w:rPr>
          <w:color w:val="000000"/>
          <w:sz w:val="28"/>
          <w:szCs w:val="28"/>
          <w:lang w:bidi="ru-RU"/>
        </w:rPr>
        <w:tab/>
      </w:r>
      <w:proofErr w:type="spellStart"/>
      <w:r w:rsidRPr="00FE5188">
        <w:rPr>
          <w:color w:val="000000"/>
          <w:sz w:val="28"/>
          <w:szCs w:val="28"/>
          <w:lang w:bidi="ru-RU"/>
        </w:rPr>
        <w:t>непредоставление</w:t>
      </w:r>
      <w:proofErr w:type="spellEnd"/>
      <w:r w:rsidRPr="00FE5188">
        <w:rPr>
          <w:color w:val="000000"/>
          <w:sz w:val="28"/>
          <w:szCs w:val="28"/>
          <w:lang w:bidi="ru-RU"/>
        </w:rPr>
        <w:t xml:space="preserve"> или предоставление неполного комплекта документов, предусмотренных пунктом 6 настоящего Положения, </w:t>
      </w:r>
      <w:r w:rsidRPr="00FE5188">
        <w:rPr>
          <w:color w:val="000000"/>
          <w:sz w:val="28"/>
          <w:szCs w:val="28"/>
          <w:lang w:bidi="ru-RU"/>
        </w:rPr>
        <w:lastRenderedPageBreak/>
        <w:t>несоблюдение требований к их оформлению, порядку и сроку предоставления;</w:t>
      </w:r>
    </w:p>
    <w:p w:rsidR="00FE5188" w:rsidRPr="00FE5188" w:rsidRDefault="00FE5188" w:rsidP="00FE5188">
      <w:pPr>
        <w:tabs>
          <w:tab w:val="left" w:pos="1047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в)</w:t>
      </w:r>
      <w:r w:rsidRPr="00FE5188">
        <w:rPr>
          <w:color w:val="000000"/>
          <w:sz w:val="28"/>
          <w:szCs w:val="28"/>
          <w:lang w:bidi="ru-RU"/>
        </w:rPr>
        <w:tab/>
        <w:t>наличие в предоставленных документах недостоверных или неполных сведений.</w:t>
      </w:r>
    </w:p>
    <w:p w:rsidR="00FE5188" w:rsidRPr="00FE5188" w:rsidRDefault="00FE5188" w:rsidP="00FE5188">
      <w:pPr>
        <w:widowControl w:val="0"/>
        <w:numPr>
          <w:ilvl w:val="0"/>
          <w:numId w:val="4"/>
        </w:numPr>
        <w:tabs>
          <w:tab w:val="left" w:pos="1129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Отказ в согласовании устава казачьего общества не является препятствием для по</w:t>
      </w:r>
      <w:r w:rsidR="00494226">
        <w:rPr>
          <w:color w:val="000000"/>
          <w:sz w:val="28"/>
          <w:szCs w:val="28"/>
          <w:lang w:bidi="ru-RU"/>
        </w:rPr>
        <w:t>вторного направления Главе Обоянского района</w:t>
      </w:r>
      <w:r w:rsidRPr="00FE5188">
        <w:rPr>
          <w:color w:val="000000"/>
          <w:sz w:val="28"/>
          <w:szCs w:val="28"/>
          <w:lang w:bidi="ru-RU"/>
        </w:rPr>
        <w:t xml:space="preserve"> Курской области представления о согласовании устава казачьего общества и документов»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FE5188" w:rsidRPr="00FE5188" w:rsidRDefault="00FE5188" w:rsidP="00FE5188">
      <w:pPr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Повторное направление представления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7-12 настоящего Положения.</w:t>
      </w:r>
    </w:p>
    <w:p w:rsidR="00FE5188" w:rsidRPr="00FE5188" w:rsidRDefault="00FE5188" w:rsidP="00FE5188">
      <w:pPr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FE5188" w:rsidRPr="001E3AA0" w:rsidRDefault="00F0089E" w:rsidP="00F0089E">
      <w:pPr>
        <w:ind w:firstLine="720"/>
        <w:jc w:val="both"/>
        <w:rPr>
          <w:sz w:val="28"/>
          <w:szCs w:val="28"/>
          <w:lang w:bidi="ru-RU"/>
        </w:rPr>
      </w:pPr>
      <w:r w:rsidRPr="001E3AA0">
        <w:rPr>
          <w:sz w:val="28"/>
          <w:szCs w:val="28"/>
          <w:lang w:bidi="ru-RU"/>
        </w:rPr>
        <w:t xml:space="preserve">14. </w:t>
      </w:r>
      <w:proofErr w:type="gramStart"/>
      <w:r w:rsidR="00FE5188" w:rsidRPr="001E3AA0">
        <w:rPr>
          <w:sz w:val="28"/>
          <w:szCs w:val="28"/>
          <w:lang w:bidi="ru-RU"/>
        </w:rPr>
        <w:t>Утверждение</w:t>
      </w:r>
      <w:r>
        <w:rPr>
          <w:color w:val="FF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уставов хуторских, станичных казачьих обществ, создаваемых (действующих) на территориях двух и более сельских поселений, входящих в состав муниципального района «Обоянский район» Курской области </w:t>
      </w:r>
      <w:r w:rsidR="00FE5188" w:rsidRPr="001E3AA0">
        <w:rPr>
          <w:sz w:val="28"/>
          <w:szCs w:val="28"/>
          <w:lang w:bidi="ru-RU"/>
        </w:rPr>
        <w:t>осуществляется после их согласования с главами соотв</w:t>
      </w:r>
      <w:r w:rsidRPr="001E3AA0">
        <w:rPr>
          <w:sz w:val="28"/>
          <w:szCs w:val="28"/>
          <w:lang w:bidi="ru-RU"/>
        </w:rPr>
        <w:t>етствующих сельских поселений</w:t>
      </w:r>
      <w:r w:rsidR="00FE5188" w:rsidRPr="001E3AA0">
        <w:rPr>
          <w:sz w:val="28"/>
          <w:szCs w:val="28"/>
          <w:lang w:bidi="ru-RU"/>
        </w:rPr>
        <w:t xml:space="preserve">, городских округов, а также с атаманом </w:t>
      </w:r>
      <w:r w:rsidRPr="001E3AA0">
        <w:rPr>
          <w:sz w:val="28"/>
          <w:szCs w:val="28"/>
          <w:lang w:bidi="ru-RU"/>
        </w:rPr>
        <w:t xml:space="preserve">районного (юртового) либо </w:t>
      </w:r>
      <w:r w:rsidR="00FE5188" w:rsidRPr="001E3AA0">
        <w:rPr>
          <w:sz w:val="28"/>
          <w:szCs w:val="28"/>
          <w:lang w:bidi="ru-RU"/>
        </w:rPr>
        <w:t>окружного (</w:t>
      </w:r>
      <w:proofErr w:type="spellStart"/>
      <w:r w:rsidR="00FE5188" w:rsidRPr="001E3AA0">
        <w:rPr>
          <w:sz w:val="28"/>
          <w:szCs w:val="28"/>
          <w:lang w:bidi="ru-RU"/>
        </w:rPr>
        <w:t>отдельского</w:t>
      </w:r>
      <w:proofErr w:type="spellEnd"/>
      <w:r w:rsidR="00FE5188" w:rsidRPr="001E3AA0">
        <w:rPr>
          <w:sz w:val="28"/>
          <w:szCs w:val="28"/>
          <w:lang w:bidi="ru-RU"/>
        </w:rPr>
        <w:t xml:space="preserve">) казачьего общества (если </w:t>
      </w:r>
      <w:r w:rsidRPr="001E3AA0">
        <w:rPr>
          <w:sz w:val="28"/>
          <w:szCs w:val="28"/>
          <w:lang w:bidi="ru-RU"/>
        </w:rPr>
        <w:t xml:space="preserve">районное (юртовое) либо </w:t>
      </w:r>
      <w:r w:rsidR="00FE5188" w:rsidRPr="001E3AA0">
        <w:rPr>
          <w:sz w:val="28"/>
          <w:szCs w:val="28"/>
          <w:lang w:bidi="ru-RU"/>
        </w:rPr>
        <w:t>окружное (</w:t>
      </w:r>
      <w:proofErr w:type="spellStart"/>
      <w:r w:rsidR="00FE5188" w:rsidRPr="001E3AA0">
        <w:rPr>
          <w:sz w:val="28"/>
          <w:szCs w:val="28"/>
          <w:lang w:bidi="ru-RU"/>
        </w:rPr>
        <w:t>отдельское</w:t>
      </w:r>
      <w:proofErr w:type="spellEnd"/>
      <w:r w:rsidR="00FE5188" w:rsidRPr="001E3AA0">
        <w:rPr>
          <w:sz w:val="28"/>
          <w:szCs w:val="28"/>
          <w:lang w:bidi="ru-RU"/>
        </w:rPr>
        <w:t>) казачье общество осуществляет деятельность на территории Курской области).</w:t>
      </w:r>
      <w:proofErr w:type="gramEnd"/>
    </w:p>
    <w:p w:rsidR="00FE5188" w:rsidRPr="001E3AA0" w:rsidRDefault="001E3AA0" w:rsidP="001E3AA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bidi="ru-RU"/>
        </w:rPr>
        <w:tab/>
      </w:r>
      <w:r w:rsidRPr="001E3AA0">
        <w:rPr>
          <w:sz w:val="28"/>
          <w:szCs w:val="28"/>
          <w:lang w:bidi="ru-RU"/>
        </w:rPr>
        <w:t xml:space="preserve">15. </w:t>
      </w:r>
      <w:r w:rsidR="00FE5188" w:rsidRPr="001E3AA0">
        <w:rPr>
          <w:sz w:val="28"/>
          <w:szCs w:val="28"/>
          <w:lang w:bidi="ru-RU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</w:t>
      </w:r>
      <w:r w:rsidRPr="001E3AA0">
        <w:rPr>
          <w:sz w:val="28"/>
          <w:szCs w:val="28"/>
          <w:lang w:bidi="ru-RU"/>
        </w:rPr>
        <w:t>ва направляет на имя Главы Обоянского района</w:t>
      </w:r>
      <w:r w:rsidR="00FE5188" w:rsidRPr="001E3AA0">
        <w:rPr>
          <w:sz w:val="28"/>
          <w:szCs w:val="28"/>
          <w:lang w:bidi="ru-RU"/>
        </w:rPr>
        <w:t xml:space="preserve"> Курской области представление об утверждении устава казачьего общества. К представлению прилагаются:</w:t>
      </w:r>
    </w:p>
    <w:p w:rsidR="00FE5188" w:rsidRPr="00FE5188" w:rsidRDefault="00FE5188" w:rsidP="00FE5188">
      <w:pPr>
        <w:tabs>
          <w:tab w:val="left" w:pos="1093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а)</w:t>
      </w:r>
      <w:r w:rsidRPr="00FE5188">
        <w:rPr>
          <w:color w:val="000000"/>
          <w:sz w:val="28"/>
          <w:szCs w:val="28"/>
          <w:lang w:bidi="ru-RU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FE5188">
        <w:rPr>
          <w:color w:val="000000"/>
          <w:sz w:val="28"/>
          <w:szCs w:val="28"/>
          <w:vertAlign w:val="superscript"/>
          <w:lang w:bidi="ru-RU"/>
        </w:rPr>
        <w:t>1</w:t>
      </w:r>
      <w:r w:rsidRPr="00FE5188">
        <w:rPr>
          <w:color w:val="000000"/>
          <w:sz w:val="28"/>
          <w:szCs w:val="28"/>
          <w:lang w:bidi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E5188" w:rsidRPr="00FE5188" w:rsidRDefault="00D02D44" w:rsidP="00FE5188">
      <w:pPr>
        <w:tabs>
          <w:tab w:val="left" w:pos="1093"/>
        </w:tabs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б)</w:t>
      </w:r>
      <w:r>
        <w:rPr>
          <w:color w:val="000000"/>
          <w:sz w:val="28"/>
          <w:szCs w:val="28"/>
          <w:lang w:bidi="ru-RU"/>
        </w:rPr>
        <w:tab/>
        <w:t>копию</w:t>
      </w:r>
      <w:r w:rsidR="00FE5188" w:rsidRPr="00FE5188">
        <w:rPr>
          <w:color w:val="000000"/>
          <w:sz w:val="28"/>
          <w:szCs w:val="28"/>
          <w:lang w:bidi="ru-RU"/>
        </w:rPr>
        <w:t xml:space="preserve">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E5188" w:rsidRPr="00FE5188" w:rsidRDefault="00FE5188" w:rsidP="00FE5188">
      <w:pPr>
        <w:tabs>
          <w:tab w:val="left" w:pos="1093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в)</w:t>
      </w:r>
      <w:r w:rsidRPr="00FE5188">
        <w:rPr>
          <w:color w:val="000000"/>
          <w:sz w:val="28"/>
          <w:szCs w:val="28"/>
          <w:lang w:bidi="ru-RU"/>
        </w:rPr>
        <w:tab/>
        <w:t>копии писем о согласовании устава казачьего общества должностными лицами, названными в пунктах 14 и 15 настоящего Положения;</w:t>
      </w:r>
    </w:p>
    <w:p w:rsidR="00FE5188" w:rsidRPr="00FE5188" w:rsidRDefault="00FE5188" w:rsidP="00FE5188">
      <w:pPr>
        <w:tabs>
          <w:tab w:val="left" w:pos="1074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г)</w:t>
      </w:r>
      <w:r w:rsidRPr="00FE5188">
        <w:rPr>
          <w:color w:val="000000"/>
          <w:sz w:val="28"/>
          <w:szCs w:val="28"/>
          <w:lang w:bidi="ru-RU"/>
        </w:rPr>
        <w:tab/>
        <w:t xml:space="preserve">устав казачьего общества на бумажном носителе и </w:t>
      </w:r>
      <w:proofErr w:type="gramStart"/>
      <w:r w:rsidRPr="00FE5188">
        <w:rPr>
          <w:color w:val="000000"/>
          <w:sz w:val="28"/>
          <w:szCs w:val="28"/>
          <w:lang w:bidi="ru-RU"/>
        </w:rPr>
        <w:t>в</w:t>
      </w:r>
      <w:proofErr w:type="gramEnd"/>
      <w:r w:rsidRPr="00FE5188">
        <w:rPr>
          <w:color w:val="000000"/>
          <w:sz w:val="28"/>
          <w:szCs w:val="28"/>
          <w:lang w:bidi="ru-RU"/>
        </w:rPr>
        <w:t xml:space="preserve"> электронном</w:t>
      </w:r>
    </w:p>
    <w:p w:rsidR="00FE5188" w:rsidRPr="00FE5188" w:rsidRDefault="00FE5188" w:rsidP="00FE5188">
      <w:pPr>
        <w:rPr>
          <w:sz w:val="28"/>
          <w:szCs w:val="28"/>
        </w:rPr>
      </w:pPr>
      <w:proofErr w:type="gramStart"/>
      <w:r w:rsidRPr="00FE5188">
        <w:rPr>
          <w:color w:val="000000"/>
          <w:sz w:val="28"/>
          <w:szCs w:val="28"/>
          <w:lang w:bidi="ru-RU"/>
        </w:rPr>
        <w:t>виде</w:t>
      </w:r>
      <w:proofErr w:type="gramEnd"/>
      <w:r w:rsidRPr="00FE5188">
        <w:rPr>
          <w:color w:val="000000"/>
          <w:sz w:val="28"/>
          <w:szCs w:val="28"/>
          <w:lang w:bidi="ru-RU"/>
        </w:rPr>
        <w:t>.</w:t>
      </w:r>
    </w:p>
    <w:p w:rsidR="00FE5188" w:rsidRPr="001E3AA0" w:rsidRDefault="001E3AA0" w:rsidP="001E3AA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bidi="ru-RU"/>
        </w:rPr>
        <w:lastRenderedPageBreak/>
        <w:tab/>
      </w:r>
      <w:r w:rsidRPr="001E3AA0">
        <w:rPr>
          <w:sz w:val="28"/>
          <w:szCs w:val="28"/>
          <w:lang w:bidi="ru-RU"/>
        </w:rPr>
        <w:t xml:space="preserve">16. </w:t>
      </w:r>
      <w:r w:rsidR="00FE5188" w:rsidRPr="001E3AA0">
        <w:rPr>
          <w:sz w:val="28"/>
          <w:szCs w:val="28"/>
          <w:lang w:bidi="ru-RU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</w:t>
      </w:r>
      <w:r w:rsidRPr="001E3AA0">
        <w:rPr>
          <w:sz w:val="28"/>
          <w:szCs w:val="28"/>
          <w:lang w:bidi="ru-RU"/>
        </w:rPr>
        <w:t xml:space="preserve"> общества направляет Главе Обоянского района</w:t>
      </w:r>
      <w:r w:rsidR="00FE5188" w:rsidRPr="001E3AA0">
        <w:rPr>
          <w:sz w:val="28"/>
          <w:szCs w:val="28"/>
          <w:lang w:bidi="ru-RU"/>
        </w:rPr>
        <w:t xml:space="preserve"> Курской области представление об утверждении устава казачьего общества. К представлению прилагаются:</w:t>
      </w:r>
    </w:p>
    <w:p w:rsidR="00FE5188" w:rsidRPr="00FE5188" w:rsidRDefault="00FE5188" w:rsidP="00FE5188">
      <w:pPr>
        <w:tabs>
          <w:tab w:val="left" w:pos="1074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а)</w:t>
      </w:r>
      <w:r w:rsidRPr="00FE5188">
        <w:rPr>
          <w:color w:val="000000"/>
          <w:sz w:val="28"/>
          <w:szCs w:val="28"/>
          <w:lang w:bidi="ru-RU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FE5188" w:rsidRPr="00FE5188" w:rsidRDefault="00FE5188" w:rsidP="00FE5188">
      <w:pPr>
        <w:tabs>
          <w:tab w:val="left" w:pos="1074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б)</w:t>
      </w:r>
      <w:r w:rsidRPr="00FE5188">
        <w:rPr>
          <w:color w:val="000000"/>
          <w:sz w:val="28"/>
          <w:szCs w:val="28"/>
          <w:lang w:bidi="ru-RU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FE5188" w:rsidRPr="00FE5188" w:rsidRDefault="00FE5188" w:rsidP="00FE5188">
      <w:pPr>
        <w:tabs>
          <w:tab w:val="left" w:pos="1074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в)</w:t>
      </w:r>
      <w:r w:rsidRPr="00FE5188">
        <w:rPr>
          <w:color w:val="000000"/>
          <w:sz w:val="28"/>
          <w:szCs w:val="28"/>
          <w:lang w:bidi="ru-RU"/>
        </w:rPr>
        <w:tab/>
        <w:t>копии писем о согласовании устава казачьего общества должностными лицами, названными в пунктах 14 и 15 настоящего Положения;</w:t>
      </w:r>
    </w:p>
    <w:p w:rsidR="00FE5188" w:rsidRPr="00FE5188" w:rsidRDefault="00FE5188" w:rsidP="00FE5188">
      <w:pPr>
        <w:tabs>
          <w:tab w:val="left" w:pos="1091"/>
        </w:tabs>
        <w:ind w:firstLine="74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г)</w:t>
      </w:r>
      <w:r w:rsidRPr="00FE5188">
        <w:rPr>
          <w:color w:val="000000"/>
          <w:sz w:val="28"/>
          <w:szCs w:val="28"/>
          <w:lang w:bidi="ru-RU"/>
        </w:rPr>
        <w:tab/>
        <w:t xml:space="preserve">устав казачьего общества на бумажном носителе и </w:t>
      </w:r>
      <w:proofErr w:type="gramStart"/>
      <w:r w:rsidRPr="00FE5188">
        <w:rPr>
          <w:color w:val="000000"/>
          <w:sz w:val="28"/>
          <w:szCs w:val="28"/>
          <w:lang w:bidi="ru-RU"/>
        </w:rPr>
        <w:t>в</w:t>
      </w:r>
      <w:proofErr w:type="gramEnd"/>
      <w:r w:rsidRPr="00FE5188">
        <w:rPr>
          <w:color w:val="000000"/>
          <w:sz w:val="28"/>
          <w:szCs w:val="28"/>
          <w:lang w:bidi="ru-RU"/>
        </w:rPr>
        <w:t xml:space="preserve"> электронном</w:t>
      </w:r>
    </w:p>
    <w:p w:rsidR="00FE5188" w:rsidRPr="00FE5188" w:rsidRDefault="00FE5188" w:rsidP="00FE5188">
      <w:pPr>
        <w:rPr>
          <w:sz w:val="28"/>
          <w:szCs w:val="28"/>
        </w:rPr>
      </w:pPr>
      <w:proofErr w:type="gramStart"/>
      <w:r w:rsidRPr="00FE5188">
        <w:rPr>
          <w:color w:val="000000"/>
          <w:sz w:val="28"/>
          <w:szCs w:val="28"/>
          <w:lang w:bidi="ru-RU"/>
        </w:rPr>
        <w:t>виде</w:t>
      </w:r>
      <w:proofErr w:type="gramEnd"/>
      <w:r w:rsidRPr="00FE5188">
        <w:rPr>
          <w:color w:val="000000"/>
          <w:sz w:val="28"/>
          <w:szCs w:val="28"/>
          <w:lang w:bidi="ru-RU"/>
        </w:rPr>
        <w:t>.</w:t>
      </w:r>
    </w:p>
    <w:p w:rsidR="00FE5188" w:rsidRPr="00FE5188" w:rsidRDefault="001E3AA0" w:rsidP="001E3AA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17. </w:t>
      </w:r>
      <w:r w:rsidR="00FE5188" w:rsidRPr="00FE5188">
        <w:rPr>
          <w:color w:val="000000"/>
          <w:sz w:val="28"/>
          <w:szCs w:val="28"/>
          <w:lang w:bidi="ru-RU"/>
        </w:rPr>
        <w:t>Ук</w:t>
      </w:r>
      <w:r>
        <w:rPr>
          <w:color w:val="000000"/>
          <w:sz w:val="28"/>
          <w:szCs w:val="28"/>
          <w:lang w:bidi="ru-RU"/>
        </w:rPr>
        <w:t>азанные в пунктах 15 и 16</w:t>
      </w:r>
      <w:r w:rsidR="00FE5188" w:rsidRPr="00FE5188">
        <w:rPr>
          <w:color w:val="000000"/>
          <w:sz w:val="28"/>
          <w:szCs w:val="28"/>
          <w:lang w:bidi="ru-RU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FE5188" w:rsidRPr="00FE5188" w:rsidRDefault="001E3AA0" w:rsidP="001E3AA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18. </w:t>
      </w:r>
      <w:r w:rsidR="00D02D44">
        <w:rPr>
          <w:color w:val="000000"/>
          <w:sz w:val="28"/>
          <w:szCs w:val="28"/>
          <w:lang w:bidi="ru-RU"/>
        </w:rPr>
        <w:t>Администрация Обоянского района</w:t>
      </w:r>
      <w:r w:rsidR="00FE5188" w:rsidRPr="00FE5188">
        <w:rPr>
          <w:color w:val="000000"/>
          <w:sz w:val="28"/>
          <w:szCs w:val="28"/>
          <w:lang w:bidi="ru-RU"/>
        </w:rPr>
        <w:t xml:space="preserve"> Курской области обеспечивает рассмотрение документов, предусмотренных пунктами</w:t>
      </w:r>
      <w:r>
        <w:rPr>
          <w:color w:val="000000"/>
          <w:sz w:val="28"/>
          <w:szCs w:val="28"/>
          <w:lang w:bidi="ru-RU"/>
        </w:rPr>
        <w:t xml:space="preserve"> 15 и 16</w:t>
      </w:r>
      <w:r w:rsidR="00FE5188" w:rsidRPr="00FE5188">
        <w:rPr>
          <w:color w:val="000000"/>
          <w:sz w:val="28"/>
          <w:szCs w:val="28"/>
          <w:lang w:bidi="ru-RU"/>
        </w:rPr>
        <w:t xml:space="preserve"> настоящего По</w:t>
      </w:r>
      <w:r w:rsidR="00D02D44">
        <w:rPr>
          <w:color w:val="000000"/>
          <w:sz w:val="28"/>
          <w:szCs w:val="28"/>
          <w:lang w:bidi="ru-RU"/>
        </w:rPr>
        <w:t xml:space="preserve">ложения, и принятие Главой Обоянского района </w:t>
      </w:r>
      <w:r w:rsidR="00FE5188" w:rsidRPr="00FE5188">
        <w:rPr>
          <w:color w:val="000000"/>
          <w:sz w:val="28"/>
          <w:szCs w:val="28"/>
          <w:lang w:bidi="ru-RU"/>
        </w:rPr>
        <w:t xml:space="preserve"> Курской области решения по ним в течение 30 календарных дней со дня поступления в Администрацию </w:t>
      </w:r>
      <w:r w:rsidR="00D02D44">
        <w:rPr>
          <w:color w:val="000000"/>
          <w:sz w:val="28"/>
          <w:szCs w:val="28"/>
          <w:lang w:bidi="ru-RU"/>
        </w:rPr>
        <w:t xml:space="preserve">Обоянского района </w:t>
      </w:r>
      <w:r w:rsidR="00FE5188" w:rsidRPr="00FE5188">
        <w:rPr>
          <w:color w:val="000000"/>
          <w:sz w:val="28"/>
          <w:szCs w:val="28"/>
          <w:lang w:bidi="ru-RU"/>
        </w:rPr>
        <w:t>Курской области указанных документов.</w:t>
      </w:r>
    </w:p>
    <w:p w:rsidR="001E3AA0" w:rsidRDefault="001E3AA0" w:rsidP="001E3AA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19. </w:t>
      </w:r>
      <w:r w:rsidR="00FE5188" w:rsidRPr="00FE5188">
        <w:rPr>
          <w:color w:val="000000"/>
          <w:sz w:val="28"/>
          <w:szCs w:val="28"/>
          <w:lang w:bidi="ru-RU"/>
        </w:rPr>
        <w:t>Принятие решения об утверждении либо об отказе в утверждении устава казачьего обще</w:t>
      </w:r>
      <w:r w:rsidR="00D02D44">
        <w:rPr>
          <w:color w:val="000000"/>
          <w:sz w:val="28"/>
          <w:szCs w:val="28"/>
          <w:lang w:bidi="ru-RU"/>
        </w:rPr>
        <w:t>ства осуществляется Главой Обоянского района</w:t>
      </w:r>
      <w:r w:rsidR="00FE5188" w:rsidRPr="00FE5188">
        <w:rPr>
          <w:color w:val="000000"/>
          <w:sz w:val="28"/>
          <w:szCs w:val="28"/>
          <w:lang w:bidi="ru-RU"/>
        </w:rPr>
        <w:t xml:space="preserve"> Курской области в течен</w:t>
      </w:r>
      <w:r>
        <w:rPr>
          <w:color w:val="000000"/>
          <w:sz w:val="28"/>
          <w:szCs w:val="28"/>
          <w:lang w:bidi="ru-RU"/>
        </w:rPr>
        <w:t>ие срока, указанного в пункте 18</w:t>
      </w:r>
      <w:r w:rsidR="00FE5188" w:rsidRPr="00FE5188">
        <w:rPr>
          <w:color w:val="000000"/>
          <w:sz w:val="28"/>
          <w:szCs w:val="28"/>
          <w:lang w:bidi="ru-RU"/>
        </w:rPr>
        <w:t xml:space="preserve"> настоящего П</w:t>
      </w:r>
      <w:r w:rsidR="00D02D44">
        <w:rPr>
          <w:color w:val="000000"/>
          <w:sz w:val="28"/>
          <w:szCs w:val="28"/>
          <w:lang w:bidi="ru-RU"/>
        </w:rPr>
        <w:t>оложения. О принятом решении Глава Обоянского района</w:t>
      </w:r>
      <w:r w:rsidR="00FE5188" w:rsidRPr="00FE5188">
        <w:rPr>
          <w:color w:val="000000"/>
          <w:sz w:val="28"/>
          <w:szCs w:val="28"/>
          <w:lang w:bidi="ru-RU"/>
        </w:rPr>
        <w:t xml:space="preserve"> Курской области уведомляет атамана казачьего общества либо уполномоченное лицо в письменной форме в течение срока, указанного в пункте 1</w:t>
      </w:r>
      <w:r>
        <w:rPr>
          <w:color w:val="000000"/>
          <w:sz w:val="28"/>
          <w:szCs w:val="28"/>
          <w:lang w:bidi="ru-RU"/>
        </w:rPr>
        <w:t>8</w:t>
      </w:r>
      <w:r w:rsidR="00FE5188" w:rsidRPr="00FE5188">
        <w:rPr>
          <w:color w:val="000000"/>
          <w:sz w:val="28"/>
          <w:szCs w:val="28"/>
          <w:lang w:bidi="ru-RU"/>
        </w:rPr>
        <w:t xml:space="preserve"> настоящего Положения.</w:t>
      </w:r>
    </w:p>
    <w:p w:rsidR="00FE5188" w:rsidRPr="00FE5188" w:rsidRDefault="001E3AA0" w:rsidP="001E3AA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 w:rsidR="00FE5188" w:rsidRPr="00FE5188">
        <w:rPr>
          <w:color w:val="000000"/>
          <w:sz w:val="28"/>
          <w:szCs w:val="28"/>
          <w:lang w:bidi="ru-RU"/>
        </w:rPr>
        <w:t>Решение об утверждении устава казачьего общества в установленном порядке оформляется рас</w:t>
      </w:r>
      <w:r w:rsidR="00D02D44">
        <w:rPr>
          <w:color w:val="000000"/>
          <w:sz w:val="28"/>
          <w:szCs w:val="28"/>
          <w:lang w:bidi="ru-RU"/>
        </w:rPr>
        <w:t>поряжением Главы Обоянского района</w:t>
      </w:r>
      <w:r w:rsidR="00FE5188" w:rsidRPr="00FE5188">
        <w:rPr>
          <w:color w:val="000000"/>
          <w:sz w:val="28"/>
          <w:szCs w:val="28"/>
          <w:lang w:bidi="ru-RU"/>
        </w:rPr>
        <w:t xml:space="preserve"> Курской области. Копия данного распоряжения направляется атаману казачьего общества либо уполномоченному лицу одновременно с уве</w:t>
      </w:r>
      <w:r w:rsidR="00D34CDE">
        <w:rPr>
          <w:color w:val="000000"/>
          <w:sz w:val="28"/>
          <w:szCs w:val="28"/>
          <w:lang w:bidi="ru-RU"/>
        </w:rPr>
        <w:t>домлением, указанным в пункте 19</w:t>
      </w:r>
      <w:r w:rsidR="00FE5188" w:rsidRPr="00FE5188">
        <w:rPr>
          <w:color w:val="000000"/>
          <w:sz w:val="28"/>
          <w:szCs w:val="28"/>
          <w:lang w:bidi="ru-RU"/>
        </w:rPr>
        <w:t xml:space="preserve"> настоящего Положения.</w:t>
      </w:r>
    </w:p>
    <w:p w:rsidR="00FE5188" w:rsidRPr="00FE5188" w:rsidRDefault="00D34CDE" w:rsidP="00D34CDE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21. </w:t>
      </w:r>
      <w:r w:rsidR="00FE5188" w:rsidRPr="00FE5188">
        <w:rPr>
          <w:color w:val="000000"/>
          <w:sz w:val="28"/>
          <w:szCs w:val="28"/>
          <w:lang w:bidi="ru-RU"/>
        </w:rPr>
        <w:t>В случае принятия решения об отказе в утверждении устава казачьего общества в уведомлении указываются основания, послужившие</w:t>
      </w:r>
    </w:p>
    <w:p w:rsidR="00FE5188" w:rsidRPr="00FE5188" w:rsidRDefault="00FE5188" w:rsidP="00FE5188">
      <w:pPr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причиной для принятия указанного решения.</w:t>
      </w:r>
    </w:p>
    <w:p w:rsidR="00FE5188" w:rsidRPr="00FE5188" w:rsidRDefault="00D34CDE" w:rsidP="00D34CDE">
      <w:pPr>
        <w:pStyle w:val="4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ab/>
        <w:t xml:space="preserve">22. </w:t>
      </w:r>
      <w:r w:rsidR="00FE5188" w:rsidRPr="00FE5188">
        <w:rPr>
          <w:color w:val="000000"/>
          <w:sz w:val="28"/>
          <w:szCs w:val="28"/>
          <w:lang w:eastAsia="ru-RU" w:bidi="ru-RU"/>
        </w:rPr>
        <w:t>Основаниями для отказа в утверждении устава действующего казачьего общества являются:</w:t>
      </w:r>
    </w:p>
    <w:p w:rsidR="00FE5188" w:rsidRPr="00FE5188" w:rsidRDefault="00FE5188" w:rsidP="00FE5188">
      <w:pPr>
        <w:tabs>
          <w:tab w:val="left" w:pos="1119"/>
        </w:tabs>
        <w:ind w:firstLine="72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а)</w:t>
      </w:r>
      <w:r w:rsidRPr="00FE5188">
        <w:rPr>
          <w:color w:val="000000"/>
          <w:sz w:val="28"/>
          <w:szCs w:val="28"/>
          <w:lang w:bidi="ru-RU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E5188" w:rsidRPr="00FE5188" w:rsidRDefault="00FE5188" w:rsidP="00FE5188">
      <w:pPr>
        <w:tabs>
          <w:tab w:val="left" w:pos="1119"/>
        </w:tabs>
        <w:ind w:firstLine="72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б)</w:t>
      </w:r>
      <w:r w:rsidRPr="00FE5188">
        <w:rPr>
          <w:color w:val="000000"/>
          <w:sz w:val="28"/>
          <w:szCs w:val="28"/>
          <w:lang w:bidi="ru-RU"/>
        </w:rPr>
        <w:tab/>
      </w:r>
      <w:proofErr w:type="spellStart"/>
      <w:r w:rsidRPr="00FE5188">
        <w:rPr>
          <w:color w:val="000000"/>
          <w:sz w:val="28"/>
          <w:szCs w:val="28"/>
          <w:lang w:bidi="ru-RU"/>
        </w:rPr>
        <w:t>непредоставление</w:t>
      </w:r>
      <w:proofErr w:type="spellEnd"/>
      <w:r w:rsidRPr="00FE5188">
        <w:rPr>
          <w:color w:val="000000"/>
          <w:sz w:val="28"/>
          <w:szCs w:val="28"/>
          <w:lang w:bidi="ru-RU"/>
        </w:rPr>
        <w:t xml:space="preserve"> или предоставление неполного комплекта документов, предусмотренных пунктом 16 настоящего Положения, несоблюдение требований к их оформлению, порядку и сроку предоставления;</w:t>
      </w:r>
    </w:p>
    <w:p w:rsidR="00FE5188" w:rsidRPr="00FE5188" w:rsidRDefault="00FE5188" w:rsidP="00FE5188">
      <w:pPr>
        <w:tabs>
          <w:tab w:val="left" w:pos="1119"/>
        </w:tabs>
        <w:ind w:firstLine="72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в)</w:t>
      </w:r>
      <w:r w:rsidRPr="00FE5188">
        <w:rPr>
          <w:color w:val="000000"/>
          <w:sz w:val="28"/>
          <w:szCs w:val="28"/>
          <w:lang w:bidi="ru-RU"/>
        </w:rPr>
        <w:tab/>
        <w:t>наличие в предоставленных документах недостоверных или неполных сведений.</w:t>
      </w:r>
    </w:p>
    <w:p w:rsidR="00FE5188" w:rsidRPr="00FE5188" w:rsidRDefault="002A7906" w:rsidP="002A7906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23. </w:t>
      </w:r>
      <w:r w:rsidR="00FE5188" w:rsidRPr="00FE5188">
        <w:rPr>
          <w:color w:val="000000"/>
          <w:sz w:val="28"/>
          <w:szCs w:val="28"/>
          <w:lang w:bidi="ru-RU"/>
        </w:rPr>
        <w:t>Основаниями для отказа в утверждении устава создаваемого казачьего общества являются:</w:t>
      </w:r>
    </w:p>
    <w:p w:rsidR="00FE5188" w:rsidRPr="00FE5188" w:rsidRDefault="00FE5188" w:rsidP="00FE5188">
      <w:pPr>
        <w:tabs>
          <w:tab w:val="left" w:pos="1119"/>
        </w:tabs>
        <w:ind w:firstLine="72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а)</w:t>
      </w:r>
      <w:r w:rsidRPr="00FE5188">
        <w:rPr>
          <w:color w:val="000000"/>
          <w:sz w:val="28"/>
          <w:szCs w:val="28"/>
          <w:lang w:bidi="ru-RU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FE5188" w:rsidRPr="00FE5188" w:rsidRDefault="00FE5188" w:rsidP="00FE5188">
      <w:pPr>
        <w:tabs>
          <w:tab w:val="left" w:pos="1119"/>
        </w:tabs>
        <w:ind w:firstLine="72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б)</w:t>
      </w:r>
      <w:r w:rsidRPr="00FE5188">
        <w:rPr>
          <w:color w:val="000000"/>
          <w:sz w:val="28"/>
          <w:szCs w:val="28"/>
          <w:lang w:bidi="ru-RU"/>
        </w:rPr>
        <w:tab/>
      </w:r>
      <w:proofErr w:type="spellStart"/>
      <w:r w:rsidRPr="00FE5188">
        <w:rPr>
          <w:color w:val="000000"/>
          <w:sz w:val="28"/>
          <w:szCs w:val="28"/>
          <w:lang w:bidi="ru-RU"/>
        </w:rPr>
        <w:t>непредоставление</w:t>
      </w:r>
      <w:proofErr w:type="spellEnd"/>
      <w:r w:rsidRPr="00FE5188">
        <w:rPr>
          <w:color w:val="000000"/>
          <w:sz w:val="28"/>
          <w:szCs w:val="28"/>
          <w:lang w:bidi="ru-RU"/>
        </w:rPr>
        <w:t xml:space="preserve"> или предоставление неполного комплекта докуме</w:t>
      </w:r>
      <w:r w:rsidR="002A7906">
        <w:rPr>
          <w:color w:val="000000"/>
          <w:sz w:val="28"/>
          <w:szCs w:val="28"/>
          <w:lang w:bidi="ru-RU"/>
        </w:rPr>
        <w:t>нтов, предусмотренных пунктом 16</w:t>
      </w:r>
      <w:r w:rsidRPr="00FE5188">
        <w:rPr>
          <w:color w:val="000000"/>
          <w:sz w:val="28"/>
          <w:szCs w:val="28"/>
          <w:lang w:bidi="ru-RU"/>
        </w:rPr>
        <w:t xml:space="preserve"> настоящего Положения, несоблюдение требований к их оформлению, порядку и сроку предоставления;</w:t>
      </w:r>
    </w:p>
    <w:p w:rsidR="00FE5188" w:rsidRPr="00FE5188" w:rsidRDefault="00FE5188" w:rsidP="00FE5188">
      <w:pPr>
        <w:tabs>
          <w:tab w:val="left" w:pos="1119"/>
        </w:tabs>
        <w:ind w:firstLine="72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в)</w:t>
      </w:r>
      <w:r w:rsidRPr="00FE5188">
        <w:rPr>
          <w:color w:val="000000"/>
          <w:sz w:val="28"/>
          <w:szCs w:val="28"/>
          <w:lang w:bidi="ru-RU"/>
        </w:rPr>
        <w:tab/>
        <w:t>наличие в представленных документах недостоверных или неполных сведений.</w:t>
      </w:r>
    </w:p>
    <w:p w:rsidR="00FE5188" w:rsidRPr="00FE5188" w:rsidRDefault="002A7906" w:rsidP="002A7906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24. </w:t>
      </w:r>
      <w:r w:rsidR="00FE5188" w:rsidRPr="00FE5188">
        <w:rPr>
          <w:color w:val="000000"/>
          <w:sz w:val="28"/>
          <w:szCs w:val="28"/>
          <w:lang w:bidi="ru-RU"/>
        </w:rPr>
        <w:t xml:space="preserve">Отказ в утверждении устава казачьего общества не является препятствием для повторного </w:t>
      </w:r>
      <w:r w:rsidR="00D02D44">
        <w:rPr>
          <w:color w:val="000000"/>
          <w:sz w:val="28"/>
          <w:szCs w:val="28"/>
          <w:lang w:bidi="ru-RU"/>
        </w:rPr>
        <w:t>направления Главе Обоянского района</w:t>
      </w:r>
      <w:r w:rsidR="00FE5188" w:rsidRPr="00FE5188">
        <w:rPr>
          <w:color w:val="000000"/>
          <w:sz w:val="28"/>
          <w:szCs w:val="28"/>
          <w:lang w:bidi="ru-RU"/>
        </w:rPr>
        <w:t xml:space="preserve"> Курской области представления об утверждении устава казачьего общества и документ</w:t>
      </w:r>
      <w:r>
        <w:rPr>
          <w:color w:val="000000"/>
          <w:sz w:val="28"/>
          <w:szCs w:val="28"/>
          <w:lang w:bidi="ru-RU"/>
        </w:rPr>
        <w:t>ов, предусмотренных пунктами 15 и 16</w:t>
      </w:r>
      <w:r w:rsidR="00FE5188" w:rsidRPr="00FE5188">
        <w:rPr>
          <w:color w:val="000000"/>
          <w:sz w:val="28"/>
          <w:szCs w:val="28"/>
          <w:lang w:bidi="ru-RU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FE5188" w:rsidRPr="00FE5188" w:rsidRDefault="00FE5188" w:rsidP="00FE5188">
      <w:pPr>
        <w:ind w:firstLine="72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Повторное направление представления об утверждении устава казачьего общества и документов, предусмотренных пу</w:t>
      </w:r>
      <w:r w:rsidR="002A7906">
        <w:rPr>
          <w:color w:val="000000"/>
          <w:sz w:val="28"/>
          <w:szCs w:val="28"/>
          <w:lang w:bidi="ru-RU"/>
        </w:rPr>
        <w:t>нктами 15 и 16</w:t>
      </w:r>
      <w:r w:rsidRPr="00FE5188">
        <w:rPr>
          <w:color w:val="000000"/>
          <w:sz w:val="28"/>
          <w:szCs w:val="28"/>
          <w:lang w:bidi="ru-RU"/>
        </w:rPr>
        <w:t xml:space="preserve"> настоящего Положения, и принятие по этому представлению решения осуществляются в поря</w:t>
      </w:r>
      <w:r w:rsidR="002A7906">
        <w:rPr>
          <w:color w:val="000000"/>
          <w:sz w:val="28"/>
          <w:szCs w:val="28"/>
          <w:lang w:bidi="ru-RU"/>
        </w:rPr>
        <w:t>дке, предусмотренном пунктами 17-23</w:t>
      </w:r>
      <w:r w:rsidRPr="00FE5188">
        <w:rPr>
          <w:color w:val="000000"/>
          <w:sz w:val="28"/>
          <w:szCs w:val="28"/>
          <w:lang w:bidi="ru-RU"/>
        </w:rPr>
        <w:t xml:space="preserve"> настоящего Положения.</w:t>
      </w:r>
    </w:p>
    <w:p w:rsidR="00FE5188" w:rsidRPr="00FE5188" w:rsidRDefault="00FE5188" w:rsidP="00FE5188">
      <w:pPr>
        <w:ind w:firstLine="720"/>
        <w:jc w:val="both"/>
        <w:rPr>
          <w:sz w:val="28"/>
          <w:szCs w:val="28"/>
        </w:rPr>
      </w:pPr>
      <w:r w:rsidRPr="00FE5188">
        <w:rPr>
          <w:color w:val="000000"/>
          <w:sz w:val="28"/>
          <w:szCs w:val="28"/>
          <w:lang w:bidi="ru-RU"/>
        </w:rPr>
        <w:t>Предельное количество повторных направлений представления об утверждении устава казачьего общества и докумен</w:t>
      </w:r>
      <w:r w:rsidR="002A7906">
        <w:rPr>
          <w:color w:val="000000"/>
          <w:sz w:val="28"/>
          <w:szCs w:val="28"/>
          <w:lang w:bidi="ru-RU"/>
        </w:rPr>
        <w:t>тов, предусмотренных пунктами 15 и 16</w:t>
      </w:r>
      <w:r w:rsidRPr="00FE5188">
        <w:rPr>
          <w:color w:val="000000"/>
          <w:sz w:val="28"/>
          <w:szCs w:val="28"/>
          <w:lang w:bidi="ru-RU"/>
        </w:rPr>
        <w:t xml:space="preserve"> настоящего Положения, не ограничено.</w:t>
      </w:r>
    </w:p>
    <w:p w:rsidR="00FE5188" w:rsidRPr="00FE5188" w:rsidRDefault="00FE5188" w:rsidP="00FE5188">
      <w:pPr>
        <w:ind w:firstLine="720"/>
        <w:jc w:val="both"/>
        <w:rPr>
          <w:sz w:val="28"/>
          <w:szCs w:val="28"/>
        </w:rPr>
      </w:pPr>
    </w:p>
    <w:p w:rsidR="00FE5188" w:rsidRPr="00FE5188" w:rsidRDefault="00FE5188" w:rsidP="00FE5188">
      <w:pPr>
        <w:rPr>
          <w:sz w:val="28"/>
          <w:szCs w:val="28"/>
        </w:rPr>
      </w:pPr>
    </w:p>
    <w:p w:rsidR="00BE02A0" w:rsidRPr="00FE5188" w:rsidRDefault="00BE02A0" w:rsidP="00FE5188">
      <w:pPr>
        <w:jc w:val="both"/>
        <w:rPr>
          <w:sz w:val="28"/>
          <w:szCs w:val="28"/>
        </w:rPr>
      </w:pPr>
    </w:p>
    <w:p w:rsidR="00495A0E" w:rsidRPr="00FE5188" w:rsidRDefault="00495A0E" w:rsidP="00C557DA">
      <w:pPr>
        <w:jc w:val="both"/>
        <w:rPr>
          <w:sz w:val="28"/>
          <w:szCs w:val="28"/>
        </w:rPr>
      </w:pPr>
    </w:p>
    <w:sectPr w:rsidR="00495A0E" w:rsidRPr="00FE5188" w:rsidSect="00D73607">
      <w:headerReference w:type="default" r:id="rId9"/>
      <w:headerReference w:type="first" r:id="rId10"/>
      <w:type w:val="continuous"/>
      <w:pgSz w:w="11906" w:h="16838" w:code="9"/>
      <w:pgMar w:top="1134" w:right="1134" w:bottom="1134" w:left="1701" w:header="709" w:footer="709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D0" w:rsidRDefault="008C44D0" w:rsidP="0047222B">
      <w:r>
        <w:separator/>
      </w:r>
    </w:p>
  </w:endnote>
  <w:endnote w:type="continuationSeparator" w:id="0">
    <w:p w:rsidR="008C44D0" w:rsidRDefault="008C44D0" w:rsidP="0047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D0" w:rsidRDefault="008C44D0" w:rsidP="0047222B">
      <w:r>
        <w:separator/>
      </w:r>
    </w:p>
  </w:footnote>
  <w:footnote w:type="continuationSeparator" w:id="0">
    <w:p w:rsidR="008C44D0" w:rsidRDefault="008C44D0" w:rsidP="00472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008"/>
      <w:docPartObj>
        <w:docPartGallery w:val="Page Numbers (Top of Page)"/>
        <w:docPartUnique/>
      </w:docPartObj>
    </w:sdtPr>
    <w:sdtContent>
      <w:p w:rsidR="00495A0E" w:rsidRDefault="00EF21CC">
        <w:pPr>
          <w:pStyle w:val="a7"/>
          <w:jc w:val="center"/>
        </w:pPr>
        <w:fldSimple w:instr=" PAGE   \* MERGEFORMAT ">
          <w:r w:rsidR="00D57A53">
            <w:rPr>
              <w:noProof/>
            </w:rPr>
            <w:t>3</w:t>
          </w:r>
        </w:fldSimple>
      </w:p>
    </w:sdtContent>
  </w:sdt>
  <w:p w:rsidR="00495A0E" w:rsidRDefault="00495A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07" w:rsidRDefault="00D73607">
    <w:pPr>
      <w:pStyle w:val="a7"/>
      <w:jc w:val="center"/>
    </w:pPr>
  </w:p>
  <w:p w:rsidR="00D73607" w:rsidRDefault="00D736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468"/>
    <w:multiLevelType w:val="hybridMultilevel"/>
    <w:tmpl w:val="8E7E04C8"/>
    <w:lvl w:ilvl="0" w:tplc="DFD69A0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C01EC"/>
    <w:multiLevelType w:val="multilevel"/>
    <w:tmpl w:val="6E8EC74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9F503B"/>
    <w:multiLevelType w:val="multilevel"/>
    <w:tmpl w:val="6E8EC74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314DB7"/>
    <w:multiLevelType w:val="multilevel"/>
    <w:tmpl w:val="0658B0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64E01B9"/>
    <w:multiLevelType w:val="multilevel"/>
    <w:tmpl w:val="6E8EC74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ED57964"/>
    <w:multiLevelType w:val="multilevel"/>
    <w:tmpl w:val="0658B0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46E67"/>
    <w:rsid w:val="00005F18"/>
    <w:rsid w:val="00035688"/>
    <w:rsid w:val="00051947"/>
    <w:rsid w:val="000A7919"/>
    <w:rsid w:val="000E4E47"/>
    <w:rsid w:val="00175B09"/>
    <w:rsid w:val="001C4C99"/>
    <w:rsid w:val="001C78A9"/>
    <w:rsid w:val="001D7BB9"/>
    <w:rsid w:val="001E3AA0"/>
    <w:rsid w:val="001E69C5"/>
    <w:rsid w:val="001F2492"/>
    <w:rsid w:val="001F30E9"/>
    <w:rsid w:val="0029347C"/>
    <w:rsid w:val="002A6CB3"/>
    <w:rsid w:val="002A7906"/>
    <w:rsid w:val="0035248B"/>
    <w:rsid w:val="0038658F"/>
    <w:rsid w:val="003E08FE"/>
    <w:rsid w:val="004010C7"/>
    <w:rsid w:val="00403370"/>
    <w:rsid w:val="00403FB6"/>
    <w:rsid w:val="0047222B"/>
    <w:rsid w:val="00494226"/>
    <w:rsid w:val="00495A0E"/>
    <w:rsid w:val="004B44BF"/>
    <w:rsid w:val="004C4273"/>
    <w:rsid w:val="00556CB6"/>
    <w:rsid w:val="00594FEA"/>
    <w:rsid w:val="005D1C3F"/>
    <w:rsid w:val="005E2550"/>
    <w:rsid w:val="005F2D0F"/>
    <w:rsid w:val="006231FA"/>
    <w:rsid w:val="006937E8"/>
    <w:rsid w:val="006B0D2A"/>
    <w:rsid w:val="006F6054"/>
    <w:rsid w:val="0076541A"/>
    <w:rsid w:val="007D1E03"/>
    <w:rsid w:val="00854BDA"/>
    <w:rsid w:val="008C44D0"/>
    <w:rsid w:val="008E484B"/>
    <w:rsid w:val="0098447F"/>
    <w:rsid w:val="009B137E"/>
    <w:rsid w:val="00A06270"/>
    <w:rsid w:val="00A72EC0"/>
    <w:rsid w:val="00B1705A"/>
    <w:rsid w:val="00B37D3F"/>
    <w:rsid w:val="00B54B53"/>
    <w:rsid w:val="00B93DDC"/>
    <w:rsid w:val="00BB761C"/>
    <w:rsid w:val="00BC124D"/>
    <w:rsid w:val="00BE02A0"/>
    <w:rsid w:val="00C557DA"/>
    <w:rsid w:val="00C76D77"/>
    <w:rsid w:val="00CA0BBE"/>
    <w:rsid w:val="00D02D44"/>
    <w:rsid w:val="00D34CDE"/>
    <w:rsid w:val="00D51392"/>
    <w:rsid w:val="00D57A53"/>
    <w:rsid w:val="00D73607"/>
    <w:rsid w:val="00DC16FF"/>
    <w:rsid w:val="00DF35E0"/>
    <w:rsid w:val="00E24A2B"/>
    <w:rsid w:val="00E43AA4"/>
    <w:rsid w:val="00E46E67"/>
    <w:rsid w:val="00E91538"/>
    <w:rsid w:val="00EA621F"/>
    <w:rsid w:val="00ED1BD4"/>
    <w:rsid w:val="00ED7BDA"/>
    <w:rsid w:val="00EF21CC"/>
    <w:rsid w:val="00EF4526"/>
    <w:rsid w:val="00F0089E"/>
    <w:rsid w:val="00F4148A"/>
    <w:rsid w:val="00F47869"/>
    <w:rsid w:val="00FE4A9F"/>
    <w:rsid w:val="00FE5188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46E67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46E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46E67"/>
    <w:pPr>
      <w:jc w:val="center"/>
    </w:pPr>
    <w:rPr>
      <w:sz w:val="34"/>
    </w:rPr>
  </w:style>
  <w:style w:type="table" w:styleId="a4">
    <w:name w:val="Table Grid"/>
    <w:basedOn w:val="a1"/>
    <w:uiPriority w:val="59"/>
    <w:rsid w:val="006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2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722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22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2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FE51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5188"/>
    <w:pPr>
      <w:widowControl w:val="0"/>
      <w:shd w:val="clear" w:color="auto" w:fill="FFFFFF"/>
      <w:spacing w:before="600" w:line="334" w:lineRule="exact"/>
      <w:jc w:val="center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FE51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188"/>
    <w:pPr>
      <w:widowControl w:val="0"/>
      <w:shd w:val="clear" w:color="auto" w:fill="FFFFFF"/>
      <w:spacing w:before="60" w:line="302" w:lineRule="exact"/>
      <w:ind w:firstLine="720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"/>
    <w:basedOn w:val="a0"/>
    <w:rsid w:val="00FE51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6470-D073-422D-8C46-577D464F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15</cp:revision>
  <cp:lastPrinted>2021-03-18T10:58:00Z</cp:lastPrinted>
  <dcterms:created xsi:type="dcterms:W3CDTF">2020-03-31T06:25:00Z</dcterms:created>
  <dcterms:modified xsi:type="dcterms:W3CDTF">2021-03-18T11:07:00Z</dcterms:modified>
</cp:coreProperties>
</file>