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3F" w:rsidRPr="00850C3F" w:rsidRDefault="00850C3F" w:rsidP="00850C3F">
      <w:pPr>
        <w:widowControl w:val="0"/>
        <w:suppressAutoHyphens/>
        <w:ind w:left="142" w:firstLine="528"/>
        <w:jc w:val="center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t>Документация об аукционе</w:t>
      </w:r>
    </w:p>
    <w:p w:rsidR="00850C3F" w:rsidRPr="00850C3F" w:rsidRDefault="00850C3F" w:rsidP="00850C3F">
      <w:pPr>
        <w:widowControl w:val="0"/>
        <w:suppressAutoHyphens/>
        <w:ind w:left="142"/>
        <w:jc w:val="center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t>на право заключения договоров аренды земельных участков, государственная собственность на которые не разграничена, расположенных на территории Обоянского района Курской области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b/>
          <w:sz w:val="28"/>
          <w:szCs w:val="28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tab/>
        <w:t xml:space="preserve">Организатор аукциона </w:t>
      </w:r>
      <w:r w:rsidRPr="00850C3F">
        <w:rPr>
          <w:rFonts w:eastAsia="Lucida Sans Unicode"/>
          <w:sz w:val="28"/>
          <w:szCs w:val="28"/>
          <w:lang w:bidi="ru-RU"/>
        </w:rPr>
        <w:t xml:space="preserve">– </w:t>
      </w:r>
      <w:r w:rsidRPr="00850C3F">
        <w:rPr>
          <w:rFonts w:eastAsia="Lucida Sans Unicode"/>
          <w:b/>
          <w:sz w:val="28"/>
          <w:szCs w:val="28"/>
          <w:lang w:bidi="ru-RU"/>
        </w:rPr>
        <w:t>Администрация Обоянского района Курской области</w:t>
      </w:r>
      <w:r w:rsidRPr="00850C3F">
        <w:rPr>
          <w:rFonts w:eastAsia="Lucida Sans Unicode"/>
          <w:sz w:val="28"/>
          <w:szCs w:val="28"/>
          <w:lang w:bidi="ru-RU"/>
        </w:rPr>
        <w:t xml:space="preserve">, адрес: </w:t>
      </w:r>
      <w:r w:rsidRPr="00850C3F">
        <w:rPr>
          <w:rFonts w:eastAsia="Lucida Sans Unicode"/>
          <w:spacing w:val="-12"/>
          <w:sz w:val="28"/>
          <w:szCs w:val="28"/>
          <w:lang w:bidi="ru-RU"/>
        </w:rPr>
        <w:t xml:space="preserve">306230, Курская обл., Обоянский р-н, г. Обоянь,        ул. Шмидта, д. 6, тел.: 8 (47141) 2-36-09, </w:t>
      </w:r>
      <w:r w:rsidRPr="00850C3F">
        <w:rPr>
          <w:rFonts w:eastAsia="Lucida Sans Unicode"/>
          <w:sz w:val="28"/>
          <w:szCs w:val="28"/>
          <w:lang w:bidi="ru-RU"/>
        </w:rPr>
        <w:t>извещает о проведен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>ии ау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>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Обоянского района Курской области.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ab/>
        <w:t xml:space="preserve">Аукцион проводится на основании постановления Администрации Обоянского района Курской области от </w:t>
      </w:r>
      <w:r w:rsidR="00DF4B40">
        <w:rPr>
          <w:rFonts w:eastAsia="Lucida Sans Unicode"/>
          <w:sz w:val="28"/>
          <w:szCs w:val="28"/>
          <w:lang w:bidi="ru-RU"/>
        </w:rPr>
        <w:t>31.03</w:t>
      </w:r>
      <w:r w:rsidRPr="00850C3F">
        <w:rPr>
          <w:rFonts w:eastAsia="Lucida Sans Unicode"/>
          <w:sz w:val="28"/>
          <w:szCs w:val="28"/>
          <w:lang w:bidi="ru-RU"/>
        </w:rPr>
        <w:t xml:space="preserve">.2021 № </w:t>
      </w:r>
      <w:r w:rsidR="00DF4B40">
        <w:rPr>
          <w:rFonts w:eastAsia="Lucida Sans Unicode"/>
          <w:sz w:val="28"/>
          <w:szCs w:val="28"/>
          <w:lang w:bidi="ru-RU"/>
        </w:rPr>
        <w:t>1</w:t>
      </w:r>
      <w:r w:rsidR="004428DF">
        <w:rPr>
          <w:rFonts w:eastAsia="Lucida Sans Unicode"/>
          <w:sz w:val="28"/>
          <w:szCs w:val="28"/>
          <w:lang w:bidi="ru-RU"/>
        </w:rPr>
        <w:t>39</w:t>
      </w:r>
      <w:r w:rsidRPr="00850C3F">
        <w:rPr>
          <w:rFonts w:eastAsia="Lucida Sans Unicode"/>
          <w:sz w:val="28"/>
          <w:szCs w:val="28"/>
          <w:lang w:bidi="ru-RU"/>
        </w:rPr>
        <w:t xml:space="preserve"> «О проведен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>ии ау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>кциона на право заключения договоров аренды земельных участков».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color w:val="FF0000"/>
          <w:sz w:val="28"/>
          <w:szCs w:val="28"/>
          <w:lang w:bidi="ru-RU"/>
        </w:rPr>
        <w:tab/>
      </w:r>
      <w:r w:rsidRPr="00850C3F">
        <w:rPr>
          <w:rFonts w:eastAsia="Lucida Sans Unicode"/>
          <w:sz w:val="28"/>
          <w:szCs w:val="28"/>
          <w:lang w:bidi="ru-RU"/>
        </w:rPr>
        <w:t xml:space="preserve">Аукцион назначается на </w:t>
      </w:r>
      <w:r w:rsidRPr="00850C3F">
        <w:rPr>
          <w:rFonts w:eastAsia="Lucida Sans Unicode"/>
          <w:b/>
          <w:sz w:val="28"/>
          <w:szCs w:val="28"/>
          <w:lang w:bidi="ru-RU"/>
        </w:rPr>
        <w:t>04.05.2021 в 10 час. 00 мин.</w:t>
      </w:r>
      <w:r w:rsidRPr="00850C3F">
        <w:rPr>
          <w:rFonts w:eastAsia="Lucida Sans Unicode"/>
          <w:sz w:val="28"/>
          <w:szCs w:val="28"/>
          <w:lang w:bidi="ru-RU"/>
        </w:rPr>
        <w:t xml:space="preserve"> в Администрации Обоянского района Курской области по адресу: 306230, </w:t>
      </w:r>
      <w:proofErr w:type="gramStart"/>
      <w:r w:rsidRPr="00850C3F">
        <w:rPr>
          <w:rFonts w:eastAsia="Lucida Sans Unicode"/>
          <w:spacing w:val="-12"/>
          <w:sz w:val="28"/>
          <w:szCs w:val="28"/>
          <w:lang w:bidi="ru-RU"/>
        </w:rPr>
        <w:t>Курская</w:t>
      </w:r>
      <w:proofErr w:type="gramEnd"/>
      <w:r w:rsidRPr="00850C3F">
        <w:rPr>
          <w:rFonts w:eastAsia="Lucida Sans Unicode"/>
          <w:spacing w:val="-12"/>
          <w:sz w:val="28"/>
          <w:szCs w:val="28"/>
          <w:lang w:bidi="ru-RU"/>
        </w:rPr>
        <w:t xml:space="preserve"> обл., Обоянский р-н, г. Обоянь, ул. Шмидта, д. 6</w:t>
      </w:r>
      <w:r w:rsidRPr="00850C3F">
        <w:rPr>
          <w:rFonts w:eastAsia="Lucida Sans Unicode"/>
          <w:sz w:val="28"/>
          <w:szCs w:val="28"/>
          <w:lang w:bidi="ru-RU"/>
        </w:rPr>
        <w:t>, актовый зал.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ab/>
        <w:t>Отношения, возникающие между организатором аукциона и участниками открытого аукциона, регулируются Гражданским              кодексом РФ, Федеральным законом от 26.07.2006 № 135-ФЗ «О защите конкуренции», Земельным кодексом РФ от 25.10.2001 № 136-ФЗ, и другими нормативными правовыми актами, регламентирующими земельно-правовые отношения.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ab/>
        <w:t>Документация об аукционе размещена в сети «Интернет» на официальном сайте торгов</w:t>
      </w:r>
      <w:r w:rsidRPr="00850C3F">
        <w:rPr>
          <w:rFonts w:eastAsia="Lucida Sans Unicode"/>
          <w:b/>
          <w:bCs/>
          <w:sz w:val="28"/>
          <w:szCs w:val="28"/>
          <w:lang w:bidi="ru-RU"/>
        </w:rPr>
        <w:t xml:space="preserve"> </w:t>
      </w:r>
      <w:r w:rsidRPr="00850C3F">
        <w:rPr>
          <w:rFonts w:eastAsia="Lucida Sans Unicode"/>
          <w:sz w:val="28"/>
          <w:szCs w:val="28"/>
          <w:lang w:bidi="ru-RU"/>
        </w:rPr>
        <w:t>www.torgi.gov.ru</w:t>
      </w:r>
      <w:r w:rsidRPr="00850C3F">
        <w:rPr>
          <w:rFonts w:eastAsia="Lucida Sans Unicode"/>
          <w:color w:val="0000FF"/>
          <w:sz w:val="28"/>
          <w:szCs w:val="28"/>
          <w:u w:val="single"/>
          <w:lang w:bidi="ru-RU"/>
        </w:rPr>
        <w:t xml:space="preserve"> и на официальном сайте муниципального образования «Обоянский район» Курской области.</w:t>
      </w:r>
      <w:r w:rsidRPr="00850C3F">
        <w:rPr>
          <w:rFonts w:eastAsia="Lucida Sans Unicode"/>
          <w:sz w:val="28"/>
          <w:szCs w:val="28"/>
          <w:lang w:bidi="ru-RU"/>
        </w:rPr>
        <w:tab/>
        <w:t xml:space="preserve">Документация об аукционе предоставляется бесплатно, по письменному заявлению, </w:t>
      </w:r>
      <w:r w:rsidRPr="00850C3F">
        <w:rPr>
          <w:rFonts w:eastAsia="Lucida Sans Unicode"/>
          <w:b/>
          <w:sz w:val="28"/>
          <w:szCs w:val="28"/>
          <w:lang w:bidi="ru-RU"/>
        </w:rPr>
        <w:t xml:space="preserve">с 02.04.2021 по 28.04.2021 </w:t>
      </w:r>
      <w:r w:rsidRPr="00850C3F">
        <w:rPr>
          <w:rFonts w:eastAsia="Lucida Sans Unicode"/>
          <w:sz w:val="28"/>
          <w:szCs w:val="28"/>
          <w:lang w:bidi="ru-RU"/>
        </w:rPr>
        <w:t>включительно в рабочие дни с 08-00 час. до 17-00 час., перерыв с 13-00 час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>.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 xml:space="preserve"> 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>д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 xml:space="preserve">о 14-00 час. по адресу: </w:t>
      </w:r>
      <w:r w:rsidRPr="00850C3F">
        <w:rPr>
          <w:rFonts w:eastAsia="Lucida Sans Unicode"/>
          <w:spacing w:val="-12"/>
          <w:sz w:val="28"/>
          <w:szCs w:val="28"/>
          <w:lang w:bidi="ru-RU"/>
        </w:rPr>
        <w:t>306230, Курская обл., Обоянский р-н, г. Обоянь, ул. Шмидта, д. 6</w:t>
      </w:r>
      <w:r w:rsidRPr="00850C3F">
        <w:rPr>
          <w:rFonts w:eastAsia="Lucida Sans Unicode"/>
          <w:sz w:val="28"/>
          <w:szCs w:val="28"/>
          <w:lang w:bidi="ru-RU"/>
        </w:rPr>
        <w:t xml:space="preserve">,          2 этаж, </w:t>
      </w:r>
      <w:proofErr w:type="spellStart"/>
      <w:r w:rsidRPr="00850C3F">
        <w:rPr>
          <w:rFonts w:eastAsia="Lucida Sans Unicode"/>
          <w:sz w:val="28"/>
          <w:szCs w:val="28"/>
          <w:lang w:bidi="ru-RU"/>
        </w:rPr>
        <w:t>каб</w:t>
      </w:r>
      <w:proofErr w:type="spellEnd"/>
      <w:r w:rsidRPr="00850C3F">
        <w:rPr>
          <w:rFonts w:eastAsia="Lucida Sans Unicode"/>
          <w:sz w:val="28"/>
          <w:szCs w:val="28"/>
          <w:lang w:bidi="ru-RU"/>
        </w:rPr>
        <w:t xml:space="preserve">. 22, тел. 8(47141)2-36-09, </w:t>
      </w:r>
      <w:r w:rsidRPr="00850C3F">
        <w:rPr>
          <w:rFonts w:eastAsia="Lucida Sans Unicode"/>
          <w:sz w:val="28"/>
          <w:szCs w:val="28"/>
          <w:lang w:val="en-US" w:bidi="ru-RU"/>
        </w:rPr>
        <w:t>e</w:t>
      </w:r>
      <w:r w:rsidRPr="00850C3F">
        <w:rPr>
          <w:rFonts w:eastAsia="Lucida Sans Unicode"/>
          <w:sz w:val="28"/>
          <w:szCs w:val="28"/>
          <w:lang w:bidi="ru-RU"/>
        </w:rPr>
        <w:t>-</w:t>
      </w:r>
      <w:r w:rsidRPr="00850C3F">
        <w:rPr>
          <w:rFonts w:eastAsia="Lucida Sans Unicode"/>
          <w:sz w:val="28"/>
          <w:szCs w:val="28"/>
          <w:lang w:val="en-US" w:bidi="ru-RU"/>
        </w:rPr>
        <w:t>mail</w:t>
      </w:r>
      <w:r w:rsidRPr="00850C3F">
        <w:rPr>
          <w:rFonts w:eastAsia="Lucida Sans Unicode"/>
          <w:sz w:val="28"/>
          <w:szCs w:val="28"/>
          <w:lang w:bidi="ru-RU"/>
        </w:rPr>
        <w:t xml:space="preserve">: </w:t>
      </w:r>
      <w:proofErr w:type="spellStart"/>
      <w:r w:rsidRPr="00850C3F">
        <w:rPr>
          <w:rFonts w:eastAsia="Lucida Sans Unicode"/>
          <w:sz w:val="28"/>
          <w:szCs w:val="28"/>
          <w:u w:val="single"/>
          <w:lang w:val="en-US" w:bidi="ru-RU"/>
        </w:rPr>
        <w:t>oboyanraion</w:t>
      </w:r>
      <w:proofErr w:type="spellEnd"/>
      <w:r w:rsidRPr="00850C3F">
        <w:rPr>
          <w:rFonts w:eastAsia="Lucida Sans Unicode"/>
          <w:sz w:val="28"/>
          <w:szCs w:val="28"/>
          <w:u w:val="single"/>
          <w:lang w:bidi="ru-RU"/>
        </w:rPr>
        <w:t>@</w:t>
      </w:r>
      <w:proofErr w:type="spellStart"/>
      <w:r w:rsidRPr="00850C3F">
        <w:rPr>
          <w:rFonts w:eastAsia="Lucida Sans Unicode"/>
          <w:sz w:val="28"/>
          <w:szCs w:val="28"/>
          <w:u w:val="single"/>
          <w:lang w:val="en-US" w:bidi="ru-RU"/>
        </w:rPr>
        <w:t>yandex</w:t>
      </w:r>
      <w:proofErr w:type="spellEnd"/>
      <w:r w:rsidRPr="00850C3F">
        <w:rPr>
          <w:rFonts w:eastAsia="Lucida Sans Unicode"/>
          <w:sz w:val="28"/>
          <w:szCs w:val="28"/>
          <w:u w:val="single"/>
          <w:lang w:bidi="ru-RU"/>
        </w:rPr>
        <w:t>.</w:t>
      </w:r>
      <w:r w:rsidRPr="00850C3F">
        <w:rPr>
          <w:rFonts w:eastAsia="Lucida Sans Unicode"/>
          <w:sz w:val="28"/>
          <w:szCs w:val="28"/>
          <w:u w:val="single"/>
          <w:lang w:val="en-US" w:bidi="ru-RU"/>
        </w:rPr>
        <w:t>ru</w:t>
      </w:r>
      <w:r w:rsidRPr="00850C3F">
        <w:rPr>
          <w:rFonts w:eastAsia="Lucida Sans Unicode"/>
          <w:sz w:val="28"/>
          <w:szCs w:val="28"/>
          <w:lang w:bidi="ru-RU"/>
        </w:rPr>
        <w:t xml:space="preserve">. 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8"/>
          <w:szCs w:val="28"/>
          <w:lang w:bidi="ru-RU"/>
        </w:rPr>
      </w:pPr>
    </w:p>
    <w:p w:rsidR="00850C3F" w:rsidRPr="00850C3F" w:rsidRDefault="00850C3F" w:rsidP="00850C3F">
      <w:pPr>
        <w:widowControl w:val="0"/>
        <w:suppressAutoHyphens/>
        <w:ind w:left="2832" w:firstLine="708"/>
        <w:jc w:val="both"/>
        <w:rPr>
          <w:rFonts w:eastAsia="Lucida Sans Unicode"/>
          <w:b/>
          <w:i/>
          <w:sz w:val="28"/>
          <w:szCs w:val="28"/>
          <w:lang w:bidi="ru-RU"/>
        </w:rPr>
      </w:pPr>
      <w:r w:rsidRPr="00850C3F">
        <w:rPr>
          <w:rFonts w:eastAsia="Lucida Sans Unicode"/>
          <w:b/>
          <w:i/>
          <w:sz w:val="28"/>
          <w:szCs w:val="28"/>
          <w:lang w:bidi="ru-RU"/>
        </w:rPr>
        <w:t>1. Информация об аукционе</w:t>
      </w:r>
    </w:p>
    <w:p w:rsidR="00850C3F" w:rsidRPr="00850C3F" w:rsidRDefault="00850C3F" w:rsidP="00850C3F">
      <w:pPr>
        <w:widowControl w:val="0"/>
        <w:suppressAutoHyphens/>
        <w:ind w:left="2832" w:firstLine="708"/>
        <w:jc w:val="both"/>
        <w:rPr>
          <w:rFonts w:eastAsia="Lucida Sans Unicode"/>
          <w:sz w:val="28"/>
          <w:szCs w:val="28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1.1. Установить, что аукцион является открытым по составу участников и по форме подачи предложений о цене предмета аукциона.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t>1.2.</w:t>
      </w:r>
      <w:r w:rsidRPr="00850C3F">
        <w:rPr>
          <w:rFonts w:eastAsia="Lucida Sans Unicode"/>
          <w:b/>
          <w:bCs/>
          <w:sz w:val="28"/>
          <w:szCs w:val="28"/>
          <w:lang w:bidi="ru-RU"/>
        </w:rPr>
        <w:t xml:space="preserve"> Предметом настоящего аукциона</w:t>
      </w:r>
      <w:r w:rsidRPr="00850C3F">
        <w:rPr>
          <w:rFonts w:eastAsia="Lucida Sans Unicode"/>
          <w:sz w:val="28"/>
          <w:szCs w:val="28"/>
          <w:lang w:bidi="ru-RU"/>
        </w:rPr>
        <w:t xml:space="preserve"> на право заключения договоров аренды земельных участков, государственная собственность на которые не разграничена, по 2 лотам, </w:t>
      </w:r>
      <w:r w:rsidRPr="00850C3F">
        <w:rPr>
          <w:rFonts w:eastAsia="Lucida Sans Unicode"/>
          <w:b/>
          <w:sz w:val="28"/>
          <w:szCs w:val="28"/>
          <w:lang w:bidi="ru-RU"/>
        </w:rPr>
        <w:t>является размер ежегодной арендной платы,</w:t>
      </w:r>
      <w:r w:rsidRPr="00850C3F">
        <w:rPr>
          <w:rFonts w:eastAsia="Lucida Sans Unicode"/>
          <w:sz w:val="28"/>
          <w:szCs w:val="28"/>
          <w:lang w:bidi="ru-RU"/>
        </w:rPr>
        <w:t xml:space="preserve"> а именно: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bookmarkStart w:id="0" w:name="_Hlk9344991"/>
      <w:r w:rsidRPr="00850C3F">
        <w:rPr>
          <w:rFonts w:eastAsia="Lucida Sans Unicode"/>
          <w:sz w:val="28"/>
          <w:szCs w:val="28"/>
          <w:lang w:bidi="ru-RU"/>
        </w:rPr>
        <w:t xml:space="preserve">- лот №1 - земельный участок с кадастровым номером </w:t>
      </w:r>
      <w:r w:rsidRPr="00850C3F">
        <w:rPr>
          <w:rFonts w:eastAsia="Lucida Sans Unicode"/>
          <w:bCs/>
          <w:color w:val="000000"/>
          <w:sz w:val="28"/>
          <w:szCs w:val="28"/>
          <w:shd w:val="clear" w:color="auto" w:fill="FFFFFF"/>
          <w:lang w:bidi="ru-RU"/>
        </w:rPr>
        <w:t>46:16:090202:477</w:t>
      </w:r>
      <w:r w:rsidRPr="00850C3F">
        <w:rPr>
          <w:rFonts w:eastAsia="Lucida Sans Unicode"/>
          <w:sz w:val="28"/>
          <w:szCs w:val="28"/>
          <w:lang w:bidi="ru-RU"/>
        </w:rPr>
        <w:t xml:space="preserve">, расположенный по адресу: Курская область, Обоянский район, с. </w:t>
      </w:r>
      <w:proofErr w:type="spellStart"/>
      <w:r w:rsidRPr="00850C3F">
        <w:rPr>
          <w:rFonts w:eastAsia="Lucida Sans Unicode"/>
          <w:sz w:val="28"/>
          <w:szCs w:val="28"/>
          <w:lang w:bidi="ru-RU"/>
        </w:rPr>
        <w:t>Зорино</w:t>
      </w:r>
      <w:proofErr w:type="spellEnd"/>
      <w:r w:rsidRPr="00850C3F">
        <w:rPr>
          <w:rFonts w:eastAsia="Lucida Sans Unicode"/>
          <w:sz w:val="28"/>
          <w:szCs w:val="28"/>
          <w:lang w:bidi="ru-RU"/>
        </w:rPr>
        <w:t xml:space="preserve">, ул. Парковая, категория земель – земли населенных пунктов, разрешенное использование – </w:t>
      </w:r>
      <w:r w:rsidRPr="00850C3F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>малоэтажная многоквартирная жилая застройка</w:t>
      </w:r>
      <w:r w:rsidRPr="00850C3F">
        <w:rPr>
          <w:rFonts w:eastAsia="Lucida Sans Unicode"/>
          <w:sz w:val="28"/>
          <w:szCs w:val="28"/>
          <w:lang w:bidi="ru-RU"/>
        </w:rPr>
        <w:t xml:space="preserve">, общей площадью - 1727,0 </w:t>
      </w:r>
      <w:proofErr w:type="spellStart"/>
      <w:r w:rsidRPr="00850C3F">
        <w:rPr>
          <w:rFonts w:eastAsia="Lucida Sans Unicode"/>
          <w:sz w:val="28"/>
          <w:szCs w:val="28"/>
          <w:lang w:bidi="ru-RU"/>
        </w:rPr>
        <w:t>кв.м</w:t>
      </w:r>
      <w:proofErr w:type="spellEnd"/>
      <w:r w:rsidRPr="00850C3F">
        <w:rPr>
          <w:rFonts w:eastAsia="Lucida Sans Unicode"/>
          <w:sz w:val="28"/>
          <w:szCs w:val="28"/>
          <w:lang w:bidi="ru-RU"/>
        </w:rPr>
        <w:t>.;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lastRenderedPageBreak/>
        <w:t xml:space="preserve">- лот №2 - земельный участок с кадастровым номером </w:t>
      </w:r>
      <w:r w:rsidRPr="00850C3F">
        <w:rPr>
          <w:rFonts w:eastAsia="Lucida Sans Unicode"/>
          <w:bCs/>
          <w:color w:val="000000"/>
          <w:sz w:val="28"/>
          <w:szCs w:val="28"/>
          <w:shd w:val="clear" w:color="auto" w:fill="FFFFFF"/>
          <w:lang w:bidi="ru-RU"/>
        </w:rPr>
        <w:t>46:16:090202:479</w:t>
      </w:r>
      <w:r w:rsidRPr="00850C3F">
        <w:rPr>
          <w:rFonts w:eastAsia="Lucida Sans Unicode"/>
          <w:sz w:val="28"/>
          <w:szCs w:val="28"/>
          <w:lang w:bidi="ru-RU"/>
        </w:rPr>
        <w:t xml:space="preserve">, расположенный по адресу: 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 xml:space="preserve">Курская область, Обоянский район, с. </w:t>
      </w:r>
      <w:proofErr w:type="spellStart"/>
      <w:r w:rsidRPr="00850C3F">
        <w:rPr>
          <w:rFonts w:eastAsia="Lucida Sans Unicode"/>
          <w:sz w:val="28"/>
          <w:szCs w:val="28"/>
          <w:lang w:bidi="ru-RU"/>
        </w:rPr>
        <w:t>Зорино</w:t>
      </w:r>
      <w:proofErr w:type="spellEnd"/>
      <w:r w:rsidRPr="00850C3F">
        <w:rPr>
          <w:rFonts w:eastAsia="Lucida Sans Unicode"/>
          <w:sz w:val="28"/>
          <w:szCs w:val="28"/>
          <w:lang w:bidi="ru-RU"/>
        </w:rPr>
        <w:t xml:space="preserve">, ул. Парковая, категория земель – земли населенных пунктов, разрешенное использование – </w:t>
      </w:r>
      <w:r w:rsidRPr="00850C3F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>малоэтажная многоквартирная жилая застройка</w:t>
      </w:r>
      <w:r w:rsidRPr="00850C3F">
        <w:rPr>
          <w:rFonts w:eastAsia="Lucida Sans Unicode"/>
          <w:sz w:val="28"/>
          <w:szCs w:val="28"/>
          <w:lang w:bidi="ru-RU"/>
        </w:rPr>
        <w:t xml:space="preserve">, общей площадью - 1753,0 </w:t>
      </w:r>
      <w:proofErr w:type="spellStart"/>
      <w:r w:rsidRPr="00850C3F">
        <w:rPr>
          <w:rFonts w:eastAsia="Lucida Sans Unicode"/>
          <w:sz w:val="28"/>
          <w:szCs w:val="28"/>
          <w:lang w:bidi="ru-RU"/>
        </w:rPr>
        <w:t>кв.м</w:t>
      </w:r>
      <w:proofErr w:type="spellEnd"/>
      <w:r w:rsidRPr="00850C3F">
        <w:rPr>
          <w:rFonts w:eastAsia="Lucida Sans Unicode"/>
          <w:sz w:val="28"/>
          <w:szCs w:val="28"/>
          <w:lang w:bidi="ru-RU"/>
        </w:rPr>
        <w:t>.</w:t>
      </w:r>
      <w:proofErr w:type="gramEnd"/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Сведения о частях земельного участка и обременениях: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- на части земельного участка (учетный номер части 1) установлены ограничения прав на земельный участок, предусмотренные статьями 56, 56.1 Земельного кодекса Российской Федерации. Охранная зона инженерных коммуникаций, наименование: «охранная зона                      ВЛ-10кВ № 4121 ПС «Обоянь», 46.16.2.31.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>Максимальные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застройки: муниципального образования «Зоринский сельсовет» Обоянского района Курской области по                 лотам №№ 1, 2. Имеется возможность подключения (технологического присоединения) объектов капитального строительства к электрическим сетям, к сетям водоснабжения. Отсутствует возможность подключения (технологического присоединения) объектов капитального строительства к сетям газораспределения. Условия и плата за подключение к сетям инженерно-технического обеспечения определяется на основании утвержденных тарифов, действующих на момент подключения.</w:t>
      </w:r>
    </w:p>
    <w:bookmarkEnd w:id="0"/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t>1.3. Начальная цена предмета аукциона</w:t>
      </w:r>
      <w:r w:rsidRPr="00850C3F">
        <w:rPr>
          <w:rFonts w:eastAsia="Lucida Sans Unicode"/>
          <w:sz w:val="28"/>
          <w:szCs w:val="28"/>
          <w:lang w:bidi="ru-RU"/>
        </w:rPr>
        <w:t xml:space="preserve"> установлена согласно отчету об оценке рыночной стоимости, составленному независимым оценщиком, и составляет: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850C3F">
        <w:rPr>
          <w:rFonts w:eastAsia="Lucida Sans Unicode"/>
          <w:color w:val="000000"/>
          <w:sz w:val="28"/>
          <w:szCs w:val="28"/>
          <w:lang w:bidi="ru-RU"/>
        </w:rPr>
        <w:t>- лот №1 – 31 000,00 (Тридцать одна тысяча) рублей 00 копеек в год;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850C3F">
        <w:rPr>
          <w:rFonts w:eastAsia="Lucida Sans Unicode"/>
          <w:color w:val="000000"/>
          <w:sz w:val="28"/>
          <w:szCs w:val="28"/>
          <w:lang w:bidi="ru-RU"/>
        </w:rPr>
        <w:t>- лот №2 – 31 500,00 (Тридцать одна тысяча пятьсот) рублей 00 копеек в год.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850C3F">
        <w:rPr>
          <w:rFonts w:eastAsia="Lucida Sans Unicode"/>
          <w:b/>
          <w:color w:val="000000"/>
          <w:sz w:val="28"/>
          <w:szCs w:val="28"/>
          <w:lang w:bidi="ru-RU"/>
        </w:rPr>
        <w:t>1.4. Шаг аукциона</w:t>
      </w:r>
      <w:r w:rsidRPr="00850C3F">
        <w:rPr>
          <w:rFonts w:eastAsia="Lucida Sans Unicode"/>
          <w:color w:val="000000"/>
          <w:sz w:val="28"/>
          <w:szCs w:val="28"/>
          <w:lang w:bidi="ru-RU"/>
        </w:rPr>
        <w:t xml:space="preserve"> - 3% от начальной цены предмета аукциона и составляет: 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850C3F">
        <w:rPr>
          <w:rFonts w:eastAsia="Lucida Sans Unicode"/>
          <w:color w:val="000000"/>
          <w:sz w:val="28"/>
          <w:szCs w:val="28"/>
          <w:lang w:bidi="ru-RU"/>
        </w:rPr>
        <w:t>- лот №1 – 930,00 (Девятьсот тридцать) рублей 00 копеек;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850C3F">
        <w:rPr>
          <w:rFonts w:eastAsia="Lucida Sans Unicode"/>
          <w:color w:val="000000"/>
          <w:sz w:val="28"/>
          <w:szCs w:val="28"/>
          <w:lang w:bidi="ru-RU"/>
        </w:rPr>
        <w:t>- лот №2 – 945,00 (Девятьсот сорок пять) рублей 00 копеек.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850C3F">
        <w:rPr>
          <w:rFonts w:eastAsia="Lucida Sans Unicode"/>
          <w:b/>
          <w:color w:val="000000"/>
          <w:sz w:val="28"/>
          <w:szCs w:val="28"/>
          <w:lang w:bidi="ru-RU"/>
        </w:rPr>
        <w:t>1.5. Размер задатка</w:t>
      </w:r>
      <w:r w:rsidRPr="00850C3F">
        <w:rPr>
          <w:rFonts w:eastAsia="Lucida Sans Unicode"/>
          <w:color w:val="000000"/>
          <w:sz w:val="28"/>
          <w:szCs w:val="28"/>
          <w:lang w:bidi="ru-RU"/>
        </w:rPr>
        <w:t xml:space="preserve"> - 50% от начальной цены предмета аукциона и составляет: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850C3F">
        <w:rPr>
          <w:rFonts w:eastAsia="Lucida Sans Unicode"/>
          <w:color w:val="000000"/>
          <w:sz w:val="28"/>
          <w:szCs w:val="28"/>
          <w:lang w:bidi="ru-RU"/>
        </w:rPr>
        <w:t>- лот №1 – 15 500,00 (Пятнадцать тысяч пятьсот) рублей 00 копеек;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color w:val="000000"/>
          <w:sz w:val="28"/>
          <w:szCs w:val="28"/>
          <w:lang w:bidi="ru-RU"/>
        </w:rPr>
      </w:pPr>
      <w:r w:rsidRPr="00850C3F">
        <w:rPr>
          <w:rFonts w:eastAsia="Lucida Sans Unicode"/>
          <w:color w:val="000000"/>
          <w:sz w:val="28"/>
          <w:szCs w:val="28"/>
          <w:lang w:bidi="ru-RU"/>
        </w:rPr>
        <w:t>- лот №2 – 15 750,00 (Пятнадцать тысяч семьсот пятьдесят) рубля 00 копеек.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t xml:space="preserve">1.6. Срок действия договора аренды: </w:t>
      </w:r>
      <w:r w:rsidRPr="00850C3F">
        <w:rPr>
          <w:rFonts w:eastAsia="Lucida Sans Unicode"/>
          <w:sz w:val="28"/>
          <w:szCs w:val="28"/>
          <w:lang w:bidi="ru-RU"/>
        </w:rPr>
        <w:t>по лотам №№1, 2 – 5 лет с момента его заключения.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Форма заявки на участие в аукционе, а также проект договора аренды земельного участка размещены в сети «Интернет» на официальном сайте торгов</w:t>
      </w:r>
      <w:r w:rsidRPr="00850C3F">
        <w:rPr>
          <w:rFonts w:eastAsia="Lucida Sans Unicode"/>
          <w:b/>
          <w:bCs/>
          <w:sz w:val="28"/>
          <w:szCs w:val="28"/>
          <w:lang w:bidi="ru-RU"/>
        </w:rPr>
        <w:t xml:space="preserve"> </w:t>
      </w:r>
      <w:r w:rsidRPr="00850C3F">
        <w:rPr>
          <w:rFonts w:eastAsia="Lucida Sans Unicode"/>
          <w:sz w:val="28"/>
          <w:szCs w:val="28"/>
          <w:u w:val="single"/>
          <w:lang w:bidi="ru-RU"/>
        </w:rPr>
        <w:t>www.torgi.gov.ru</w:t>
      </w:r>
      <w:r w:rsidRPr="00850C3F">
        <w:rPr>
          <w:rFonts w:eastAsia="Lucida Sans Unicode"/>
          <w:color w:val="0000FF"/>
          <w:sz w:val="28"/>
          <w:szCs w:val="28"/>
          <w:u w:val="single"/>
          <w:lang w:bidi="ru-RU"/>
        </w:rPr>
        <w:t xml:space="preserve"> и на официальном сайте муниципального образования «Обоянский район» Курской области</w:t>
      </w:r>
      <w:r w:rsidRPr="00850C3F">
        <w:rPr>
          <w:rFonts w:eastAsia="Lucida Sans Unicode"/>
          <w:sz w:val="28"/>
          <w:szCs w:val="28"/>
          <w:lang w:bidi="ru-RU"/>
        </w:rPr>
        <w:t>. Информация относительно настоящего аукциона</w:t>
      </w:r>
      <w:r w:rsidRPr="00850C3F"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850C3F">
        <w:rPr>
          <w:rFonts w:eastAsia="Lucida Sans Unicode"/>
          <w:sz w:val="28"/>
          <w:szCs w:val="28"/>
          <w:lang w:bidi="ru-RU"/>
        </w:rPr>
        <w:t>предоставляется бесплатно, по               тел.:</w:t>
      </w:r>
      <w:r w:rsidRPr="00850C3F"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850C3F">
        <w:rPr>
          <w:rFonts w:eastAsia="Lucida Sans Unicode"/>
          <w:sz w:val="28"/>
          <w:szCs w:val="28"/>
          <w:lang w:bidi="ru-RU"/>
        </w:rPr>
        <w:t>8(47141)2-36-09.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lastRenderedPageBreak/>
        <w:t>Условия участия в аукционе:</w:t>
      </w:r>
    </w:p>
    <w:p w:rsidR="00850C3F" w:rsidRPr="00850C3F" w:rsidRDefault="00850C3F" w:rsidP="00850C3F">
      <w:pPr>
        <w:widowControl w:val="0"/>
        <w:suppressAutoHyphens/>
        <w:ind w:firstLine="559"/>
        <w:jc w:val="both"/>
        <w:rPr>
          <w:rFonts w:eastAsia="Lucida Sans Unicode"/>
          <w:kern w:val="1"/>
          <w:sz w:val="28"/>
          <w:szCs w:val="28"/>
          <w:lang w:bidi="ru-RU"/>
        </w:rPr>
      </w:pPr>
      <w:r w:rsidRPr="00850C3F">
        <w:rPr>
          <w:rFonts w:eastAsia="Lucida Sans Unicode"/>
          <w:kern w:val="1"/>
          <w:sz w:val="28"/>
          <w:szCs w:val="28"/>
          <w:lang w:bidi="ru-RU"/>
        </w:rPr>
        <w:t xml:space="preserve">Задаток вносится до подачи заявки путем перечисления на расчетный счет Организатора торгов, ИНН 4616006857, КПП 461601001, </w:t>
      </w:r>
    </w:p>
    <w:p w:rsidR="00850C3F" w:rsidRPr="00850C3F" w:rsidRDefault="00850C3F" w:rsidP="00850C3F">
      <w:pPr>
        <w:widowControl w:val="0"/>
        <w:suppressAutoHyphens/>
        <w:ind w:firstLine="559"/>
        <w:jc w:val="both"/>
        <w:rPr>
          <w:rFonts w:eastAsia="Lucida Sans Unicode"/>
          <w:kern w:val="1"/>
          <w:sz w:val="28"/>
          <w:szCs w:val="28"/>
          <w:lang w:bidi="ru-RU"/>
        </w:rPr>
      </w:pPr>
      <w:r w:rsidRPr="00850C3F">
        <w:rPr>
          <w:rFonts w:eastAsia="Lucida Sans Unicode"/>
          <w:kern w:val="1"/>
          <w:sz w:val="28"/>
          <w:szCs w:val="28"/>
          <w:lang w:bidi="ru-RU"/>
        </w:rPr>
        <w:t xml:space="preserve">Отделение Курск Банка России // УФК по Курской области г. Курск, </w:t>
      </w:r>
    </w:p>
    <w:p w:rsidR="00850C3F" w:rsidRPr="00850C3F" w:rsidRDefault="00850C3F" w:rsidP="00850C3F">
      <w:pPr>
        <w:widowControl w:val="0"/>
        <w:suppressAutoHyphens/>
        <w:ind w:firstLine="559"/>
        <w:jc w:val="both"/>
        <w:rPr>
          <w:rFonts w:eastAsia="Lucida Sans Unicode"/>
          <w:kern w:val="1"/>
          <w:sz w:val="28"/>
          <w:szCs w:val="28"/>
          <w:lang w:bidi="ru-RU"/>
        </w:rPr>
      </w:pPr>
      <w:proofErr w:type="gramStart"/>
      <w:r w:rsidRPr="00850C3F">
        <w:rPr>
          <w:rFonts w:eastAsia="Lucida Sans Unicode"/>
          <w:kern w:val="1"/>
          <w:sz w:val="28"/>
          <w:szCs w:val="28"/>
          <w:lang w:bidi="ru-RU"/>
        </w:rPr>
        <w:t>р</w:t>
      </w:r>
      <w:proofErr w:type="gramEnd"/>
      <w:r w:rsidRPr="00850C3F">
        <w:rPr>
          <w:rFonts w:eastAsia="Lucida Sans Unicode"/>
          <w:kern w:val="1"/>
          <w:sz w:val="28"/>
          <w:szCs w:val="28"/>
          <w:lang w:bidi="ru-RU"/>
        </w:rPr>
        <w:t xml:space="preserve">/с 03232643386260004400, л/с 05443016690, </w:t>
      </w:r>
    </w:p>
    <w:p w:rsidR="00850C3F" w:rsidRPr="00850C3F" w:rsidRDefault="00850C3F" w:rsidP="00850C3F">
      <w:pPr>
        <w:widowControl w:val="0"/>
        <w:suppressAutoHyphens/>
        <w:ind w:firstLine="559"/>
        <w:jc w:val="both"/>
        <w:rPr>
          <w:rFonts w:eastAsia="Lucida Sans Unicode"/>
          <w:kern w:val="1"/>
          <w:sz w:val="28"/>
          <w:szCs w:val="28"/>
          <w:lang w:bidi="ru-RU"/>
        </w:rPr>
      </w:pPr>
      <w:r w:rsidRPr="00850C3F">
        <w:rPr>
          <w:rFonts w:eastAsia="Lucida Sans Unicode"/>
          <w:kern w:val="1"/>
          <w:sz w:val="28"/>
          <w:szCs w:val="28"/>
          <w:lang w:bidi="ru-RU"/>
        </w:rPr>
        <w:t xml:space="preserve">БИК 013807906, ОКТМО 38626101, </w:t>
      </w:r>
      <w:proofErr w:type="spellStart"/>
      <w:proofErr w:type="gramStart"/>
      <w:r w:rsidRPr="00850C3F">
        <w:rPr>
          <w:rFonts w:eastAsia="Lucida Sans Unicode"/>
          <w:kern w:val="1"/>
          <w:sz w:val="28"/>
          <w:szCs w:val="28"/>
          <w:lang w:bidi="ru-RU"/>
        </w:rPr>
        <w:t>кор</w:t>
      </w:r>
      <w:proofErr w:type="spellEnd"/>
      <w:r w:rsidRPr="00850C3F">
        <w:rPr>
          <w:rFonts w:eastAsia="Lucida Sans Unicode"/>
          <w:kern w:val="1"/>
          <w:sz w:val="28"/>
          <w:szCs w:val="28"/>
          <w:lang w:bidi="ru-RU"/>
        </w:rPr>
        <w:t>/счет</w:t>
      </w:r>
      <w:proofErr w:type="gramEnd"/>
      <w:r w:rsidRPr="00850C3F">
        <w:rPr>
          <w:rFonts w:eastAsia="Lucida Sans Unicode"/>
          <w:kern w:val="1"/>
          <w:sz w:val="28"/>
          <w:szCs w:val="28"/>
          <w:lang w:bidi="ru-RU"/>
        </w:rPr>
        <w:t xml:space="preserve"> 40102810545370000038</w:t>
      </w:r>
    </w:p>
    <w:p w:rsidR="00850C3F" w:rsidRPr="00850C3F" w:rsidRDefault="00850C3F" w:rsidP="00850C3F">
      <w:pPr>
        <w:widowControl w:val="0"/>
        <w:suppressAutoHyphens/>
        <w:ind w:firstLine="559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kern w:val="1"/>
          <w:sz w:val="28"/>
          <w:szCs w:val="28"/>
          <w:lang w:bidi="ru-RU"/>
        </w:rPr>
        <w:t>Назначение платежа – оплата за участие в аукционе на право заключения договора аренды земельного участка по лоту №____ (задаток).</w:t>
      </w:r>
    </w:p>
    <w:p w:rsidR="00850C3F" w:rsidRPr="00850C3F" w:rsidRDefault="00850C3F" w:rsidP="00850C3F">
      <w:pPr>
        <w:widowControl w:val="0"/>
        <w:suppressAutoHyphens/>
        <w:ind w:firstLine="559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t>Заявители, задатки которых не поступили на указанный счет до 29.04.2021, к участию в аукционе не допускаются.</w:t>
      </w:r>
    </w:p>
    <w:p w:rsidR="00850C3F" w:rsidRPr="00850C3F" w:rsidRDefault="00850C3F" w:rsidP="00850C3F">
      <w:pPr>
        <w:widowControl w:val="0"/>
        <w:tabs>
          <w:tab w:val="left" w:pos="6509"/>
        </w:tabs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 xml:space="preserve">Дата и время осмотра земельного участка – </w:t>
      </w:r>
      <w:r w:rsidRPr="00850C3F">
        <w:rPr>
          <w:rFonts w:eastAsia="Lucida Sans Unicode"/>
          <w:b/>
          <w:sz w:val="28"/>
          <w:szCs w:val="28"/>
          <w:lang w:bidi="ru-RU"/>
        </w:rPr>
        <w:t>с 02.04.2021 по 28.04.2021                      с 10.00</w:t>
      </w:r>
      <w:r w:rsidRPr="00850C3F">
        <w:rPr>
          <w:rFonts w:eastAsia="Lucida Sans Unicode"/>
          <w:sz w:val="28"/>
          <w:szCs w:val="28"/>
          <w:lang w:bidi="ru-RU"/>
        </w:rPr>
        <w:t xml:space="preserve"> до </w:t>
      </w:r>
      <w:r w:rsidRPr="00850C3F">
        <w:rPr>
          <w:rFonts w:eastAsia="Lucida Sans Unicode"/>
          <w:b/>
          <w:sz w:val="28"/>
          <w:szCs w:val="28"/>
          <w:lang w:bidi="ru-RU"/>
        </w:rPr>
        <w:t>16.00 час</w:t>
      </w:r>
      <w:proofErr w:type="gramStart"/>
      <w:r w:rsidRPr="00850C3F">
        <w:rPr>
          <w:rFonts w:eastAsia="Lucida Sans Unicode"/>
          <w:b/>
          <w:sz w:val="28"/>
          <w:szCs w:val="28"/>
          <w:lang w:bidi="ru-RU"/>
        </w:rPr>
        <w:t>.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 xml:space="preserve"> 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>в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 xml:space="preserve"> рабочие дни с понедельника по пятницу по предварительной договоренности, контактное лицо – Рыжих Александр Васильевич, </w:t>
      </w:r>
      <w:r w:rsidRPr="00850C3F">
        <w:rPr>
          <w:rFonts w:eastAsia="Lucida Sans Unicode"/>
          <w:b/>
          <w:sz w:val="28"/>
          <w:szCs w:val="28"/>
          <w:lang w:bidi="ru-RU"/>
        </w:rPr>
        <w:t>тел. 8(47141)2-36-09.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t>Для участия в аукционе заявителями представляются следующие документы:</w:t>
      </w:r>
    </w:p>
    <w:p w:rsidR="00850C3F" w:rsidRPr="00850C3F" w:rsidRDefault="00850C3F" w:rsidP="00850C3F">
      <w:pPr>
        <w:widowControl w:val="0"/>
        <w:suppressAutoHyphens/>
        <w:ind w:firstLine="540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1) заявка на участие в аукционе по установленной в извещении о проведен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>ии ау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>кциона форме с указанием банковских реквизитов счета для возврата задатка;</w:t>
      </w:r>
    </w:p>
    <w:p w:rsidR="00850C3F" w:rsidRPr="00850C3F" w:rsidRDefault="00850C3F" w:rsidP="00850C3F">
      <w:pPr>
        <w:widowControl w:val="0"/>
        <w:suppressAutoHyphens/>
        <w:ind w:firstLine="540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2) копии документов, удостоверяющих личность заявителя (для граждан);</w:t>
      </w:r>
    </w:p>
    <w:p w:rsidR="00850C3F" w:rsidRPr="00850C3F" w:rsidRDefault="00850C3F" w:rsidP="00850C3F">
      <w:pPr>
        <w:widowControl w:val="0"/>
        <w:suppressAutoHyphens/>
        <w:ind w:firstLine="540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0C3F" w:rsidRPr="00850C3F" w:rsidRDefault="00850C3F" w:rsidP="00850C3F">
      <w:pPr>
        <w:widowControl w:val="0"/>
        <w:suppressAutoHyphens/>
        <w:ind w:firstLine="540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4) документы, подтверждающие внесение задатка.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b/>
          <w:bCs/>
          <w:i/>
          <w:iCs/>
          <w:sz w:val="28"/>
          <w:szCs w:val="28"/>
          <w:lang w:bidi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50C3F" w:rsidRPr="00850C3F" w:rsidRDefault="00850C3F" w:rsidP="00850C3F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0C3F" w:rsidRPr="00850C3F" w:rsidRDefault="00850C3F" w:rsidP="00850C3F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Один заявитель вправе подать только одну заявку на участие в аукционе.</w:t>
      </w:r>
    </w:p>
    <w:p w:rsidR="00850C3F" w:rsidRPr="00850C3F" w:rsidRDefault="00850C3F" w:rsidP="00850C3F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Каждая заявка на участие в аукционе, поступившая в срок, указанный в извещении о проведен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>ии ау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 xml:space="preserve"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</w:t>
      </w:r>
      <w:r w:rsidRPr="00850C3F">
        <w:rPr>
          <w:rFonts w:eastAsia="Lucida Sans Unicode"/>
          <w:sz w:val="28"/>
          <w:szCs w:val="28"/>
          <w:lang w:bidi="ru-RU"/>
        </w:rPr>
        <w:lastRenderedPageBreak/>
        <w:t>срока приема заявок задаток возвращается в порядке, установленном для участников аукциона.</w:t>
      </w:r>
    </w:p>
    <w:p w:rsidR="00850C3F" w:rsidRPr="00850C3F" w:rsidRDefault="00850C3F" w:rsidP="00850C3F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b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t>Заявитель не допускается к участию в аукционе в следующих случаях:</w:t>
      </w:r>
    </w:p>
    <w:p w:rsidR="00850C3F" w:rsidRPr="00850C3F" w:rsidRDefault="00850C3F" w:rsidP="00850C3F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50C3F" w:rsidRPr="00850C3F" w:rsidRDefault="00850C3F" w:rsidP="00850C3F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 xml:space="preserve">2) 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>не поступление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 xml:space="preserve"> задатка на дату рассмотрения заявок на участие в аукционе;</w:t>
      </w:r>
    </w:p>
    <w:p w:rsidR="00850C3F" w:rsidRPr="00850C3F" w:rsidRDefault="00850C3F" w:rsidP="00850C3F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50C3F" w:rsidRPr="00850C3F" w:rsidRDefault="00850C3F" w:rsidP="00850C3F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proofErr w:type="gramStart"/>
      <w:r w:rsidRPr="00850C3F">
        <w:rPr>
          <w:rFonts w:eastAsia="Lucida Sans Unicode"/>
          <w:sz w:val="28"/>
          <w:szCs w:val="28"/>
          <w:lang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850C3F" w:rsidRPr="00850C3F" w:rsidRDefault="00850C3F" w:rsidP="00850C3F">
      <w:pPr>
        <w:widowControl w:val="0"/>
        <w:tabs>
          <w:tab w:val="left" w:pos="6509"/>
        </w:tabs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50C3F" w:rsidRPr="00850C3F" w:rsidRDefault="00850C3F" w:rsidP="00850C3F">
      <w:pPr>
        <w:widowControl w:val="0"/>
        <w:suppressAutoHyphens/>
        <w:ind w:left="142"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t>Заявки на участие в аукционе принимаются по месту проведения аукциона (</w:t>
      </w:r>
      <w:proofErr w:type="spellStart"/>
      <w:r w:rsidRPr="00850C3F">
        <w:rPr>
          <w:rFonts w:eastAsia="Lucida Sans Unicode"/>
          <w:b/>
          <w:sz w:val="28"/>
          <w:szCs w:val="28"/>
          <w:lang w:bidi="ru-RU"/>
        </w:rPr>
        <w:t>каб</w:t>
      </w:r>
      <w:proofErr w:type="spellEnd"/>
      <w:r w:rsidRPr="00850C3F">
        <w:rPr>
          <w:rFonts w:eastAsia="Lucida Sans Unicode"/>
          <w:b/>
          <w:sz w:val="28"/>
          <w:szCs w:val="28"/>
          <w:lang w:bidi="ru-RU"/>
        </w:rPr>
        <w:t xml:space="preserve">. 22) с 02.04.2021 по 28.04.2021 </w:t>
      </w:r>
      <w:r w:rsidRPr="00850C3F">
        <w:rPr>
          <w:rFonts w:eastAsia="Lucida Sans Unicode"/>
          <w:sz w:val="28"/>
          <w:szCs w:val="28"/>
          <w:lang w:bidi="ru-RU"/>
        </w:rPr>
        <w:t>включительно с 8-00 час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>.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 xml:space="preserve"> 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>д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>о 17-00 час. (за исключением выходных дней), перерыв с 13-00 час. до 14-00 час.</w:t>
      </w:r>
    </w:p>
    <w:p w:rsidR="00850C3F" w:rsidRPr="00850C3F" w:rsidRDefault="00850C3F" w:rsidP="00850C3F">
      <w:pPr>
        <w:widowControl w:val="0"/>
        <w:suppressAutoHyphens/>
        <w:ind w:left="142" w:firstLine="567"/>
        <w:jc w:val="both"/>
        <w:rPr>
          <w:rFonts w:eastAsia="Lucida Sans Unicode"/>
          <w:b/>
          <w:sz w:val="28"/>
          <w:szCs w:val="28"/>
          <w:lang w:bidi="ru-RU"/>
        </w:rPr>
      </w:pPr>
      <w:r w:rsidRPr="00850C3F">
        <w:rPr>
          <w:rFonts w:eastAsia="Lucida Sans Unicode"/>
          <w:b/>
          <w:sz w:val="28"/>
          <w:szCs w:val="28"/>
          <w:lang w:bidi="ru-RU"/>
        </w:rPr>
        <w:t>Определение участников аукциона состоится по месту проведения торгов 29.04.2021 в 14 час. 20 мин.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850C3F">
        <w:rPr>
          <w:rFonts w:eastAsia="Lucida Sans Unicode"/>
          <w:color w:val="000000"/>
          <w:sz w:val="28"/>
          <w:szCs w:val="28"/>
          <w:lang w:bidi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850C3F">
        <w:rPr>
          <w:rFonts w:eastAsia="Lucida Sans Unicode"/>
          <w:color w:val="000000"/>
          <w:sz w:val="28"/>
          <w:szCs w:val="28"/>
          <w:lang w:bidi="ru-RU"/>
        </w:rPr>
        <w:t>с даты подписания</w:t>
      </w:r>
      <w:proofErr w:type="gramEnd"/>
      <w:r w:rsidRPr="00850C3F">
        <w:rPr>
          <w:rFonts w:eastAsia="Lucida Sans Unicode"/>
          <w:color w:val="000000"/>
          <w:sz w:val="28"/>
          <w:szCs w:val="28"/>
          <w:lang w:bidi="ru-RU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 Российской Федерации в информационно-телекоммуникационной сети «Интернет»  </w:t>
      </w:r>
      <w:hyperlink r:id="rId9" w:history="1">
        <w:r w:rsidRPr="00850C3F">
          <w:rPr>
            <w:rFonts w:eastAsia="Lucida Sans Unicode"/>
            <w:color w:val="0000FF"/>
            <w:sz w:val="28"/>
            <w:szCs w:val="28"/>
            <w:u w:val="single"/>
            <w:lang w:val="en-US" w:bidi="ru-RU"/>
          </w:rPr>
          <w:t>www</w:t>
        </w:r>
        <w:r w:rsidRPr="00850C3F">
          <w:rPr>
            <w:rFonts w:eastAsia="Lucida Sans Unicode"/>
            <w:color w:val="0000FF"/>
            <w:sz w:val="28"/>
            <w:szCs w:val="28"/>
            <w:u w:val="single"/>
            <w:lang w:bidi="ru-RU"/>
          </w:rPr>
          <w:t>.</w:t>
        </w:r>
        <w:proofErr w:type="spellStart"/>
        <w:r w:rsidRPr="00850C3F">
          <w:rPr>
            <w:rFonts w:eastAsia="Lucida Sans Unicode"/>
            <w:color w:val="0000FF"/>
            <w:sz w:val="28"/>
            <w:szCs w:val="28"/>
            <w:u w:val="single"/>
            <w:lang w:val="en-US" w:bidi="ru-RU"/>
          </w:rPr>
          <w:t>torgi</w:t>
        </w:r>
        <w:proofErr w:type="spellEnd"/>
        <w:r w:rsidRPr="00850C3F">
          <w:rPr>
            <w:rFonts w:eastAsia="Lucida Sans Unicode"/>
            <w:color w:val="0000FF"/>
            <w:sz w:val="28"/>
            <w:szCs w:val="28"/>
            <w:u w:val="single"/>
            <w:lang w:bidi="ru-RU"/>
          </w:rPr>
          <w:t>.</w:t>
        </w:r>
        <w:proofErr w:type="spellStart"/>
        <w:r w:rsidRPr="00850C3F">
          <w:rPr>
            <w:rFonts w:eastAsia="Lucida Sans Unicode"/>
            <w:color w:val="0000FF"/>
            <w:sz w:val="28"/>
            <w:szCs w:val="28"/>
            <w:u w:val="single"/>
            <w:lang w:val="en-US" w:bidi="ru-RU"/>
          </w:rPr>
          <w:t>gov</w:t>
        </w:r>
        <w:proofErr w:type="spellEnd"/>
        <w:r w:rsidRPr="00850C3F">
          <w:rPr>
            <w:rFonts w:eastAsia="Lucida Sans Unicode"/>
            <w:color w:val="0000FF"/>
            <w:sz w:val="28"/>
            <w:szCs w:val="28"/>
            <w:u w:val="single"/>
            <w:lang w:bidi="ru-RU"/>
          </w:rPr>
          <w:t>.</w:t>
        </w:r>
        <w:r w:rsidRPr="00850C3F">
          <w:rPr>
            <w:rFonts w:eastAsia="Lucida Sans Unicode"/>
            <w:color w:val="0000FF"/>
            <w:sz w:val="28"/>
            <w:szCs w:val="28"/>
            <w:u w:val="single"/>
            <w:lang w:val="en-US" w:bidi="ru-RU"/>
          </w:rPr>
          <w:t>ru</w:t>
        </w:r>
      </w:hyperlink>
      <w:r w:rsidRPr="00850C3F">
        <w:rPr>
          <w:rFonts w:eastAsia="Lucida Sans Unicode"/>
          <w:color w:val="000000"/>
          <w:sz w:val="28"/>
          <w:szCs w:val="28"/>
          <w:lang w:bidi="ru-RU"/>
        </w:rPr>
        <w:t> не позднее, чем на следующий день после дня подписания протокола.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</w:t>
      </w:r>
      <w:r w:rsidRPr="00850C3F">
        <w:rPr>
          <w:rFonts w:eastAsia="Lucida Sans Unicode"/>
          <w:sz w:val="28"/>
          <w:szCs w:val="28"/>
          <w:lang w:bidi="ru-RU"/>
        </w:rPr>
        <w:lastRenderedPageBreak/>
        <w:t>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50C3F">
        <w:rPr>
          <w:rFonts w:eastAsia="Lucida Sans Unicode"/>
          <w:sz w:val="28"/>
          <w:szCs w:val="28"/>
          <w:lang w:bidi="ru-RU"/>
        </w:rPr>
        <w:t>ии ау</w:t>
      </w:r>
      <w:proofErr w:type="gramEnd"/>
      <w:r w:rsidRPr="00850C3F">
        <w:rPr>
          <w:rFonts w:eastAsia="Lucida Sans Unicode"/>
          <w:sz w:val="28"/>
          <w:szCs w:val="28"/>
          <w:lang w:bidi="ru-RU"/>
        </w:rPr>
        <w:t>кциона условиям аукциона, Администрация Обоянского района Курской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Выигравшим аукцион признается лицо, предложившее наибольший размер ежегодной арендной платы за заключение договора аренды земельного участка. Лицо, выигравшее аукцион и организатор аукциона подписывают в день проведения и в месте проведения аукциона протокол о результатах аукциона.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eastAsia="ar-SA" w:bidi="ru-RU"/>
        </w:rPr>
      </w:pPr>
      <w:r w:rsidRPr="00850C3F">
        <w:rPr>
          <w:rFonts w:eastAsia="Lucida Sans Unicode"/>
          <w:sz w:val="28"/>
          <w:szCs w:val="28"/>
          <w:shd w:val="clear" w:color="auto" w:fill="FFFFFF"/>
          <w:lang w:bidi="ru-RU"/>
        </w:rPr>
        <w:t>В случае</w:t>
      </w:r>
      <w:proofErr w:type="gramStart"/>
      <w:r w:rsidRPr="00850C3F">
        <w:rPr>
          <w:rFonts w:eastAsia="Lucida Sans Unicode"/>
          <w:sz w:val="28"/>
          <w:szCs w:val="28"/>
          <w:shd w:val="clear" w:color="auto" w:fill="FFFFFF"/>
          <w:lang w:bidi="ru-RU"/>
        </w:rPr>
        <w:t>,</w:t>
      </w:r>
      <w:proofErr w:type="gramEnd"/>
      <w:r w:rsidRPr="00850C3F">
        <w:rPr>
          <w:rFonts w:eastAsia="Lucida Sans Unicode"/>
          <w:sz w:val="28"/>
          <w:szCs w:val="28"/>
          <w:shd w:val="clear" w:color="auto" w:fill="FFFFFF"/>
          <w:lang w:bidi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850C3F">
        <w:rPr>
          <w:rFonts w:eastAsia="Lucida Sans Unicode"/>
          <w:sz w:val="28"/>
          <w:szCs w:val="28"/>
          <w:lang w:eastAsia="ar-SA" w:bidi="ru-RU"/>
        </w:rPr>
        <w:t>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 xml:space="preserve">В десятидневный срок со дня составления протокола о результатах аукциона Администрация Обоянского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 w:rsidRPr="00850C3F">
        <w:rPr>
          <w:rFonts w:eastAsia="Lucida Sans Unicode"/>
          <w:color w:val="000000"/>
          <w:sz w:val="28"/>
          <w:szCs w:val="28"/>
          <w:shd w:val="clear" w:color="auto" w:fill="FFFFFF"/>
          <w:lang w:bidi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r w:rsidRPr="00850C3F">
        <w:rPr>
          <w:rFonts w:eastAsia="Lucida Sans Unicode"/>
          <w:sz w:val="28"/>
          <w:szCs w:val="28"/>
          <w:lang w:bidi="ru-RU"/>
        </w:rPr>
        <w:t xml:space="preserve"> </w:t>
      </w:r>
      <w:proofErr w:type="gramEnd"/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По результатам аукциона с лицом, выигравшим аукцион, Администрация Обоянского района Курской области заключает договор аренды земельного участка не ранее, чем через десять дней со дня размещения информации о результатах аукциона на официальном сайте, и не позднее тридцати дней с момента направления проекта договора аренды победителю аукциона.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Внесенный победителем аукциона задаток засчитывается в счет арендной платы за земельный участок. Задаток, внесенный лицом, не заключившим договор аренды земельного участка, вследствие уклонения от заключения указанного договора не возвращается и остается у Администрации Обоянского района Курской области.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t>Участникам аукциона, которые не выиграли аукцион, внесенный задаток возвращается в течение трех рабочих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8"/>
          <w:szCs w:val="28"/>
          <w:lang w:bidi="ru-RU"/>
        </w:rPr>
        <w:lastRenderedPageBreak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spacing w:before="100" w:line="240" w:lineRule="atLeast"/>
        <w:ind w:firstLine="720"/>
        <w:jc w:val="center"/>
        <w:rPr>
          <w:color w:val="000000"/>
          <w:sz w:val="28"/>
          <w:szCs w:val="28"/>
          <w:lang w:eastAsia="ar-SA"/>
        </w:rPr>
      </w:pPr>
      <w:r w:rsidRPr="00850C3F">
        <w:rPr>
          <w:b/>
          <w:bCs/>
          <w:color w:val="000000"/>
          <w:sz w:val="28"/>
          <w:szCs w:val="28"/>
          <w:lang w:eastAsia="ar-SA"/>
        </w:rPr>
        <w:t>Порядок проведения аукциона</w:t>
      </w:r>
    </w:p>
    <w:p w:rsidR="00850C3F" w:rsidRPr="00850C3F" w:rsidRDefault="00850C3F" w:rsidP="00850C3F">
      <w:pPr>
        <w:spacing w:before="100" w:line="240" w:lineRule="atLeast"/>
        <w:ind w:firstLine="720"/>
        <w:jc w:val="center"/>
        <w:rPr>
          <w:color w:val="000000"/>
          <w:sz w:val="28"/>
          <w:szCs w:val="28"/>
          <w:lang w:eastAsia="ar-SA"/>
        </w:rPr>
      </w:pPr>
      <w:r w:rsidRPr="00850C3F">
        <w:rPr>
          <w:color w:val="000000"/>
          <w:sz w:val="28"/>
          <w:szCs w:val="28"/>
          <w:lang w:eastAsia="ar-SA"/>
        </w:rPr>
        <w:t>Аукцион ведет аукционист.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850C3F">
        <w:rPr>
          <w:rFonts w:eastAsia="Lucida Sans Unicode"/>
          <w:sz w:val="28"/>
          <w:szCs w:val="28"/>
          <w:lang w:eastAsia="ar-SA" w:bidi="ru-RU"/>
        </w:rPr>
        <w:t>Аукцион начинается с оглашения аукционистом наименования, основных характеристик и начальной цены предмета аукциона на право заключения договора аренды земельных участков, которая представляет ежегодный размер арендной платы, «шага аукциона» и порядка проведения аукциона.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850C3F">
        <w:rPr>
          <w:rFonts w:eastAsia="Lucida Sans Unicode"/>
          <w:sz w:val="28"/>
          <w:szCs w:val="28"/>
          <w:lang w:eastAsia="ar-SA" w:bidi="ru-RU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850C3F">
        <w:rPr>
          <w:rFonts w:eastAsia="Lucida Sans Unicode"/>
          <w:sz w:val="28"/>
          <w:szCs w:val="28"/>
          <w:lang w:eastAsia="ar-SA" w:bidi="ru-RU"/>
        </w:rPr>
        <w:t>Участникам аукциона выдаются пронумерованные карточки,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850C3F">
        <w:rPr>
          <w:rFonts w:eastAsia="Lucida Sans Unicode"/>
          <w:sz w:val="28"/>
          <w:szCs w:val="28"/>
          <w:lang w:eastAsia="ar-SA" w:bidi="ru-RU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850C3F">
        <w:rPr>
          <w:rFonts w:eastAsia="Lucida Sans Unicode"/>
          <w:sz w:val="28"/>
          <w:szCs w:val="28"/>
          <w:lang w:eastAsia="ar-SA" w:bidi="ru-RU"/>
        </w:rPr>
        <w:t>При отсутствии участников аукциона, готовых предложить цену на право заключения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850C3F">
        <w:rPr>
          <w:rFonts w:eastAsia="Lucida Sans Unicode"/>
          <w:sz w:val="28"/>
          <w:szCs w:val="28"/>
          <w:lang w:eastAsia="ar-SA" w:bidi="ru-RU"/>
        </w:rPr>
        <w:t>Победителем аукциона признается участник аукциона, предложивший наибольший размер ежегодной арендной платы.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  <w:r w:rsidRPr="00850C3F">
        <w:rPr>
          <w:rFonts w:eastAsia="Lucida Sans Unicode"/>
          <w:sz w:val="28"/>
          <w:szCs w:val="28"/>
          <w:lang w:eastAsia="ar-SA" w:bidi="ru-RU"/>
        </w:rPr>
        <w:t>По завершен</w:t>
      </w:r>
      <w:proofErr w:type="gramStart"/>
      <w:r w:rsidRPr="00850C3F">
        <w:rPr>
          <w:rFonts w:eastAsia="Lucida Sans Unicode"/>
          <w:sz w:val="28"/>
          <w:szCs w:val="28"/>
          <w:lang w:eastAsia="ar-SA" w:bidi="ru-RU"/>
        </w:rPr>
        <w:t>ии ау</w:t>
      </w:r>
      <w:proofErr w:type="gramEnd"/>
      <w:r w:rsidRPr="00850C3F">
        <w:rPr>
          <w:rFonts w:eastAsia="Lucida Sans Unicode"/>
          <w:sz w:val="28"/>
          <w:szCs w:val="28"/>
          <w:lang w:eastAsia="ar-SA" w:bidi="ru-RU"/>
        </w:rPr>
        <w:t>кциона аукционист объявляет о цене предмета аукциона (размер ежегодной арендной платы), называет его цену и номер карточки победителя аукциона.</w:t>
      </w:r>
    </w:p>
    <w:p w:rsidR="00850C3F" w:rsidRPr="00850C3F" w:rsidRDefault="00850C3F" w:rsidP="00850C3F">
      <w:pPr>
        <w:widowControl w:val="0"/>
        <w:suppressAutoHyphens/>
        <w:ind w:firstLine="709"/>
        <w:jc w:val="both"/>
        <w:rPr>
          <w:rFonts w:eastAsia="Lucida Sans Unicode"/>
          <w:sz w:val="28"/>
          <w:szCs w:val="28"/>
          <w:lang w:eastAsia="ar-SA"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A44B87" w:rsidRDefault="00A44B87" w:rsidP="00850C3F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A44B87" w:rsidRDefault="00A44B87" w:rsidP="00850C3F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A44B87" w:rsidRDefault="00A44B87" w:rsidP="00850C3F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A44B87" w:rsidRDefault="00A44B87" w:rsidP="00850C3F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A44B87" w:rsidRDefault="00A44B87" w:rsidP="00850C3F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A44B87" w:rsidRDefault="00A44B87" w:rsidP="00850C3F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A44B87" w:rsidRPr="00850C3F" w:rsidRDefault="00A44B87" w:rsidP="00850C3F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  <w:bookmarkStart w:id="1" w:name="_GoBack"/>
      <w:bookmarkEnd w:id="1"/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lastRenderedPageBreak/>
        <w:t>Приложение 1</w:t>
      </w:r>
    </w:p>
    <w:p w:rsidR="00850C3F" w:rsidRPr="00850C3F" w:rsidRDefault="00850C3F" w:rsidP="00850C3F">
      <w:pPr>
        <w:widowControl w:val="0"/>
        <w:suppressAutoHyphens/>
        <w:ind w:left="6300" w:right="-469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к документации об аукционе</w:t>
      </w:r>
    </w:p>
    <w:tbl>
      <w:tblPr>
        <w:tblW w:w="3260" w:type="dxa"/>
        <w:tblInd w:w="6487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850C3F" w:rsidRPr="00850C3F" w:rsidTr="00DF4B40">
        <w:tc>
          <w:tcPr>
            <w:tcW w:w="3260" w:type="dxa"/>
            <w:shd w:val="clear" w:color="auto" w:fill="auto"/>
          </w:tcPr>
          <w:p w:rsidR="00850C3F" w:rsidRPr="00850C3F" w:rsidRDefault="00850C3F" w:rsidP="00850C3F">
            <w:pPr>
              <w:suppressAutoHyphens/>
              <w:autoSpaceDE w:val="0"/>
              <w:rPr>
                <w:rFonts w:eastAsia="Arial"/>
                <w:sz w:val="24"/>
                <w:szCs w:val="24"/>
                <w:lang w:eastAsia="zh-CN"/>
              </w:rPr>
            </w:pPr>
            <w:r w:rsidRPr="00850C3F">
              <w:rPr>
                <w:rFonts w:eastAsia="Arial"/>
                <w:sz w:val="24"/>
                <w:szCs w:val="24"/>
                <w:lang w:eastAsia="zh-CN"/>
              </w:rPr>
              <w:t>Администрация Обоянского района</w:t>
            </w:r>
          </w:p>
          <w:p w:rsidR="00850C3F" w:rsidRPr="00850C3F" w:rsidRDefault="00850C3F" w:rsidP="00850C3F">
            <w:pPr>
              <w:suppressAutoHyphens/>
              <w:autoSpaceDE w:val="0"/>
              <w:ind w:left="176"/>
              <w:rPr>
                <w:rFonts w:eastAsia="Arial"/>
                <w:lang w:eastAsia="zh-CN"/>
              </w:rPr>
            </w:pPr>
          </w:p>
        </w:tc>
      </w:tr>
    </w:tbl>
    <w:p w:rsidR="00850C3F" w:rsidRPr="00850C3F" w:rsidRDefault="00850C3F" w:rsidP="00850C3F">
      <w:pPr>
        <w:suppressAutoHyphens/>
        <w:autoSpaceDE w:val="0"/>
        <w:jc w:val="center"/>
        <w:rPr>
          <w:rFonts w:eastAsia="Arial"/>
          <w:b/>
          <w:bCs/>
          <w:lang w:eastAsia="zh-CN"/>
        </w:rPr>
      </w:pPr>
      <w:r w:rsidRPr="00850C3F">
        <w:rPr>
          <w:rFonts w:eastAsia="Arial"/>
          <w:b/>
          <w:bCs/>
          <w:sz w:val="24"/>
          <w:szCs w:val="24"/>
          <w:lang w:eastAsia="zh-CN"/>
        </w:rPr>
        <w:t>ЗАЯВКА</w:t>
      </w:r>
    </w:p>
    <w:p w:rsidR="00850C3F" w:rsidRPr="00850C3F" w:rsidRDefault="00850C3F" w:rsidP="00850C3F">
      <w:pPr>
        <w:suppressAutoHyphens/>
        <w:autoSpaceDE w:val="0"/>
        <w:jc w:val="center"/>
        <w:rPr>
          <w:rFonts w:eastAsia="Arial"/>
          <w:b/>
          <w:bCs/>
          <w:lang w:eastAsia="zh-CN"/>
        </w:rPr>
      </w:pPr>
      <w:r w:rsidRPr="00850C3F">
        <w:rPr>
          <w:rFonts w:eastAsia="Arial"/>
          <w:b/>
          <w:bCs/>
          <w:sz w:val="24"/>
          <w:szCs w:val="24"/>
          <w:lang w:eastAsia="zh-CN"/>
        </w:rPr>
        <w:t>НА УЧАСТИЕ В АУКЦИОНЕ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 xml:space="preserve">г. Обоянь </w:t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  <w:t xml:space="preserve">       «___» _____________ 2021 г.</w:t>
      </w:r>
    </w:p>
    <w:p w:rsidR="00850C3F" w:rsidRPr="00850C3F" w:rsidRDefault="00850C3F" w:rsidP="00850C3F">
      <w:pPr>
        <w:pBdr>
          <w:bottom w:val="single" w:sz="12" w:space="1" w:color="auto"/>
        </w:pBd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lang w:eastAsia="zh-CN"/>
        </w:rPr>
      </w:pPr>
      <w:r w:rsidRPr="00850C3F">
        <w:rPr>
          <w:rFonts w:eastAsia="Arial"/>
          <w:lang w:eastAsia="zh-CN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>________________________________________________________________________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 xml:space="preserve">В лице ___________________________________________, </w:t>
      </w:r>
      <w:proofErr w:type="gramStart"/>
      <w:r w:rsidRPr="00850C3F">
        <w:rPr>
          <w:rFonts w:eastAsia="Arial"/>
          <w:sz w:val="24"/>
          <w:szCs w:val="24"/>
          <w:lang w:eastAsia="zh-CN"/>
        </w:rPr>
        <w:t>действующего</w:t>
      </w:r>
      <w:proofErr w:type="gramEnd"/>
      <w:r w:rsidRPr="00850C3F">
        <w:rPr>
          <w:rFonts w:eastAsia="Arial"/>
          <w:sz w:val="24"/>
          <w:szCs w:val="24"/>
          <w:lang w:eastAsia="zh-CN"/>
        </w:rPr>
        <w:t xml:space="preserve"> на основании 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lang w:eastAsia="zh-CN"/>
        </w:rPr>
      </w:pPr>
      <w:r w:rsidRPr="00850C3F">
        <w:rPr>
          <w:rFonts w:eastAsia="Arial"/>
          <w:b/>
          <w:sz w:val="24"/>
          <w:szCs w:val="24"/>
          <w:lang w:eastAsia="zh-CN"/>
        </w:rPr>
        <w:t xml:space="preserve">                                </w:t>
      </w:r>
      <w:r w:rsidRPr="00850C3F">
        <w:rPr>
          <w:rFonts w:eastAsia="Arial"/>
          <w:lang w:eastAsia="zh-CN"/>
        </w:rPr>
        <w:t>(Ф.И.О., должность)</w:t>
      </w:r>
    </w:p>
    <w:p w:rsidR="00850C3F" w:rsidRPr="00850C3F" w:rsidRDefault="00850C3F" w:rsidP="00850C3F">
      <w:pPr>
        <w:widowControl w:val="0"/>
        <w:tabs>
          <w:tab w:val="left" w:pos="567"/>
        </w:tabs>
        <w:suppressAutoHyphens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________________________________________________________________________</w:t>
      </w:r>
    </w:p>
    <w:p w:rsidR="00850C3F" w:rsidRPr="00850C3F" w:rsidRDefault="00850C3F" w:rsidP="00850C3F">
      <w:pPr>
        <w:widowControl w:val="0"/>
        <w:tabs>
          <w:tab w:val="left" w:pos="567"/>
        </w:tabs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850C3F">
        <w:rPr>
          <w:rFonts w:eastAsia="Lucida Sans Unicode"/>
          <w:sz w:val="24"/>
          <w:szCs w:val="24"/>
          <w:lang w:bidi="ru-RU"/>
        </w:rPr>
        <w:t>принимая решение об участии в аукционе</w:t>
      </w:r>
      <w:r w:rsidRPr="00850C3F">
        <w:rPr>
          <w:rFonts w:eastAsia="SimSun"/>
          <w:kern w:val="1"/>
          <w:sz w:val="24"/>
          <w:szCs w:val="24"/>
          <w:lang w:eastAsia="hi-IN" w:bidi="hi-IN"/>
        </w:rPr>
        <w:t xml:space="preserve"> по передаче в аренду земельных участков</w:t>
      </w:r>
      <w:r w:rsidRPr="00850C3F">
        <w:rPr>
          <w:rFonts w:eastAsia="Lucida Sans Unicode"/>
          <w:sz w:val="24"/>
          <w:szCs w:val="24"/>
          <w:lang w:bidi="ru-RU"/>
        </w:rPr>
        <w:t xml:space="preserve">, </w:t>
      </w:r>
      <w:r w:rsidRPr="00850C3F">
        <w:rPr>
          <w:rFonts w:eastAsia="SimSun"/>
          <w:kern w:val="1"/>
          <w:sz w:val="24"/>
          <w:szCs w:val="24"/>
          <w:lang w:eastAsia="hi-IN" w:bidi="hi-IN"/>
        </w:rPr>
        <w:t>а именно: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SimSun"/>
          <w:kern w:val="1"/>
          <w:sz w:val="24"/>
          <w:szCs w:val="24"/>
          <w:lang w:eastAsia="hi-IN" w:bidi="hi-IN"/>
        </w:rPr>
        <w:t xml:space="preserve">- </w:t>
      </w:r>
      <w:r w:rsidRPr="00850C3F">
        <w:rPr>
          <w:rFonts w:eastAsia="Lucida Sans Unicode"/>
          <w:sz w:val="24"/>
          <w:szCs w:val="24"/>
          <w:lang w:bidi="ru-RU"/>
        </w:rPr>
        <w:t>земельный участок из категории земель _________________________________, разрешенное использование: _______________________________________, кадастровый номер 46:16:_____________, площадь ________________</w:t>
      </w:r>
      <w:proofErr w:type="spellStart"/>
      <w:r w:rsidRPr="00850C3F">
        <w:rPr>
          <w:rFonts w:eastAsia="Lucida Sans Unicode"/>
          <w:sz w:val="24"/>
          <w:szCs w:val="24"/>
          <w:lang w:bidi="ru-RU"/>
        </w:rPr>
        <w:t>кв.м</w:t>
      </w:r>
      <w:proofErr w:type="spellEnd"/>
      <w:r w:rsidRPr="00850C3F">
        <w:rPr>
          <w:rFonts w:eastAsia="Lucida Sans Unicode"/>
          <w:sz w:val="24"/>
          <w:szCs w:val="24"/>
          <w:lang w:bidi="ru-RU"/>
        </w:rPr>
        <w:t>., расположенный по адресу: ______________________________________________,                (Лот №____).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ОБЯЗУЮСЬ: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 xml:space="preserve">1. </w:t>
      </w:r>
      <w:proofErr w:type="gramStart"/>
      <w:r w:rsidRPr="00850C3F">
        <w:rPr>
          <w:rFonts w:eastAsia="Arial"/>
          <w:sz w:val="24"/>
          <w:szCs w:val="24"/>
          <w:lang w:eastAsia="zh-CN"/>
        </w:rPr>
        <w:t>Соблюдать условия аукциона, содержащиеся в информационном сообщении о проведении аукциона, опубликованном в газете «Обоянская газета» № _____ от         «___» __________2021 г. и (или) в извещении №______ от «___» ____2021г. и документации об аукционе, размещенными в сети «Интернет» на официальном сайте торгов www.torgi.gov.ru и на официальном сайте муниципального образования «Обоянский район» Курской области, а также порядок проведения аукциона, установленный действующим законодательством.</w:t>
      </w:r>
      <w:proofErr w:type="gramEnd"/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>2. В случае признания победителем аукциона подписать в день проведения торгов протокол об итогах аукциона. Не позднее тридцати дней с момента направления проекта договора аренды, подписать договор аренды земельного участка.</w:t>
      </w:r>
    </w:p>
    <w:p w:rsidR="00850C3F" w:rsidRPr="00850C3F" w:rsidRDefault="00850C3F" w:rsidP="00850C3F">
      <w:pPr>
        <w:suppressAutoHyphens/>
        <w:autoSpaceDE w:val="0"/>
        <w:ind w:firstLine="540"/>
        <w:jc w:val="both"/>
        <w:rPr>
          <w:rFonts w:eastAsia="Arial"/>
          <w:lang w:eastAsia="zh-CN"/>
        </w:rPr>
      </w:pPr>
      <w:proofErr w:type="gramStart"/>
      <w:r w:rsidRPr="00850C3F">
        <w:rPr>
          <w:rFonts w:eastAsia="Arial"/>
          <w:sz w:val="24"/>
          <w:szCs w:val="24"/>
          <w:lang w:eastAsia="zh-CN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850C3F" w:rsidRPr="00850C3F" w:rsidRDefault="00850C3F" w:rsidP="00850C3F">
      <w:pPr>
        <w:suppressAutoHyphens/>
        <w:autoSpaceDE w:val="0"/>
        <w:ind w:firstLine="540"/>
        <w:jc w:val="both"/>
        <w:rPr>
          <w:rFonts w:eastAsia="Arial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 xml:space="preserve">Со сведениями, изложенными в извещении о проведении аукциона, </w:t>
      </w:r>
      <w:proofErr w:type="gramStart"/>
      <w:r w:rsidRPr="00850C3F">
        <w:rPr>
          <w:rFonts w:eastAsia="Arial"/>
          <w:sz w:val="24"/>
          <w:szCs w:val="24"/>
          <w:lang w:eastAsia="zh-CN"/>
        </w:rPr>
        <w:t>ознакомлен</w:t>
      </w:r>
      <w:proofErr w:type="gramEnd"/>
      <w:r w:rsidRPr="00850C3F">
        <w:rPr>
          <w:rFonts w:eastAsia="Arial"/>
          <w:sz w:val="24"/>
          <w:szCs w:val="24"/>
          <w:lang w:eastAsia="zh-CN"/>
        </w:rPr>
        <w:t xml:space="preserve"> и согласен.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>Юридический (почтовый) адрес и банковские реквизиты Заявителя для возврата задатка:____________________________________________________________________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>Телефон заявителя __________________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>Адрес электронной почты заявителя________________________________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 xml:space="preserve">Подпись заявителя (его полномочного представителя) 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>_________________ (_______________)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lang w:eastAsia="zh-CN"/>
        </w:rPr>
      </w:pPr>
      <w:r w:rsidRPr="00850C3F">
        <w:rPr>
          <w:rFonts w:eastAsia="Arial"/>
          <w:b/>
          <w:sz w:val="24"/>
          <w:szCs w:val="24"/>
          <w:lang w:eastAsia="zh-CN"/>
        </w:rPr>
        <w:t>М.П.</w:t>
      </w:r>
      <w:r w:rsidRPr="00850C3F">
        <w:rPr>
          <w:rFonts w:eastAsia="Arial"/>
          <w:i/>
          <w:sz w:val="24"/>
          <w:szCs w:val="24"/>
          <w:lang w:eastAsia="zh-CN"/>
        </w:rPr>
        <w:t xml:space="preserve"> (при наличии)</w:t>
      </w:r>
      <w:r w:rsidRPr="00850C3F">
        <w:rPr>
          <w:rFonts w:eastAsia="Arial"/>
          <w:sz w:val="24"/>
          <w:szCs w:val="24"/>
          <w:lang w:eastAsia="zh-CN"/>
        </w:rPr>
        <w:t xml:space="preserve"> </w:t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</w:r>
      <w:r w:rsidRPr="00850C3F">
        <w:rPr>
          <w:rFonts w:eastAsia="Arial"/>
          <w:sz w:val="24"/>
          <w:szCs w:val="24"/>
          <w:lang w:eastAsia="zh-CN"/>
        </w:rPr>
        <w:tab/>
        <w:t>«___» ______20__г.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>Заявка принята организатором аукциона: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>____час</w:t>
      </w:r>
      <w:proofErr w:type="gramStart"/>
      <w:r w:rsidRPr="00850C3F">
        <w:rPr>
          <w:rFonts w:eastAsia="Arial"/>
          <w:sz w:val="24"/>
          <w:szCs w:val="24"/>
          <w:lang w:eastAsia="zh-CN"/>
        </w:rPr>
        <w:t>.</w:t>
      </w:r>
      <w:proofErr w:type="gramEnd"/>
      <w:r w:rsidRPr="00850C3F">
        <w:rPr>
          <w:rFonts w:eastAsia="Arial"/>
          <w:sz w:val="24"/>
          <w:szCs w:val="24"/>
          <w:lang w:eastAsia="zh-CN"/>
        </w:rPr>
        <w:t xml:space="preserve">____ </w:t>
      </w:r>
      <w:proofErr w:type="gramStart"/>
      <w:r w:rsidRPr="00850C3F">
        <w:rPr>
          <w:rFonts w:eastAsia="Arial"/>
          <w:sz w:val="24"/>
          <w:szCs w:val="24"/>
          <w:lang w:eastAsia="zh-CN"/>
        </w:rPr>
        <w:t>м</w:t>
      </w:r>
      <w:proofErr w:type="gramEnd"/>
      <w:r w:rsidRPr="00850C3F">
        <w:rPr>
          <w:rFonts w:eastAsia="Arial"/>
          <w:sz w:val="24"/>
          <w:szCs w:val="24"/>
          <w:lang w:eastAsia="zh-CN"/>
        </w:rPr>
        <w:t>ин. «___» ________ 20____ г. за № ___________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>Подпись уполномоченного лица организатора аукциона</w:t>
      </w:r>
    </w:p>
    <w:p w:rsidR="00850C3F" w:rsidRPr="00850C3F" w:rsidRDefault="00850C3F" w:rsidP="00850C3F">
      <w:pPr>
        <w:suppressAutoHyphens/>
        <w:autoSpaceDE w:val="0"/>
        <w:jc w:val="both"/>
        <w:rPr>
          <w:rFonts w:eastAsia="Arial"/>
          <w:sz w:val="24"/>
          <w:szCs w:val="24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>_________________/__________________</w:t>
      </w:r>
    </w:p>
    <w:p w:rsidR="00850C3F" w:rsidRPr="00850C3F" w:rsidRDefault="00850C3F" w:rsidP="00850C3F">
      <w:pPr>
        <w:widowControl w:val="0"/>
        <w:suppressAutoHyphens/>
        <w:autoSpaceDE w:val="0"/>
        <w:ind w:left="142"/>
        <w:jc w:val="right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Times New Roman CYR"/>
          <w:sz w:val="24"/>
          <w:szCs w:val="24"/>
          <w:lang w:bidi="ru-RU"/>
        </w:rPr>
        <w:lastRenderedPageBreak/>
        <w:t>Приложение 2</w:t>
      </w:r>
    </w:p>
    <w:p w:rsidR="00850C3F" w:rsidRPr="00850C3F" w:rsidRDefault="00850C3F" w:rsidP="00850C3F">
      <w:pPr>
        <w:widowControl w:val="0"/>
        <w:suppressAutoHyphens/>
        <w:autoSpaceDE w:val="0"/>
        <w:ind w:left="142"/>
        <w:jc w:val="right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Times New Roman CYR"/>
          <w:sz w:val="24"/>
          <w:szCs w:val="24"/>
          <w:lang w:bidi="ru-RU"/>
        </w:rPr>
        <w:t>к документации об аукционе</w:t>
      </w:r>
    </w:p>
    <w:p w:rsidR="00850C3F" w:rsidRPr="00850C3F" w:rsidRDefault="00850C3F" w:rsidP="00850C3F">
      <w:pPr>
        <w:widowControl w:val="0"/>
        <w:suppressAutoHyphens/>
        <w:autoSpaceDE w:val="0"/>
        <w:ind w:left="142" w:firstLine="567"/>
        <w:jc w:val="both"/>
        <w:rPr>
          <w:rFonts w:eastAsia="Times New Roman CYR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autoSpaceDE w:val="0"/>
        <w:ind w:left="142"/>
        <w:jc w:val="center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Times New Roman CYR"/>
          <w:b/>
          <w:bCs/>
          <w:sz w:val="24"/>
          <w:szCs w:val="24"/>
          <w:lang w:bidi="ru-RU"/>
        </w:rPr>
        <w:t>Инструкция по заполнению заявки на участие в аукционе</w:t>
      </w:r>
    </w:p>
    <w:p w:rsidR="00850C3F" w:rsidRPr="00850C3F" w:rsidRDefault="00850C3F" w:rsidP="00850C3F">
      <w:pPr>
        <w:widowControl w:val="0"/>
        <w:suppressAutoHyphens/>
        <w:autoSpaceDE w:val="0"/>
        <w:ind w:left="142" w:firstLine="567"/>
        <w:jc w:val="center"/>
        <w:rPr>
          <w:rFonts w:eastAsia="Times New Roman CYR"/>
          <w:b/>
          <w:bCs/>
          <w:sz w:val="24"/>
          <w:szCs w:val="24"/>
          <w:lang w:bidi="ru-RU"/>
        </w:rPr>
      </w:pPr>
    </w:p>
    <w:p w:rsidR="00850C3F" w:rsidRPr="00850C3F" w:rsidRDefault="00850C3F" w:rsidP="00850C3F">
      <w:pPr>
        <w:suppressAutoHyphens/>
        <w:autoSpaceDE w:val="0"/>
        <w:ind w:firstLine="708"/>
        <w:jc w:val="both"/>
        <w:rPr>
          <w:rFonts w:eastAsia="Arial"/>
          <w:sz w:val="24"/>
          <w:szCs w:val="24"/>
          <w:lang w:eastAsia="zh-CN"/>
        </w:rPr>
      </w:pPr>
      <w:r w:rsidRPr="00850C3F">
        <w:rPr>
          <w:rFonts w:eastAsia="Arial"/>
          <w:sz w:val="24"/>
          <w:szCs w:val="24"/>
          <w:lang w:eastAsia="zh-CN"/>
        </w:rPr>
        <w:t>1. Заявка составляется в двух экземплярах, один из которых остается у организатора аукциона, другой – у Заявителя.</w:t>
      </w:r>
    </w:p>
    <w:p w:rsidR="00850C3F" w:rsidRPr="00850C3F" w:rsidRDefault="00850C3F" w:rsidP="00850C3F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2. 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«Подпись»). При заполнении заявки не рекомендуется использовать чернила (пасту) красного и зеленого цвета.</w:t>
      </w:r>
    </w:p>
    <w:p w:rsidR="00850C3F" w:rsidRPr="00850C3F" w:rsidRDefault="00850C3F" w:rsidP="00850C3F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3. В поле «опубликованном в газете «__________________» № ___ от «___» __________2021 г., и (или) в извещении №______ от «___» ____2021г. и документации об аукционе, размещенными в сети «Интернет» на официальном сайте торгов www.torgi.gov.ru», указывается наименование газеты, дата размещения информационного сообщения о проведении аукциона и номер печатного издания, </w:t>
      </w:r>
      <w:proofErr w:type="gramStart"/>
      <w:r w:rsidRPr="00850C3F">
        <w:rPr>
          <w:rFonts w:eastAsia="Lucida Sans Unicode"/>
          <w:sz w:val="24"/>
          <w:szCs w:val="24"/>
          <w:lang w:bidi="ru-RU"/>
        </w:rPr>
        <w:t>в</w:t>
      </w:r>
      <w:proofErr w:type="gramEnd"/>
      <w:r w:rsidRPr="00850C3F">
        <w:rPr>
          <w:rFonts w:eastAsia="Lucida Sans Unicode"/>
          <w:sz w:val="24"/>
          <w:szCs w:val="24"/>
          <w:lang w:bidi="ru-RU"/>
        </w:rPr>
        <w:t xml:space="preserve"> котором было опубликовано информационное сообщение о проведен</w:t>
      </w:r>
      <w:proofErr w:type="gramStart"/>
      <w:r w:rsidRPr="00850C3F">
        <w:rPr>
          <w:rFonts w:eastAsia="Lucida Sans Unicode"/>
          <w:sz w:val="24"/>
          <w:szCs w:val="24"/>
          <w:lang w:bidi="ru-RU"/>
        </w:rPr>
        <w:t>ии ау</w:t>
      </w:r>
      <w:proofErr w:type="gramEnd"/>
      <w:r w:rsidRPr="00850C3F">
        <w:rPr>
          <w:rFonts w:eastAsia="Lucida Sans Unicode"/>
          <w:sz w:val="24"/>
          <w:szCs w:val="24"/>
          <w:lang w:bidi="ru-RU"/>
        </w:rPr>
        <w:t xml:space="preserve">кциона, либо дата и номер извещения, размещенного в информационно-телекоммуникационной сети «Интернет» для размещения информации о проведении торгов на официальном сайте торгов: </w:t>
      </w:r>
      <w:hyperlink r:id="rId10" w:history="1">
        <w:r w:rsidRPr="00850C3F">
          <w:rPr>
            <w:rFonts w:eastAsia="Lucida Sans Unicode"/>
            <w:color w:val="0000FF"/>
            <w:sz w:val="24"/>
            <w:szCs w:val="24"/>
            <w:u w:val="single"/>
            <w:lang w:bidi="ru-RU"/>
          </w:rPr>
          <w:t>www.torgi.gov.ru</w:t>
        </w:r>
      </w:hyperlink>
      <w:r w:rsidRPr="00850C3F">
        <w:rPr>
          <w:rFonts w:eastAsia="Lucida Sans Unicode"/>
          <w:sz w:val="24"/>
          <w:szCs w:val="24"/>
          <w:lang w:bidi="ru-RU"/>
        </w:rPr>
        <w:t>.</w:t>
      </w:r>
    </w:p>
    <w:p w:rsidR="00850C3F" w:rsidRPr="00850C3F" w:rsidRDefault="00850C3F" w:rsidP="00850C3F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4. В поле «Наименование заявителя» 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850C3F" w:rsidRPr="00850C3F" w:rsidRDefault="00850C3F" w:rsidP="00850C3F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5. В разделе «для юридических лиц» 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850C3F" w:rsidRPr="00850C3F" w:rsidRDefault="00850C3F" w:rsidP="00850C3F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6. В разделе «для физических лиц» в поле «основные данные, удостоверяющие личность» 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850C3F" w:rsidRPr="00850C3F" w:rsidRDefault="00850C3F" w:rsidP="00850C3F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7. В поле «Юридический (почтовый) адрес и банковские реквизиты Заявителя для возврата задатка» указывается Юридический (почтовый) адрес Заявителя и реквизиты банка для осуществления возврата задатка в случае, если участник не окажется победителем аукциона.</w:t>
      </w:r>
    </w:p>
    <w:p w:rsidR="00850C3F" w:rsidRPr="00850C3F" w:rsidRDefault="00850C3F" w:rsidP="00850C3F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8. В поле «Подпись Заявителя (его полномочного представителя)» 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850C3F" w:rsidRPr="00850C3F" w:rsidRDefault="00850C3F" w:rsidP="00850C3F">
      <w:pPr>
        <w:widowControl w:val="0"/>
        <w:suppressAutoHyphens/>
        <w:autoSpaceDE w:val="0"/>
        <w:ind w:left="142"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9. В поле «Дата заполнения заявления» указывается дата заполнения заявления.</w:t>
      </w:r>
    </w:p>
    <w:p w:rsidR="00850C3F" w:rsidRPr="00850C3F" w:rsidRDefault="00850C3F" w:rsidP="00850C3F">
      <w:pPr>
        <w:widowControl w:val="0"/>
        <w:suppressAutoHyphens/>
        <w:ind w:firstLine="527"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27"/>
        <w:jc w:val="right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autoSpaceDE w:val="0"/>
        <w:ind w:left="142"/>
        <w:jc w:val="right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Times New Roman CYR"/>
          <w:sz w:val="24"/>
          <w:szCs w:val="24"/>
          <w:lang w:bidi="ru-RU"/>
        </w:rPr>
        <w:t>Приложение 3</w:t>
      </w:r>
    </w:p>
    <w:p w:rsidR="00850C3F" w:rsidRPr="00850C3F" w:rsidRDefault="00850C3F" w:rsidP="00850C3F">
      <w:pPr>
        <w:widowControl w:val="0"/>
        <w:suppressAutoHyphens/>
        <w:autoSpaceDE w:val="0"/>
        <w:ind w:left="142"/>
        <w:jc w:val="right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Times New Roman CYR"/>
          <w:sz w:val="24"/>
          <w:szCs w:val="24"/>
          <w:lang w:bidi="ru-RU"/>
        </w:rPr>
        <w:t>к документации об аукционе</w:t>
      </w:r>
    </w:p>
    <w:p w:rsidR="00850C3F" w:rsidRPr="00850C3F" w:rsidRDefault="00850C3F" w:rsidP="00850C3F">
      <w:pPr>
        <w:keepNext/>
        <w:widowControl w:val="0"/>
        <w:suppressAutoHyphens/>
        <w:jc w:val="center"/>
        <w:rPr>
          <w:rFonts w:eastAsia="Times New Roman CYR"/>
          <w:sz w:val="24"/>
          <w:szCs w:val="24"/>
          <w:lang w:bidi="ru-RU"/>
        </w:rPr>
      </w:pPr>
    </w:p>
    <w:p w:rsidR="00850C3F" w:rsidRPr="00850C3F" w:rsidRDefault="00850C3F" w:rsidP="00850C3F">
      <w:pPr>
        <w:keepNext/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(НА БЛАНКЕ ПРЕДЪЯВИТЕЛЯ)</w:t>
      </w:r>
    </w:p>
    <w:p w:rsidR="00850C3F" w:rsidRPr="00850C3F" w:rsidRDefault="00850C3F" w:rsidP="00850C3F">
      <w:pPr>
        <w:keepNext/>
        <w:widowControl w:val="0"/>
        <w:suppressAutoHyphens/>
        <w:jc w:val="right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keepNext/>
        <w:widowControl w:val="0"/>
        <w:suppressAutoHyphens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keepNext/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ДОВЕРЕННОСТЬ</w:t>
      </w:r>
    </w:p>
    <w:p w:rsidR="00850C3F" w:rsidRPr="00850C3F" w:rsidRDefault="00850C3F" w:rsidP="00850C3F">
      <w:pPr>
        <w:keepNext/>
        <w:widowControl w:val="0"/>
        <w:suppressAutoHyphens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keepNext/>
        <w:widowControl w:val="0"/>
        <w:suppressAutoHyphens/>
        <w:rPr>
          <w:rFonts w:eastAsia="Lucida Sans Unicode"/>
          <w:sz w:val="24"/>
          <w:szCs w:val="24"/>
          <w:lang w:bidi="ru-RU"/>
        </w:rPr>
      </w:pPr>
      <w:proofErr w:type="gramStart"/>
      <w:r w:rsidRPr="00850C3F">
        <w:rPr>
          <w:rFonts w:eastAsia="Lucida Sans Unicode"/>
          <w:sz w:val="24"/>
          <w:szCs w:val="24"/>
          <w:lang w:bidi="ru-RU"/>
        </w:rPr>
        <w:t>Выдана</w:t>
      </w:r>
      <w:proofErr w:type="gramEnd"/>
      <w:r w:rsidRPr="00850C3F">
        <w:rPr>
          <w:rFonts w:eastAsia="Lucida Sans Unicode"/>
          <w:sz w:val="24"/>
          <w:szCs w:val="24"/>
          <w:lang w:bidi="ru-RU"/>
        </w:rPr>
        <w:t xml:space="preserve"> «____» ____________ 2021 г. № _________</w:t>
      </w:r>
    </w:p>
    <w:p w:rsidR="00850C3F" w:rsidRPr="00850C3F" w:rsidRDefault="00850C3F" w:rsidP="00850C3F">
      <w:pPr>
        <w:keepNext/>
        <w:widowControl w:val="0"/>
        <w:suppressAutoHyphens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keepNext/>
        <w:widowControl w:val="0"/>
        <w:suppressAutoHyphens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keepNext/>
        <w:widowControl w:val="0"/>
        <w:suppressAutoHyphens/>
        <w:ind w:firstLine="540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u w:val="single"/>
          <w:vertAlign w:val="subscript"/>
          <w:lang w:bidi="ru-RU"/>
        </w:rPr>
        <w:t>____(наименование организации доверителя)</w:t>
      </w:r>
      <w:proofErr w:type="gramStart"/>
      <w:r w:rsidRPr="00850C3F">
        <w:rPr>
          <w:rFonts w:eastAsia="Lucida Sans Unicode"/>
          <w:sz w:val="24"/>
          <w:szCs w:val="24"/>
          <w:u w:val="single"/>
          <w:vertAlign w:val="subscript"/>
          <w:lang w:bidi="ru-RU"/>
        </w:rPr>
        <w:t xml:space="preserve">                                                                                                                  </w:t>
      </w:r>
      <w:r w:rsidRPr="00850C3F">
        <w:rPr>
          <w:rFonts w:eastAsia="Lucida Sans Unicode"/>
          <w:sz w:val="24"/>
          <w:szCs w:val="24"/>
          <w:lang w:bidi="ru-RU"/>
        </w:rPr>
        <w:t>,</w:t>
      </w:r>
      <w:proofErr w:type="gramEnd"/>
      <w:r w:rsidRPr="00850C3F">
        <w:rPr>
          <w:rFonts w:eastAsia="Lucida Sans Unicode"/>
          <w:sz w:val="24"/>
          <w:szCs w:val="24"/>
          <w:u w:val="single"/>
          <w:lang w:bidi="ru-RU"/>
        </w:rPr>
        <w:t xml:space="preserve">                                                     </w:t>
      </w:r>
      <w:r w:rsidRPr="00850C3F">
        <w:rPr>
          <w:rFonts w:eastAsia="Lucida Sans Unicode"/>
          <w:sz w:val="24"/>
          <w:szCs w:val="24"/>
          <w:lang w:bidi="ru-RU"/>
        </w:rPr>
        <w:t xml:space="preserve">  находящееся по адресу: ________________________________________________, в лице _________________________ </w:t>
      </w:r>
      <w:r w:rsidRPr="00850C3F">
        <w:rPr>
          <w:rFonts w:eastAsia="Lucida Sans Unicode"/>
          <w:sz w:val="24"/>
          <w:szCs w:val="24"/>
          <w:u w:val="single"/>
          <w:vertAlign w:val="subscript"/>
          <w:lang w:bidi="ru-RU"/>
        </w:rPr>
        <w:t xml:space="preserve">(должность, </w:t>
      </w:r>
      <w:proofErr w:type="spellStart"/>
      <w:r w:rsidRPr="00850C3F">
        <w:rPr>
          <w:rFonts w:eastAsia="Lucida Sans Unicode"/>
          <w:sz w:val="24"/>
          <w:szCs w:val="24"/>
          <w:u w:val="single"/>
          <w:vertAlign w:val="subscript"/>
          <w:lang w:bidi="ru-RU"/>
        </w:rPr>
        <w:t>Ф.И.О.,паспорт</w:t>
      </w:r>
      <w:proofErr w:type="spellEnd"/>
      <w:r w:rsidRPr="00850C3F">
        <w:rPr>
          <w:rFonts w:eastAsia="Lucida Sans Unicode"/>
          <w:sz w:val="24"/>
          <w:szCs w:val="24"/>
          <w:u w:val="single"/>
          <w:vertAlign w:val="subscript"/>
          <w:lang w:bidi="ru-RU"/>
        </w:rPr>
        <w:t xml:space="preserve"> серия, №, кем и когда выдан, зарегистрирован по адресу),</w:t>
      </w:r>
      <w:r w:rsidRPr="00850C3F">
        <w:rPr>
          <w:rFonts w:eastAsia="Lucida Sans Unicode"/>
          <w:sz w:val="24"/>
          <w:szCs w:val="24"/>
          <w:vertAlign w:val="subscript"/>
          <w:lang w:bidi="ru-RU"/>
        </w:rPr>
        <w:t xml:space="preserve"> </w:t>
      </w:r>
      <w:r w:rsidRPr="00850C3F">
        <w:rPr>
          <w:rFonts w:eastAsia="Lucida Sans Unicode"/>
          <w:sz w:val="24"/>
          <w:szCs w:val="24"/>
          <w:lang w:bidi="ru-RU"/>
        </w:rPr>
        <w:t>действующего на основании ___________________________________________</w:t>
      </w:r>
    </w:p>
    <w:p w:rsidR="00850C3F" w:rsidRPr="00850C3F" w:rsidRDefault="00850C3F" w:rsidP="00850C3F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настоящей доверенностью уполномочивает </w:t>
      </w:r>
      <w:r w:rsidRPr="00850C3F">
        <w:rPr>
          <w:rFonts w:eastAsia="Lucida Sans Unicode"/>
          <w:sz w:val="24"/>
          <w:szCs w:val="24"/>
          <w:u w:val="single"/>
          <w:vertAlign w:val="subscript"/>
          <w:lang w:bidi="ru-RU"/>
        </w:rPr>
        <w:t xml:space="preserve">(должность, </w:t>
      </w:r>
      <w:proofErr w:type="spellStart"/>
      <w:r w:rsidRPr="00850C3F">
        <w:rPr>
          <w:rFonts w:eastAsia="Lucida Sans Unicode"/>
          <w:sz w:val="24"/>
          <w:szCs w:val="24"/>
          <w:u w:val="single"/>
          <w:vertAlign w:val="subscript"/>
          <w:lang w:bidi="ru-RU"/>
        </w:rPr>
        <w:t>Ф.И.О.,паспорт</w:t>
      </w:r>
      <w:proofErr w:type="spellEnd"/>
      <w:r w:rsidRPr="00850C3F">
        <w:rPr>
          <w:rFonts w:eastAsia="Lucida Sans Unicode"/>
          <w:sz w:val="24"/>
          <w:szCs w:val="24"/>
          <w:u w:val="single"/>
          <w:vertAlign w:val="subscript"/>
          <w:lang w:bidi="ru-RU"/>
        </w:rPr>
        <w:t xml:space="preserve"> серия, №, кем и когда выдан, зарегистрирован по адресу)</w:t>
      </w:r>
    </w:p>
    <w:p w:rsidR="00850C3F" w:rsidRPr="00850C3F" w:rsidRDefault="00850C3F" w:rsidP="00850C3F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  <w:proofErr w:type="gramStart"/>
      <w:r w:rsidRPr="00850C3F">
        <w:rPr>
          <w:rFonts w:eastAsia="Lucida Sans Unicode"/>
          <w:sz w:val="24"/>
          <w:szCs w:val="24"/>
          <w:lang w:bidi="ru-RU"/>
        </w:rPr>
        <w:t>быть представителем ____</w:t>
      </w:r>
      <w:r w:rsidRPr="00850C3F">
        <w:rPr>
          <w:rFonts w:eastAsia="Lucida Sans Unicode"/>
          <w:sz w:val="24"/>
          <w:szCs w:val="24"/>
          <w:u w:val="single"/>
          <w:vertAlign w:val="subscript"/>
          <w:lang w:bidi="ru-RU"/>
        </w:rPr>
        <w:t>(наименование организации доверителя)</w:t>
      </w:r>
      <w:r w:rsidRPr="00850C3F">
        <w:rPr>
          <w:rFonts w:eastAsia="Lucida Sans Unicode"/>
          <w:sz w:val="24"/>
          <w:szCs w:val="24"/>
          <w:lang w:bidi="ru-RU"/>
        </w:rPr>
        <w:t>_________________ на торгах на право заключения договора аренды земельного участка, __________</w:t>
      </w:r>
      <w:r w:rsidRPr="00850C3F">
        <w:rPr>
          <w:rFonts w:eastAsia="Lucida Sans Unicode"/>
          <w:sz w:val="24"/>
          <w:szCs w:val="24"/>
          <w:u w:val="single"/>
          <w:lang w:bidi="ru-RU"/>
        </w:rPr>
        <w:t>указываются характеристики земельного участка в соответствии с п. 1.2. аукционной документации_____________</w:t>
      </w:r>
      <w:r w:rsidRPr="00850C3F">
        <w:rPr>
          <w:rFonts w:eastAsia="Lucida Sans Unicode"/>
          <w:sz w:val="24"/>
          <w:szCs w:val="24"/>
          <w:lang w:bidi="ru-RU"/>
        </w:rPr>
        <w:t>, в Администрации Обоянского района Курской области с правом предоставлять и получать все необходимые документы, заявлять цену в процессе проведения аукциона, подписывать заявку на участие в аукционе, протокол об итогах аукциона, договор аренды, акт приёма передачи</w:t>
      </w:r>
      <w:proofErr w:type="gramEnd"/>
      <w:r w:rsidRPr="00850C3F">
        <w:rPr>
          <w:rFonts w:eastAsia="Lucida Sans Unicode"/>
          <w:sz w:val="24"/>
          <w:szCs w:val="24"/>
          <w:lang w:bidi="ru-RU"/>
        </w:rPr>
        <w:t xml:space="preserve"> и выполнять все действия и формальности, связанные с данным поручением.</w:t>
      </w:r>
    </w:p>
    <w:p w:rsidR="00850C3F" w:rsidRPr="00850C3F" w:rsidRDefault="00850C3F" w:rsidP="00850C3F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u w:val="single"/>
          <w:lang w:bidi="ru-RU"/>
        </w:rPr>
      </w:pPr>
    </w:p>
    <w:p w:rsidR="00850C3F" w:rsidRPr="00850C3F" w:rsidRDefault="00850C3F" w:rsidP="00850C3F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Доверенность выдана </w:t>
      </w:r>
      <w:proofErr w:type="gramStart"/>
      <w:r w:rsidRPr="00850C3F">
        <w:rPr>
          <w:rFonts w:eastAsia="Lucida Sans Unicode"/>
          <w:sz w:val="24"/>
          <w:szCs w:val="24"/>
          <w:lang w:bidi="ru-RU"/>
        </w:rPr>
        <w:t>до</w:t>
      </w:r>
      <w:proofErr w:type="gramEnd"/>
      <w:r w:rsidRPr="00850C3F">
        <w:rPr>
          <w:rFonts w:eastAsia="Lucida Sans Unicode"/>
          <w:sz w:val="24"/>
          <w:szCs w:val="24"/>
          <w:lang w:bidi="ru-RU"/>
        </w:rPr>
        <w:t xml:space="preserve"> __________  /(сроком на ________)</w:t>
      </w:r>
    </w:p>
    <w:p w:rsidR="00850C3F" w:rsidRPr="00850C3F" w:rsidRDefault="00850C3F" w:rsidP="00850C3F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Подпись ______________/_________________ удостоверяю</w:t>
      </w:r>
    </w:p>
    <w:p w:rsidR="00850C3F" w:rsidRPr="00850C3F" w:rsidRDefault="00850C3F" w:rsidP="00850C3F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keepNext/>
        <w:widowControl w:val="0"/>
        <w:suppressAutoHyphens/>
        <w:ind w:firstLine="540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Руководитель __________________/ ______________________</w:t>
      </w:r>
    </w:p>
    <w:p w:rsidR="00850C3F" w:rsidRPr="00850C3F" w:rsidRDefault="00850C3F" w:rsidP="00850C3F">
      <w:pPr>
        <w:widowControl w:val="0"/>
        <w:suppressAutoHyphens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b/>
          <w:bCs/>
          <w:sz w:val="22"/>
          <w:szCs w:val="22"/>
          <w:lang w:bidi="ru-RU"/>
        </w:rPr>
        <w:t xml:space="preserve">                                                                                                                                   </w:t>
      </w: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hd w:val="clear" w:color="auto" w:fill="FFFFFF"/>
        <w:suppressAutoHyphens/>
        <w:autoSpaceDE w:val="0"/>
        <w:jc w:val="center"/>
        <w:rPr>
          <w:rFonts w:eastAsia="Lucida Sans Unicode"/>
          <w:b/>
          <w:bCs/>
          <w:sz w:val="22"/>
          <w:szCs w:val="22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right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lastRenderedPageBreak/>
        <w:t>Приложение 4 к документации об аукционе</w:t>
      </w:r>
    </w:p>
    <w:p w:rsidR="00850C3F" w:rsidRPr="00850C3F" w:rsidRDefault="00850C3F" w:rsidP="00850C3F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right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>ПРОЕКТ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ДОГОВОР №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АРЕНДЫ ЗЕМЕЛЬНОГО УЧАСТКА</w:t>
      </w:r>
    </w:p>
    <w:p w:rsidR="00850C3F" w:rsidRPr="00850C3F" w:rsidRDefault="00850C3F" w:rsidP="00850C3F">
      <w:pPr>
        <w:widowControl w:val="0"/>
        <w:suppressAutoHyphens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 xml:space="preserve">г. Обоянь                                                      </w:t>
      </w:r>
      <w:r w:rsidRPr="00850C3F">
        <w:rPr>
          <w:rFonts w:eastAsia="Lucida Sans Unicode"/>
          <w:sz w:val="26"/>
          <w:szCs w:val="26"/>
          <w:lang w:bidi="ru-RU"/>
        </w:rPr>
        <w:tab/>
      </w:r>
      <w:r w:rsidRPr="00850C3F">
        <w:rPr>
          <w:rFonts w:eastAsia="Lucida Sans Unicode"/>
          <w:sz w:val="26"/>
          <w:szCs w:val="26"/>
          <w:lang w:bidi="ru-RU"/>
        </w:rPr>
        <w:tab/>
        <w:t xml:space="preserve">           «___» ________  2021 г.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ab/>
      </w:r>
      <w:proofErr w:type="gramStart"/>
      <w:r w:rsidRPr="00850C3F">
        <w:rPr>
          <w:rFonts w:eastAsia="Lucida Sans Unicode"/>
          <w:b/>
          <w:sz w:val="26"/>
          <w:szCs w:val="26"/>
          <w:lang w:bidi="ru-RU"/>
        </w:rPr>
        <w:t>Администрация Обоянского района Курской области</w:t>
      </w:r>
      <w:r w:rsidRPr="00850C3F">
        <w:rPr>
          <w:rFonts w:eastAsia="Lucida Sans Unicode"/>
          <w:sz w:val="26"/>
          <w:szCs w:val="26"/>
          <w:lang w:bidi="ru-RU"/>
        </w:rPr>
        <w:t>, именуемая в дальнейшем «</w:t>
      </w:r>
      <w:r w:rsidRPr="00850C3F">
        <w:rPr>
          <w:rFonts w:eastAsia="Lucida Sans Unicode"/>
          <w:b/>
          <w:sz w:val="26"/>
          <w:szCs w:val="26"/>
          <w:lang w:bidi="ru-RU"/>
        </w:rPr>
        <w:t>Арендодатель</w:t>
      </w:r>
      <w:r w:rsidRPr="00850C3F">
        <w:rPr>
          <w:rFonts w:eastAsia="Lucida Sans Unicode"/>
          <w:sz w:val="26"/>
          <w:szCs w:val="26"/>
          <w:lang w:bidi="ru-RU"/>
        </w:rPr>
        <w:t xml:space="preserve">», в лице ____________________________________, действующего на основании Устава, с одной стороны, и _________________________, именуемый в дальнейшем </w:t>
      </w:r>
      <w:r w:rsidRPr="00850C3F">
        <w:rPr>
          <w:rFonts w:eastAsia="Lucida Sans Unicode"/>
          <w:b/>
          <w:sz w:val="26"/>
          <w:szCs w:val="26"/>
          <w:lang w:bidi="ru-RU"/>
        </w:rPr>
        <w:t>«Арендатор»,</w:t>
      </w:r>
      <w:r w:rsidRPr="00850C3F">
        <w:rPr>
          <w:rFonts w:eastAsia="Lucida Sans Unicode"/>
          <w:sz w:val="26"/>
          <w:szCs w:val="26"/>
          <w:lang w:bidi="ru-RU"/>
        </w:rPr>
        <w:t xml:space="preserve"> в лице _____________________, действующего на основании _______________, с другой стороны, и именуемые в дальнейшем </w:t>
      </w:r>
      <w:r w:rsidRPr="00850C3F">
        <w:rPr>
          <w:rFonts w:eastAsia="Lucida Sans Unicode"/>
          <w:b/>
          <w:sz w:val="26"/>
          <w:szCs w:val="26"/>
          <w:lang w:bidi="ru-RU"/>
        </w:rPr>
        <w:t>«Стороны»</w:t>
      </w:r>
      <w:r w:rsidRPr="00850C3F">
        <w:rPr>
          <w:rFonts w:eastAsia="Lucida Sans Unicode"/>
          <w:sz w:val="26"/>
          <w:szCs w:val="26"/>
          <w:lang w:bidi="ru-RU"/>
        </w:rPr>
        <w:t>, руководствуясь Гражданским кодексом Российской Федерации, Федеральным законом от 26.07.2006 № 135-ФЗ «О защите конкуренции», в соответствии с Земельным кодексом Российской Федерации от 25.10.2001 № 136-ФЗ, на</w:t>
      </w:r>
      <w:proofErr w:type="gramEnd"/>
      <w:r w:rsidRPr="00850C3F">
        <w:rPr>
          <w:rFonts w:eastAsia="Lucida Sans Unicode"/>
          <w:sz w:val="26"/>
          <w:szCs w:val="26"/>
          <w:lang w:bidi="ru-RU"/>
        </w:rPr>
        <w:t xml:space="preserve"> </w:t>
      </w:r>
      <w:proofErr w:type="gramStart"/>
      <w:r w:rsidRPr="00850C3F">
        <w:rPr>
          <w:rFonts w:eastAsia="Lucida Sans Unicode"/>
          <w:sz w:val="26"/>
          <w:szCs w:val="26"/>
          <w:lang w:bidi="ru-RU"/>
        </w:rPr>
        <w:t>основании</w:t>
      </w:r>
      <w:proofErr w:type="gramEnd"/>
      <w:r w:rsidRPr="00850C3F">
        <w:rPr>
          <w:rFonts w:eastAsia="Lucida Sans Unicode"/>
          <w:sz w:val="26"/>
          <w:szCs w:val="26"/>
          <w:lang w:bidi="ru-RU"/>
        </w:rPr>
        <w:t xml:space="preserve"> протокола ____________________________ № ___ от ___________ г. заключили настоящий договор (далее - Договор) о нижеследующем: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1. ПРЕДМЕТ ДОГОВОРА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земельный участок, государственная собственность на который не разграничена, из категории земель _______________________, разрешённое использование – _____________________________, площадью ___________ </w:t>
      </w:r>
      <w:proofErr w:type="spellStart"/>
      <w:r w:rsidRPr="00850C3F">
        <w:rPr>
          <w:rFonts w:eastAsia="Lucida Sans Unicode"/>
          <w:sz w:val="26"/>
          <w:szCs w:val="26"/>
          <w:lang w:bidi="ru-RU"/>
        </w:rPr>
        <w:t>кв.м</w:t>
      </w:r>
      <w:proofErr w:type="spellEnd"/>
      <w:r w:rsidRPr="00850C3F">
        <w:rPr>
          <w:rFonts w:eastAsia="Lucida Sans Unicode"/>
          <w:sz w:val="26"/>
          <w:szCs w:val="26"/>
          <w:lang w:bidi="ru-RU"/>
        </w:rPr>
        <w:t xml:space="preserve">., кадастровый № 46:16:__________:___, расположенный по адресу: Курская область, Обоянский район, ____________________________________, </w:t>
      </w:r>
      <w:r w:rsidRPr="00850C3F">
        <w:rPr>
          <w:rFonts w:eastAsia="Lucida Sans Unicode"/>
          <w:sz w:val="24"/>
          <w:szCs w:val="24"/>
          <w:u w:val="single"/>
          <w:lang w:bidi="ru-RU"/>
        </w:rPr>
        <w:t xml:space="preserve">указываются обременения, либо их отсутствие </w:t>
      </w:r>
      <w:r w:rsidRPr="00850C3F">
        <w:rPr>
          <w:rFonts w:eastAsia="Lucida Sans Unicode"/>
          <w:sz w:val="26"/>
          <w:szCs w:val="26"/>
          <w:lang w:bidi="ru-RU"/>
        </w:rPr>
        <w:t>(далее – Участок).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2. СРОК ДОГОВОРА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426"/>
        </w:tabs>
        <w:suppressAutoHyphens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 xml:space="preserve">         2.1. Срок аренды Участка устанавливается с_____________20__ г. по _____________20___ г. Срок аренды – ___лет с момента заключения настоящего Договора.</w:t>
      </w:r>
    </w:p>
    <w:p w:rsidR="00850C3F" w:rsidRPr="00850C3F" w:rsidRDefault="00850C3F" w:rsidP="00850C3F">
      <w:pPr>
        <w:widowControl w:val="0"/>
        <w:tabs>
          <w:tab w:val="left" w:pos="426"/>
        </w:tabs>
        <w:suppressAutoHyphens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ab/>
        <w:t xml:space="preserve">2.2. Договор вступает в силу с момента его регистрации в Управлении </w:t>
      </w:r>
      <w:proofErr w:type="spellStart"/>
      <w:r w:rsidRPr="00850C3F">
        <w:rPr>
          <w:rFonts w:eastAsia="Lucida Sans Unicode"/>
          <w:sz w:val="26"/>
          <w:szCs w:val="26"/>
          <w:lang w:bidi="ru-RU"/>
        </w:rPr>
        <w:t>Росреестра</w:t>
      </w:r>
      <w:proofErr w:type="spellEnd"/>
      <w:r w:rsidRPr="00850C3F">
        <w:rPr>
          <w:rFonts w:eastAsia="Lucida Sans Unicode"/>
          <w:sz w:val="26"/>
          <w:szCs w:val="26"/>
          <w:lang w:bidi="ru-RU"/>
        </w:rPr>
        <w:t xml:space="preserve"> по Курской области.</w:t>
      </w:r>
    </w:p>
    <w:p w:rsidR="00850C3F" w:rsidRPr="00850C3F" w:rsidRDefault="00850C3F" w:rsidP="00850C3F">
      <w:pPr>
        <w:widowControl w:val="0"/>
        <w:tabs>
          <w:tab w:val="left" w:pos="426"/>
        </w:tabs>
        <w:suppressAutoHyphens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 xml:space="preserve"> </w:t>
      </w:r>
    </w:p>
    <w:p w:rsidR="00850C3F" w:rsidRPr="00850C3F" w:rsidRDefault="00850C3F" w:rsidP="00850C3F">
      <w:pPr>
        <w:widowControl w:val="0"/>
        <w:suppressAutoHyphens/>
        <w:ind w:firstLine="708"/>
        <w:jc w:val="center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3. РАЗМЕР И УСЛОВИЯ ВНЕСЕНИЯ АРЕНДНОЙ ПЛАТЫ</w:t>
      </w:r>
    </w:p>
    <w:p w:rsidR="00850C3F" w:rsidRPr="00850C3F" w:rsidRDefault="00850C3F" w:rsidP="00850C3F">
      <w:pPr>
        <w:widowControl w:val="0"/>
        <w:suppressAutoHyphens/>
        <w:ind w:firstLine="708"/>
        <w:jc w:val="center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850C3F">
        <w:rPr>
          <w:rFonts w:eastAsia="Lucida Sans Unicode"/>
          <w:sz w:val="26"/>
          <w:szCs w:val="26"/>
          <w:lang w:bidi="ru-RU"/>
        </w:rPr>
        <w:t>.</w:t>
      </w:r>
      <w:proofErr w:type="gramEnd"/>
      <w:r w:rsidRPr="00850C3F">
        <w:rPr>
          <w:rFonts w:eastAsia="Lucida Sans Unicode"/>
          <w:sz w:val="26"/>
          <w:szCs w:val="26"/>
          <w:lang w:bidi="ru-RU"/>
        </w:rPr>
        <w:t xml:space="preserve"> </w:t>
      </w:r>
      <w:proofErr w:type="gramStart"/>
      <w:r w:rsidRPr="00850C3F">
        <w:rPr>
          <w:rFonts w:eastAsia="Lucida Sans Unicode"/>
          <w:sz w:val="26"/>
          <w:szCs w:val="26"/>
          <w:lang w:bidi="ru-RU"/>
        </w:rPr>
        <w:t>в</w:t>
      </w:r>
      <w:proofErr w:type="gramEnd"/>
      <w:r w:rsidRPr="00850C3F">
        <w:rPr>
          <w:rFonts w:eastAsia="Lucida Sans Unicode"/>
          <w:sz w:val="26"/>
          <w:szCs w:val="26"/>
          <w:lang w:bidi="ru-RU"/>
        </w:rPr>
        <w:t xml:space="preserve"> квартал.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За весь период аренды</w:t>
      </w:r>
      <w:proofErr w:type="gramStart"/>
      <w:r w:rsidRPr="00850C3F">
        <w:rPr>
          <w:rFonts w:eastAsia="Lucida Sans Unicode"/>
          <w:sz w:val="26"/>
          <w:szCs w:val="26"/>
          <w:lang w:bidi="ru-RU"/>
        </w:rPr>
        <w:t xml:space="preserve"> - ____________ (___________________) </w:t>
      </w:r>
      <w:proofErr w:type="gramEnd"/>
      <w:r w:rsidRPr="00850C3F">
        <w:rPr>
          <w:rFonts w:eastAsia="Lucida Sans Unicode"/>
          <w:sz w:val="26"/>
          <w:szCs w:val="26"/>
          <w:lang w:bidi="ru-RU"/>
        </w:rPr>
        <w:t>руб. ____ коп.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 xml:space="preserve">3.2. Арендная плата вносится Арендатором ежеквартально на основании расчета арендной платы участка один раз в квартал (до 10 марта, до 10 июня; до 10 сентября; до 10 декабря), на счет УФК по Курской </w:t>
      </w:r>
      <w:r w:rsidRPr="00850C3F">
        <w:rPr>
          <w:rFonts w:eastAsia="Lucida Sans Unicode"/>
          <w:sz w:val="26"/>
          <w:szCs w:val="26"/>
          <w:lang w:bidi="ru-RU"/>
        </w:rPr>
        <w:lastRenderedPageBreak/>
        <w:t xml:space="preserve">области_______________________ ИНН_______ ; КПП________; </w:t>
      </w:r>
      <w:proofErr w:type="gramStart"/>
      <w:r w:rsidRPr="00850C3F">
        <w:rPr>
          <w:rFonts w:eastAsia="Lucida Sans Unicode"/>
          <w:sz w:val="26"/>
          <w:szCs w:val="26"/>
          <w:lang w:bidi="ru-RU"/>
        </w:rPr>
        <w:t>р</w:t>
      </w:r>
      <w:proofErr w:type="gramEnd"/>
      <w:r w:rsidRPr="00850C3F">
        <w:rPr>
          <w:rFonts w:eastAsia="Lucida Sans Unicode"/>
          <w:sz w:val="26"/>
          <w:szCs w:val="26"/>
          <w:lang w:bidi="ru-RU"/>
        </w:rPr>
        <w:t>/</w:t>
      </w:r>
      <w:proofErr w:type="spellStart"/>
      <w:r w:rsidRPr="00850C3F">
        <w:rPr>
          <w:rFonts w:eastAsia="Lucida Sans Unicode"/>
          <w:sz w:val="26"/>
          <w:szCs w:val="26"/>
          <w:lang w:bidi="ru-RU"/>
        </w:rPr>
        <w:t>сч</w:t>
      </w:r>
      <w:proofErr w:type="spellEnd"/>
      <w:r w:rsidRPr="00850C3F">
        <w:rPr>
          <w:rFonts w:eastAsia="Lucida Sans Unicode"/>
          <w:sz w:val="26"/>
          <w:szCs w:val="26"/>
          <w:lang w:bidi="ru-RU"/>
        </w:rPr>
        <w:t xml:space="preserve"> _______________ в Отделении Курск г. Курск. БИК ____________; код платежа</w:t>
      </w:r>
      <w:proofErr w:type="gramStart"/>
      <w:r w:rsidRPr="00850C3F">
        <w:rPr>
          <w:rFonts w:eastAsia="Lucida Sans Unicode"/>
          <w:sz w:val="26"/>
          <w:szCs w:val="26"/>
          <w:lang w:bidi="ru-RU"/>
        </w:rPr>
        <w:t xml:space="preserve"> - _________; </w:t>
      </w:r>
      <w:proofErr w:type="gramEnd"/>
      <w:r w:rsidRPr="00850C3F">
        <w:rPr>
          <w:rFonts w:eastAsia="Lucida Sans Unicode"/>
          <w:sz w:val="26"/>
          <w:szCs w:val="26"/>
          <w:lang w:bidi="ru-RU"/>
        </w:rPr>
        <w:t>ОКТМО ____________________.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Сумма внесенного задатка в размере ________ (_________________) руб. __ коп</w:t>
      </w:r>
      <w:proofErr w:type="gramStart"/>
      <w:r w:rsidRPr="00850C3F">
        <w:rPr>
          <w:rFonts w:eastAsia="Lucida Sans Unicode"/>
          <w:sz w:val="26"/>
          <w:szCs w:val="26"/>
          <w:lang w:bidi="ru-RU"/>
        </w:rPr>
        <w:t>.</w:t>
      </w:r>
      <w:proofErr w:type="gramEnd"/>
      <w:r w:rsidRPr="00850C3F">
        <w:rPr>
          <w:rFonts w:eastAsia="Lucida Sans Unicode"/>
          <w:sz w:val="26"/>
          <w:szCs w:val="26"/>
          <w:lang w:bidi="ru-RU"/>
        </w:rPr>
        <w:t xml:space="preserve"> </w:t>
      </w:r>
      <w:proofErr w:type="gramStart"/>
      <w:r w:rsidRPr="00850C3F">
        <w:rPr>
          <w:rFonts w:eastAsia="Lucida Sans Unicode"/>
          <w:sz w:val="26"/>
          <w:szCs w:val="26"/>
          <w:lang w:bidi="ru-RU"/>
        </w:rPr>
        <w:t>з</w:t>
      </w:r>
      <w:proofErr w:type="gramEnd"/>
      <w:r w:rsidRPr="00850C3F">
        <w:rPr>
          <w:rFonts w:eastAsia="Lucida Sans Unicode"/>
          <w:sz w:val="26"/>
          <w:szCs w:val="26"/>
          <w:lang w:bidi="ru-RU"/>
        </w:rPr>
        <w:t>асчитывается в счет арендной платы.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3.3. Арендная плата начисляется с момента подписания сторонами акта приема-передачи Участка.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3.4.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 ПРАВА И ОБЯЗАННОСТИ СТОРОН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>4.1. Арендодатель имеет право: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4.1.1. Требовать досрочного расторжения Договора: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- при использовании Участка не по целевому назначению,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- при  использовании способами, приводящими к его порче,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 xml:space="preserve">- при невнесении арендной платы более чем за 2 срока подряд в соответствии с п. 3.2. Договора, 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- в случае не подписания Арендатором дополнительных соглашений к Договору в соответствии с п. 3.4.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>4.2. Арендодатель обязан: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4.2.1. Выполнять в полном объеме все условия Договора.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4.2.2. Передать Арендатору Участок по акту приема-передачи.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850C3F" w:rsidRPr="00850C3F" w:rsidRDefault="00850C3F" w:rsidP="00850C3F">
      <w:pPr>
        <w:tabs>
          <w:tab w:val="left" w:pos="8364"/>
        </w:tabs>
        <w:suppressAutoHyphens/>
        <w:ind w:right="30"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 xml:space="preserve">4.2.4. После подписания Договора и изменений к нему произвести в            течение 5 рабочих дней его государственную регистрацию в Управлении Федеральной службы государственной регистрации, кадастра и картографии по Курской области, в соответствии с пунктом 2 статьи 19 Федерального закона от 13.07.2015 № 218-ФЗ «О государственной регистрации недвижимости». 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>4.3. Арендатор имеет право: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4.3.1.Использовать Участок на условиях, установленных Договором.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>4.4. Арендатор обязан: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4.4.1. Выполнять в полном объеме все условия Договора.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lastRenderedPageBreak/>
        <w:t>4.4.2. Использовать Участок в соответствии с целевым назначением и разрешенным использованием.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4.4.3. Уплачивать в размере и на условиях, установленных Договором, ежеквартально на основании расчета арендной платы один раз в квартал (до 10 марта, до 10 июня; до 10 сентября; до 10 декабря) соответствующего квартала арендную плату.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50C3F" w:rsidRPr="00850C3F" w:rsidRDefault="00850C3F" w:rsidP="00850C3F">
      <w:pPr>
        <w:widowControl w:val="0"/>
        <w:suppressAutoHyphens/>
        <w:ind w:firstLine="540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В случае</w:t>
      </w:r>
      <w:proofErr w:type="gramStart"/>
      <w:r w:rsidRPr="00850C3F">
        <w:rPr>
          <w:rFonts w:eastAsia="Lucida Sans Unicode"/>
          <w:sz w:val="26"/>
          <w:szCs w:val="26"/>
          <w:lang w:bidi="ru-RU"/>
        </w:rPr>
        <w:t>,</w:t>
      </w:r>
      <w:proofErr w:type="gramEnd"/>
      <w:r w:rsidRPr="00850C3F">
        <w:rPr>
          <w:rFonts w:eastAsia="Lucida Sans Unicode"/>
          <w:sz w:val="26"/>
          <w:szCs w:val="26"/>
          <w:lang w:bidi="ru-RU"/>
        </w:rPr>
        <w:t xml:space="preserve"> если земельный участок,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eastAsia="ar-SA" w:bidi="ru-RU"/>
        </w:rPr>
      </w:pPr>
      <w:r w:rsidRPr="00850C3F">
        <w:rPr>
          <w:rFonts w:eastAsia="Lucida Sans Unicode"/>
          <w:sz w:val="26"/>
          <w:szCs w:val="26"/>
          <w:lang w:eastAsia="ar-SA" w:bidi="ru-RU"/>
        </w:rPr>
        <w:t>4.4.5. Письменно сообщить 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освобождении;</w:t>
      </w:r>
      <w:r w:rsidRPr="00850C3F">
        <w:rPr>
          <w:rFonts w:eastAsia="Lucida Sans Unicode"/>
          <w:color w:val="000000"/>
          <w:sz w:val="27"/>
          <w:szCs w:val="27"/>
          <w:lang w:bidi="ru-RU"/>
        </w:rPr>
        <w:t xml:space="preserve"> в случае прекращения договора передать Арендодателю земельный участок по акту в десятидневный срок.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4.4.7. Письменно в десятидневный срок  уведомить Арендодателя об изменении своих реквизитов.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4.4.8.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5. ОТВЕТСТВЕННОСТЬ СТОРОН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50C3F" w:rsidRPr="00850C3F" w:rsidRDefault="00850C3F" w:rsidP="00850C3F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850C3F" w:rsidRPr="00850C3F" w:rsidRDefault="00850C3F" w:rsidP="00850C3F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850C3F" w:rsidRPr="00850C3F" w:rsidRDefault="00850C3F" w:rsidP="00850C3F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567"/>
        </w:tabs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6. ИЗМЕНЕНИЕ, РАСТОРЖЕНИЕ И ПРЕКРАЩЕНИЕ ДОГОВОРА</w:t>
      </w:r>
    </w:p>
    <w:p w:rsidR="00850C3F" w:rsidRPr="00850C3F" w:rsidRDefault="00850C3F" w:rsidP="00850C3F">
      <w:pPr>
        <w:widowControl w:val="0"/>
        <w:tabs>
          <w:tab w:val="left" w:pos="567"/>
        </w:tabs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567"/>
        </w:tabs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6.1. Все изменения и (или) дополнения к Договору оформляются Сторонами в письменной форме.</w:t>
      </w:r>
    </w:p>
    <w:p w:rsidR="00850C3F" w:rsidRPr="00850C3F" w:rsidRDefault="00850C3F" w:rsidP="00850C3F">
      <w:pPr>
        <w:widowControl w:val="0"/>
        <w:tabs>
          <w:tab w:val="left" w:pos="567"/>
        </w:tabs>
        <w:suppressAutoHyphens/>
        <w:ind w:firstLine="567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 xml:space="preserve">6.2. </w:t>
      </w:r>
      <w:proofErr w:type="gramStart"/>
      <w:r w:rsidRPr="00850C3F">
        <w:rPr>
          <w:rFonts w:eastAsia="Lucida Sans Unicode"/>
          <w:sz w:val="26"/>
          <w:szCs w:val="26"/>
          <w:lang w:bidi="ru-RU"/>
        </w:rPr>
        <w:t>Договор</w:t>
      </w:r>
      <w:proofErr w:type="gramEnd"/>
      <w:r w:rsidRPr="00850C3F">
        <w:rPr>
          <w:rFonts w:eastAsia="Lucida Sans Unicode"/>
          <w:sz w:val="26"/>
          <w:szCs w:val="26"/>
          <w:lang w:bidi="ru-RU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lastRenderedPageBreak/>
        <w:t>7. РАССМОТРЕНИЕ И УРЕГУЛИРОВАНИЕ СПОРОВ</w:t>
      </w:r>
    </w:p>
    <w:p w:rsidR="00850C3F" w:rsidRPr="00850C3F" w:rsidRDefault="00850C3F" w:rsidP="00850C3F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7.1. Все споры между Сторонами, возникающие по Договору, разрешаются в соответствии с законодательством  Российской Федерации, с соблюдением претензионного порядка.</w:t>
      </w:r>
    </w:p>
    <w:p w:rsidR="00850C3F" w:rsidRPr="00850C3F" w:rsidRDefault="00850C3F" w:rsidP="00850C3F">
      <w:pPr>
        <w:widowControl w:val="0"/>
        <w:suppressAutoHyphens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8. ИНЫЕ УСЛОВИЯ ДОГОВОРА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426"/>
        </w:tabs>
        <w:suppressAutoHyphens/>
        <w:ind w:firstLine="709"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 xml:space="preserve">8.1. Договор составлен в 3-х экземплярах, имеющих одинаковую юридическую силу, из которых по одному экземпляру хранится у Сторон, один экземпляр в Управлении </w:t>
      </w:r>
      <w:proofErr w:type="spellStart"/>
      <w:r w:rsidRPr="00850C3F">
        <w:rPr>
          <w:rFonts w:eastAsia="Lucida Sans Unicode"/>
          <w:sz w:val="26"/>
          <w:szCs w:val="26"/>
          <w:lang w:bidi="ru-RU"/>
        </w:rPr>
        <w:t>Росреестра</w:t>
      </w:r>
      <w:proofErr w:type="spellEnd"/>
      <w:r w:rsidRPr="00850C3F">
        <w:rPr>
          <w:rFonts w:eastAsia="Lucida Sans Unicode"/>
          <w:sz w:val="26"/>
          <w:szCs w:val="26"/>
          <w:lang w:bidi="ru-RU"/>
        </w:rPr>
        <w:t xml:space="preserve"> по Курской области.</w:t>
      </w:r>
    </w:p>
    <w:p w:rsidR="00850C3F" w:rsidRPr="00850C3F" w:rsidRDefault="00850C3F" w:rsidP="00850C3F">
      <w:pPr>
        <w:widowControl w:val="0"/>
        <w:tabs>
          <w:tab w:val="left" w:pos="426"/>
        </w:tabs>
        <w:suppressAutoHyphens/>
        <w:jc w:val="both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426"/>
        </w:tabs>
        <w:suppressAutoHyphens/>
        <w:jc w:val="both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 xml:space="preserve">Приложения к Договору: акт приема-передачи, расчет арендной платы, выписка из ЕГРН.              </w:t>
      </w:r>
    </w:p>
    <w:p w:rsidR="00850C3F" w:rsidRPr="00850C3F" w:rsidRDefault="00850C3F" w:rsidP="00850C3F">
      <w:pPr>
        <w:widowControl w:val="0"/>
        <w:suppressAutoHyphens/>
        <w:ind w:firstLine="708"/>
        <w:jc w:val="both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6"/>
          <w:szCs w:val="26"/>
          <w:lang w:bidi="ru-RU"/>
        </w:rPr>
      </w:pPr>
      <w:r w:rsidRPr="00850C3F">
        <w:rPr>
          <w:rFonts w:eastAsia="Lucida Sans Unicode"/>
          <w:sz w:val="26"/>
          <w:szCs w:val="26"/>
          <w:lang w:bidi="ru-RU"/>
        </w:rPr>
        <w:t>9. АДРЕСА И БАНКОВСКИЕ РЕКВИЗИТЫ СТОРОН</w:t>
      </w:r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3"/>
          <w:szCs w:val="23"/>
          <w:lang w:bidi="ru-RU"/>
        </w:rPr>
      </w:pPr>
      <w:r w:rsidRPr="00850C3F">
        <w:rPr>
          <w:rFonts w:eastAsia="Lucida Sans Unicode"/>
          <w:b/>
          <w:sz w:val="23"/>
          <w:szCs w:val="23"/>
          <w:lang w:bidi="ru-RU"/>
        </w:rPr>
        <w:t xml:space="preserve">Арендодатель: </w:t>
      </w:r>
      <w:r w:rsidRPr="00850C3F">
        <w:rPr>
          <w:rFonts w:eastAsia="Lucida Sans Unicode"/>
          <w:sz w:val="23"/>
          <w:szCs w:val="23"/>
          <w:lang w:bidi="ru-RU"/>
        </w:rPr>
        <w:t>Администрация Обоянского района Курская обл., г. Обоянь, ул. Шмидта, 6</w:t>
      </w:r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proofErr w:type="gramStart"/>
      <w:r w:rsidRPr="00850C3F">
        <w:rPr>
          <w:rFonts w:eastAsia="Lucida Sans Unicode"/>
          <w:sz w:val="24"/>
          <w:szCs w:val="24"/>
          <w:lang w:bidi="ru-RU"/>
        </w:rPr>
        <w:t>Р</w:t>
      </w:r>
      <w:proofErr w:type="gramEnd"/>
      <w:r w:rsidRPr="00850C3F">
        <w:rPr>
          <w:rFonts w:eastAsia="Lucida Sans Unicode"/>
          <w:sz w:val="24"/>
          <w:szCs w:val="24"/>
          <w:lang w:bidi="ru-RU"/>
        </w:rPr>
        <w:t>/</w:t>
      </w:r>
      <w:proofErr w:type="spellStart"/>
      <w:r w:rsidRPr="00850C3F">
        <w:rPr>
          <w:rFonts w:eastAsia="Lucida Sans Unicode"/>
          <w:sz w:val="24"/>
          <w:szCs w:val="24"/>
          <w:lang w:bidi="ru-RU"/>
        </w:rPr>
        <w:t>сч</w:t>
      </w:r>
      <w:proofErr w:type="spellEnd"/>
      <w:r w:rsidRPr="00850C3F">
        <w:rPr>
          <w:rFonts w:eastAsia="Lucida Sans Unicode"/>
          <w:sz w:val="24"/>
          <w:szCs w:val="24"/>
          <w:lang w:bidi="ru-RU"/>
        </w:rPr>
        <w:t xml:space="preserve"> 03100643000000014400 ИНН 4616006857  КПП 461601001 БИК 013807906</w:t>
      </w:r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b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b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>Арендатор: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tabs>
          <w:tab w:val="center" w:pos="4960"/>
        </w:tabs>
        <w:suppressAutoHyphens/>
        <w:jc w:val="both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 xml:space="preserve">             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 xml:space="preserve">Арендодатель:                         </w:t>
      </w:r>
      <w:r w:rsidRPr="00850C3F">
        <w:rPr>
          <w:rFonts w:eastAsia="Lucida Sans Unicode"/>
          <w:b/>
          <w:sz w:val="26"/>
          <w:szCs w:val="26"/>
          <w:lang w:bidi="ru-RU"/>
        </w:rPr>
        <w:tab/>
        <w:t xml:space="preserve">    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>____________________</w:t>
      </w:r>
      <w:r w:rsidRPr="00850C3F">
        <w:rPr>
          <w:rFonts w:eastAsia="Lucida Sans Unicode"/>
          <w:b/>
          <w:sz w:val="26"/>
          <w:szCs w:val="26"/>
          <w:lang w:bidi="ru-RU"/>
        </w:rPr>
        <w:tab/>
      </w:r>
      <w:r w:rsidRPr="00850C3F">
        <w:rPr>
          <w:rFonts w:eastAsia="Lucida Sans Unicode"/>
          <w:b/>
          <w:sz w:val="26"/>
          <w:szCs w:val="26"/>
          <w:lang w:bidi="ru-RU"/>
        </w:rPr>
        <w:tab/>
      </w:r>
      <w:r w:rsidRPr="00850C3F">
        <w:rPr>
          <w:rFonts w:eastAsia="Lucida Sans Unicode"/>
          <w:b/>
          <w:sz w:val="26"/>
          <w:szCs w:val="26"/>
          <w:lang w:bidi="ru-RU"/>
        </w:rPr>
        <w:tab/>
      </w:r>
      <w:r w:rsidRPr="00850C3F">
        <w:rPr>
          <w:rFonts w:eastAsia="Lucida Sans Unicode"/>
          <w:b/>
          <w:sz w:val="26"/>
          <w:szCs w:val="26"/>
          <w:lang w:bidi="ru-RU"/>
        </w:rPr>
        <w:tab/>
      </w:r>
      <w:r w:rsidRPr="00850C3F">
        <w:rPr>
          <w:rFonts w:eastAsia="Lucida Sans Unicode"/>
          <w:b/>
          <w:sz w:val="26"/>
          <w:szCs w:val="26"/>
          <w:lang w:bidi="ru-RU"/>
        </w:rPr>
        <w:tab/>
      </w:r>
      <w:r w:rsidRPr="00850C3F">
        <w:rPr>
          <w:rFonts w:eastAsia="Lucida Sans Unicode"/>
          <w:b/>
          <w:sz w:val="26"/>
          <w:szCs w:val="26"/>
          <w:lang w:bidi="ru-RU"/>
        </w:rPr>
        <w:tab/>
        <w:t>__________________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850C3F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>Арендатор: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b/>
          <w:sz w:val="26"/>
          <w:szCs w:val="26"/>
          <w:lang w:bidi="ru-RU"/>
        </w:rPr>
        <w:t>____________________</w:t>
      </w:r>
      <w:r w:rsidRPr="00850C3F">
        <w:rPr>
          <w:rFonts w:eastAsia="Lucida Sans Unicode"/>
          <w:b/>
          <w:sz w:val="26"/>
          <w:szCs w:val="26"/>
          <w:lang w:bidi="ru-RU"/>
        </w:rPr>
        <w:tab/>
      </w:r>
      <w:r w:rsidRPr="00850C3F">
        <w:rPr>
          <w:rFonts w:eastAsia="Lucida Sans Unicode"/>
          <w:b/>
          <w:sz w:val="26"/>
          <w:szCs w:val="26"/>
          <w:lang w:bidi="ru-RU"/>
        </w:rPr>
        <w:tab/>
      </w:r>
      <w:r w:rsidRPr="00850C3F">
        <w:rPr>
          <w:rFonts w:eastAsia="Lucida Sans Unicode"/>
          <w:b/>
          <w:sz w:val="26"/>
          <w:szCs w:val="26"/>
          <w:lang w:bidi="ru-RU"/>
        </w:rPr>
        <w:tab/>
      </w:r>
      <w:r w:rsidRPr="00850C3F">
        <w:rPr>
          <w:rFonts w:eastAsia="Lucida Sans Unicode"/>
          <w:b/>
          <w:sz w:val="26"/>
          <w:szCs w:val="26"/>
          <w:lang w:bidi="ru-RU"/>
        </w:rPr>
        <w:tab/>
      </w:r>
      <w:r w:rsidRPr="00850C3F">
        <w:rPr>
          <w:rFonts w:eastAsia="Lucida Sans Unicode"/>
          <w:b/>
          <w:sz w:val="26"/>
          <w:szCs w:val="26"/>
          <w:lang w:bidi="ru-RU"/>
        </w:rPr>
        <w:tab/>
      </w:r>
      <w:r w:rsidRPr="00850C3F">
        <w:rPr>
          <w:rFonts w:eastAsia="Lucida Sans Unicode"/>
          <w:b/>
          <w:sz w:val="26"/>
          <w:szCs w:val="26"/>
          <w:lang w:bidi="ru-RU"/>
        </w:rPr>
        <w:tab/>
        <w:t>__________________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850C3F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firstLine="708"/>
        <w:jc w:val="center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 </w:t>
      </w:r>
      <w:r w:rsidRPr="00850C3F">
        <w:rPr>
          <w:rFonts w:eastAsia="Lucida Sans Unicode"/>
          <w:sz w:val="24"/>
          <w:szCs w:val="24"/>
          <w:lang w:bidi="ru-RU"/>
        </w:rPr>
        <w:tab/>
      </w:r>
      <w:r w:rsidRPr="00850C3F">
        <w:rPr>
          <w:rFonts w:eastAsia="Lucida Sans Unicode"/>
          <w:sz w:val="24"/>
          <w:szCs w:val="24"/>
          <w:lang w:bidi="ru-RU"/>
        </w:rPr>
        <w:tab/>
      </w:r>
      <w:r w:rsidRPr="00850C3F">
        <w:rPr>
          <w:rFonts w:eastAsia="Lucida Sans Unicode"/>
          <w:sz w:val="24"/>
          <w:szCs w:val="24"/>
          <w:lang w:bidi="ru-RU"/>
        </w:rPr>
        <w:tab/>
      </w:r>
      <w:r w:rsidRPr="00850C3F">
        <w:rPr>
          <w:rFonts w:eastAsia="Lucida Sans Unicode"/>
          <w:sz w:val="24"/>
          <w:szCs w:val="24"/>
          <w:lang w:bidi="ru-RU"/>
        </w:rPr>
        <w:tab/>
      </w:r>
      <w:r w:rsidRPr="00850C3F">
        <w:rPr>
          <w:rFonts w:eastAsia="Lucida Sans Unicode"/>
          <w:sz w:val="24"/>
          <w:szCs w:val="24"/>
          <w:lang w:bidi="ru-RU"/>
        </w:rPr>
        <w:tab/>
      </w:r>
      <w:r w:rsidRPr="00850C3F">
        <w:rPr>
          <w:rFonts w:eastAsia="Lucida Sans Unicode"/>
          <w:sz w:val="24"/>
          <w:szCs w:val="24"/>
          <w:lang w:bidi="ru-RU"/>
        </w:rPr>
        <w:tab/>
      </w:r>
      <w:r w:rsidRPr="00850C3F">
        <w:rPr>
          <w:rFonts w:eastAsia="Lucida Sans Unicode"/>
          <w:sz w:val="24"/>
          <w:szCs w:val="24"/>
          <w:lang w:bidi="ru-RU"/>
        </w:rPr>
        <w:tab/>
        <w:t>Приложение № 1 к договору</w:t>
      </w:r>
    </w:p>
    <w:p w:rsidR="00850C3F" w:rsidRPr="00850C3F" w:rsidRDefault="00850C3F" w:rsidP="00850C3F">
      <w:pPr>
        <w:widowControl w:val="0"/>
        <w:suppressAutoHyphens/>
        <w:jc w:val="right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аренды земельного участка  №___                                                                </w:t>
      </w:r>
    </w:p>
    <w:p w:rsidR="00850C3F" w:rsidRPr="00850C3F" w:rsidRDefault="00850C3F" w:rsidP="00850C3F">
      <w:pPr>
        <w:widowControl w:val="0"/>
        <w:suppressAutoHyphens/>
        <w:ind w:firstLine="708"/>
        <w:jc w:val="right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          от  "___"________ 2021 г.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АКТ ПРИЕМА-ПЕРЕДАЧИ</w:t>
      </w:r>
    </w:p>
    <w:p w:rsidR="00850C3F" w:rsidRPr="00850C3F" w:rsidRDefault="00850C3F" w:rsidP="00850C3F">
      <w:pPr>
        <w:widowControl w:val="0"/>
        <w:suppressAutoHyphens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г. Обоянь                                                      </w:t>
      </w:r>
      <w:r w:rsidRPr="00850C3F">
        <w:rPr>
          <w:rFonts w:eastAsia="Lucida Sans Unicode"/>
          <w:sz w:val="24"/>
          <w:szCs w:val="24"/>
          <w:lang w:bidi="ru-RU"/>
        </w:rPr>
        <w:tab/>
      </w:r>
      <w:r w:rsidRPr="00850C3F">
        <w:rPr>
          <w:rFonts w:eastAsia="Lucida Sans Unicode"/>
          <w:sz w:val="24"/>
          <w:szCs w:val="24"/>
          <w:lang w:bidi="ru-RU"/>
        </w:rPr>
        <w:tab/>
        <w:t xml:space="preserve">                        «___» ________  2021 г.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ab/>
      </w:r>
      <w:proofErr w:type="gramStart"/>
      <w:r w:rsidRPr="00850C3F">
        <w:rPr>
          <w:rFonts w:eastAsia="Lucida Sans Unicode"/>
          <w:b/>
          <w:sz w:val="24"/>
          <w:szCs w:val="24"/>
          <w:lang w:bidi="ru-RU"/>
        </w:rPr>
        <w:t>Администрация Обоянского района Курской области</w:t>
      </w:r>
      <w:r w:rsidRPr="00850C3F">
        <w:rPr>
          <w:rFonts w:eastAsia="Lucida Sans Unicode"/>
          <w:sz w:val="24"/>
          <w:szCs w:val="24"/>
          <w:lang w:bidi="ru-RU"/>
        </w:rPr>
        <w:t>, именуемая в дальнейшем «</w:t>
      </w:r>
      <w:r w:rsidRPr="00850C3F">
        <w:rPr>
          <w:rFonts w:eastAsia="Lucida Sans Unicode"/>
          <w:b/>
          <w:sz w:val="24"/>
          <w:szCs w:val="24"/>
          <w:lang w:bidi="ru-RU"/>
        </w:rPr>
        <w:t>Арендодатель</w:t>
      </w:r>
      <w:r w:rsidRPr="00850C3F">
        <w:rPr>
          <w:rFonts w:eastAsia="Lucida Sans Unicode"/>
          <w:sz w:val="24"/>
          <w:szCs w:val="24"/>
          <w:lang w:bidi="ru-RU"/>
        </w:rPr>
        <w:t xml:space="preserve">», в лице __________________________________________, действующего на основании Устава, с одной стороны, и _________________________, именуемый в дальнейшем </w:t>
      </w:r>
      <w:r w:rsidRPr="00850C3F">
        <w:rPr>
          <w:rFonts w:eastAsia="Lucida Sans Unicode"/>
          <w:b/>
          <w:sz w:val="24"/>
          <w:szCs w:val="24"/>
          <w:lang w:bidi="ru-RU"/>
        </w:rPr>
        <w:t>«Арендатор»,</w:t>
      </w:r>
      <w:r w:rsidRPr="00850C3F">
        <w:rPr>
          <w:rFonts w:eastAsia="Lucida Sans Unicode"/>
          <w:sz w:val="24"/>
          <w:szCs w:val="24"/>
          <w:lang w:bidi="ru-RU"/>
        </w:rPr>
        <w:t xml:space="preserve"> в лице _____________________, действующего на основании _______________, с другой стороны, и именуемые в дальнейшем </w:t>
      </w:r>
      <w:r w:rsidRPr="00850C3F">
        <w:rPr>
          <w:rFonts w:eastAsia="Lucida Sans Unicode"/>
          <w:b/>
          <w:sz w:val="24"/>
          <w:szCs w:val="24"/>
          <w:lang w:bidi="ru-RU"/>
        </w:rPr>
        <w:t>«Стороны»</w:t>
      </w:r>
      <w:r w:rsidRPr="00850C3F">
        <w:rPr>
          <w:rFonts w:eastAsia="Lucida Sans Unicode"/>
          <w:sz w:val="24"/>
          <w:szCs w:val="24"/>
          <w:lang w:bidi="ru-RU"/>
        </w:rPr>
        <w:t>, руководствуясь Гражданским кодексом Российской Федерации, Федеральным законом от 26.07.2006 № 135-ФЗ «О защите конкуренции», в соответствии с Земельным кодексом Российской Федерации от 25.10.2001 № 136-ФЗ, на</w:t>
      </w:r>
      <w:proofErr w:type="gramEnd"/>
      <w:r w:rsidRPr="00850C3F">
        <w:rPr>
          <w:rFonts w:eastAsia="Lucida Sans Unicode"/>
          <w:sz w:val="24"/>
          <w:szCs w:val="24"/>
          <w:lang w:bidi="ru-RU"/>
        </w:rPr>
        <w:t xml:space="preserve"> </w:t>
      </w:r>
      <w:proofErr w:type="gramStart"/>
      <w:r w:rsidRPr="00850C3F">
        <w:rPr>
          <w:rFonts w:eastAsia="Lucida Sans Unicode"/>
          <w:sz w:val="24"/>
          <w:szCs w:val="24"/>
          <w:lang w:bidi="ru-RU"/>
        </w:rPr>
        <w:t>основании</w:t>
      </w:r>
      <w:proofErr w:type="gramEnd"/>
      <w:r w:rsidRPr="00850C3F">
        <w:rPr>
          <w:rFonts w:eastAsia="Lucida Sans Unicode"/>
          <w:sz w:val="24"/>
          <w:szCs w:val="24"/>
          <w:lang w:bidi="ru-RU"/>
        </w:rPr>
        <w:t xml:space="preserve"> протокола _______________________ № ___ от ___________ г., подписали настоящий акт о нижеследующем:</w:t>
      </w:r>
    </w:p>
    <w:p w:rsidR="00850C3F" w:rsidRPr="00850C3F" w:rsidRDefault="00850C3F" w:rsidP="00850C3F">
      <w:pPr>
        <w:widowControl w:val="0"/>
        <w:suppressAutoHyphens/>
        <w:ind w:firstLine="567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Арендодатель в соответствии с договором аренды  земельного участка № _____ от _______________2020 г. передал Арендатору в аренду земельный участок, государственная собственность на который не разграничена, из категории земель _______________________, разрешённое использование – _____________________________, площадью ___________ </w:t>
      </w:r>
      <w:proofErr w:type="spellStart"/>
      <w:r w:rsidRPr="00850C3F">
        <w:rPr>
          <w:rFonts w:eastAsia="Lucida Sans Unicode"/>
          <w:sz w:val="24"/>
          <w:szCs w:val="24"/>
          <w:lang w:bidi="ru-RU"/>
        </w:rPr>
        <w:t>кв.м</w:t>
      </w:r>
      <w:proofErr w:type="spellEnd"/>
      <w:r w:rsidRPr="00850C3F">
        <w:rPr>
          <w:rFonts w:eastAsia="Lucida Sans Unicode"/>
          <w:sz w:val="24"/>
          <w:szCs w:val="24"/>
          <w:lang w:bidi="ru-RU"/>
        </w:rPr>
        <w:t xml:space="preserve">., кадастровый номер 46:16:__________:___, расположенный по адресу: Курская область, Обоянский район, ____________________________________, </w:t>
      </w:r>
      <w:r w:rsidRPr="00850C3F">
        <w:rPr>
          <w:rFonts w:eastAsia="Lucida Sans Unicode"/>
          <w:sz w:val="24"/>
          <w:szCs w:val="24"/>
          <w:u w:val="single"/>
          <w:lang w:bidi="ru-RU"/>
        </w:rPr>
        <w:t xml:space="preserve">указываются обременения, либо их отсутствие </w:t>
      </w:r>
      <w:r w:rsidRPr="00850C3F">
        <w:rPr>
          <w:rFonts w:eastAsia="Lucida Sans Unicode"/>
          <w:sz w:val="24"/>
          <w:szCs w:val="24"/>
          <w:lang w:bidi="ru-RU"/>
        </w:rPr>
        <w:t>(далее – Участок).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ab/>
        <w:t>2. Претензий  у  Арендатора  к  Арендодателю  по передаваемому земельному Участку не имеется.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ab/>
        <w:t>3. Настоящим актом приема-передачи каждая из сторон  по договору подтверждает, что  обязательства  сторон  выполнены, у сторон нет друг к другу претензий по существу договора.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ab/>
        <w:t xml:space="preserve">4. Настоящий  передаточный  акт  составлен  в 3-х экземплярах, имеющих одинаковую юридическую силу. Один экземпляр хранится в Управлении </w:t>
      </w:r>
      <w:proofErr w:type="spellStart"/>
      <w:r w:rsidRPr="00850C3F">
        <w:rPr>
          <w:rFonts w:eastAsia="Lucida Sans Unicode"/>
          <w:sz w:val="24"/>
          <w:szCs w:val="24"/>
          <w:lang w:bidi="ru-RU"/>
        </w:rPr>
        <w:t>Росреестра</w:t>
      </w:r>
      <w:proofErr w:type="spellEnd"/>
      <w:r w:rsidRPr="00850C3F">
        <w:rPr>
          <w:rFonts w:eastAsia="Lucida Sans Unicode"/>
          <w:sz w:val="24"/>
          <w:szCs w:val="24"/>
          <w:lang w:bidi="ru-RU"/>
        </w:rPr>
        <w:t xml:space="preserve"> по Курской области, и по одному экземпляру у Арендодателя и Арендатора.</w:t>
      </w:r>
    </w:p>
    <w:p w:rsidR="00850C3F" w:rsidRPr="00850C3F" w:rsidRDefault="00850C3F" w:rsidP="00850C3F">
      <w:pPr>
        <w:widowControl w:val="0"/>
        <w:suppressAutoHyphens/>
        <w:ind w:firstLine="284"/>
        <w:jc w:val="both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5. ПОДПИСИ СТОРОН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 xml:space="preserve">Арендодатель: </w:t>
      </w:r>
      <w:r w:rsidRPr="00850C3F">
        <w:rPr>
          <w:rFonts w:eastAsia="Lucida Sans Unicode"/>
          <w:sz w:val="24"/>
          <w:szCs w:val="24"/>
          <w:lang w:bidi="ru-RU"/>
        </w:rPr>
        <w:t xml:space="preserve">Администрация Обоянского района Курская обл., г. Обоянь, </w:t>
      </w:r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ул. Шмидта,  6, </w:t>
      </w:r>
      <w:proofErr w:type="gramStart"/>
      <w:r w:rsidRPr="00850C3F">
        <w:rPr>
          <w:rFonts w:eastAsia="Lucida Sans Unicode"/>
          <w:sz w:val="24"/>
          <w:szCs w:val="24"/>
          <w:lang w:bidi="ru-RU"/>
        </w:rPr>
        <w:t>Р</w:t>
      </w:r>
      <w:proofErr w:type="gramEnd"/>
      <w:r w:rsidRPr="00850C3F">
        <w:rPr>
          <w:rFonts w:eastAsia="Lucida Sans Unicode"/>
          <w:sz w:val="24"/>
          <w:szCs w:val="24"/>
          <w:lang w:bidi="ru-RU"/>
        </w:rPr>
        <w:t>/</w:t>
      </w:r>
      <w:proofErr w:type="spellStart"/>
      <w:r w:rsidRPr="00850C3F">
        <w:rPr>
          <w:rFonts w:eastAsia="Lucida Sans Unicode"/>
          <w:sz w:val="24"/>
          <w:szCs w:val="24"/>
          <w:lang w:bidi="ru-RU"/>
        </w:rPr>
        <w:t>сч</w:t>
      </w:r>
      <w:proofErr w:type="spellEnd"/>
      <w:r w:rsidRPr="00850C3F">
        <w:rPr>
          <w:rFonts w:eastAsia="Lucida Sans Unicode"/>
          <w:sz w:val="24"/>
          <w:szCs w:val="24"/>
          <w:lang w:bidi="ru-RU"/>
        </w:rPr>
        <w:t xml:space="preserve"> 03100643000000014400 ИНН 4616006857  КПП 461601001 </w:t>
      </w:r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b/>
          <w:sz w:val="26"/>
          <w:szCs w:val="26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БИК 013807906</w:t>
      </w:r>
      <w:r w:rsidRPr="00850C3F">
        <w:rPr>
          <w:rFonts w:eastAsia="Lucida Sans Unicode"/>
          <w:b/>
          <w:sz w:val="26"/>
          <w:szCs w:val="26"/>
          <w:lang w:bidi="ru-RU"/>
        </w:rPr>
        <w:t xml:space="preserve"> </w:t>
      </w:r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b/>
          <w:sz w:val="26"/>
          <w:szCs w:val="26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Арендатор:</w:t>
      </w:r>
    </w:p>
    <w:p w:rsidR="00850C3F" w:rsidRPr="00850C3F" w:rsidRDefault="00850C3F" w:rsidP="00850C3F">
      <w:pPr>
        <w:widowControl w:val="0"/>
        <w:tabs>
          <w:tab w:val="center" w:pos="4960"/>
        </w:tabs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 xml:space="preserve">             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 xml:space="preserve">Арендодатель:                         </w:t>
      </w:r>
      <w:r w:rsidRPr="00850C3F">
        <w:rPr>
          <w:rFonts w:eastAsia="Lucida Sans Unicode"/>
          <w:b/>
          <w:sz w:val="24"/>
          <w:szCs w:val="24"/>
          <w:lang w:bidi="ru-RU"/>
        </w:rPr>
        <w:tab/>
        <w:t xml:space="preserve">    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____________________</w:t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>__________________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850C3F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Арендатор: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____________________</w:t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>__________________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850C3F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ind w:left="5954" w:right="108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Приложение № 2 к договору </w:t>
      </w:r>
    </w:p>
    <w:p w:rsidR="00850C3F" w:rsidRPr="00850C3F" w:rsidRDefault="00850C3F" w:rsidP="00DF4B40">
      <w:pPr>
        <w:widowControl w:val="0"/>
        <w:suppressAutoHyphens/>
        <w:ind w:left="5954" w:right="108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аренды земельного участка №___</w:t>
      </w:r>
    </w:p>
    <w:p w:rsidR="00850C3F" w:rsidRPr="00850C3F" w:rsidRDefault="00850C3F" w:rsidP="00850C3F">
      <w:pPr>
        <w:widowControl w:val="0"/>
        <w:suppressAutoHyphens/>
        <w:ind w:left="5954" w:right="108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от «___» ________2021 г.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>Расчет арендной платы</w:t>
      </w: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center"/>
        <w:rPr>
          <w:rFonts w:eastAsia="Lucida Sans Unicode"/>
          <w:sz w:val="24"/>
          <w:szCs w:val="24"/>
          <w:lang w:bidi="ru-RU"/>
        </w:rPr>
      </w:pPr>
    </w:p>
    <w:tbl>
      <w:tblPr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814"/>
        <w:gridCol w:w="2520"/>
        <w:gridCol w:w="1589"/>
      </w:tblGrid>
      <w:tr w:rsidR="00850C3F" w:rsidRPr="00850C3F" w:rsidTr="002877AA">
        <w:trPr>
          <w:trHeight w:val="49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proofErr w:type="spellStart"/>
            <w:r w:rsidRPr="00850C3F">
              <w:rPr>
                <w:rFonts w:eastAsia="Lucida Sans Unicode"/>
                <w:sz w:val="24"/>
                <w:szCs w:val="24"/>
                <w:lang w:bidi="ru-RU"/>
              </w:rPr>
              <w:t>кв.м</w:t>
            </w:r>
            <w:proofErr w:type="spellEnd"/>
            <w:r w:rsidRPr="00850C3F">
              <w:rPr>
                <w:rFonts w:eastAsia="Lucida Sans Unicode"/>
                <w:sz w:val="24"/>
                <w:szCs w:val="24"/>
                <w:lang w:bidi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</w:tr>
      <w:tr w:rsidR="00850C3F" w:rsidRPr="00850C3F" w:rsidTr="002877AA">
        <w:trPr>
          <w:trHeight w:val="361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Размер ежегодной арендной платы за участок в год, согласно итогу аукциона</w:t>
            </w:r>
          </w:p>
          <w:p w:rsidR="00850C3F" w:rsidRPr="00850C3F" w:rsidRDefault="00850C3F" w:rsidP="00850C3F">
            <w:pPr>
              <w:widowControl w:val="0"/>
              <w:suppressAutoHyphens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руб. за участок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</w:tr>
      <w:tr w:rsidR="00850C3F" w:rsidRPr="00850C3F" w:rsidTr="002877AA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Размер арендной платы за 5 лет,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</w:tr>
      <w:tr w:rsidR="00850C3F" w:rsidRPr="00850C3F" w:rsidTr="002877AA">
        <w:trPr>
          <w:trHeight w:val="469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руб.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</w:tr>
      <w:tr w:rsidR="00850C3F" w:rsidRPr="00850C3F" w:rsidTr="002877AA">
        <w:trPr>
          <w:trHeight w:val="53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Ежеквартально</w:t>
            </w:r>
          </w:p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до 10 июня,</w:t>
            </w:r>
          </w:p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до 10 сентября,</w:t>
            </w:r>
          </w:p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до 10 декабря,</w:t>
            </w:r>
          </w:p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 xml:space="preserve"> до 10 марта</w:t>
            </w:r>
          </w:p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  <w:r w:rsidRPr="00850C3F">
              <w:rPr>
                <w:rFonts w:eastAsia="Lucida Sans Unicode"/>
                <w:sz w:val="24"/>
                <w:szCs w:val="24"/>
                <w:lang w:bidi="ru-RU"/>
              </w:rPr>
              <w:t>соответствующего расчетного года.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C3F" w:rsidRPr="00850C3F" w:rsidRDefault="00850C3F" w:rsidP="00850C3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sz w:val="24"/>
                <w:szCs w:val="24"/>
                <w:lang w:bidi="ru-RU"/>
              </w:rPr>
            </w:pPr>
          </w:p>
        </w:tc>
      </w:tr>
    </w:tbl>
    <w:p w:rsidR="00850C3F" w:rsidRPr="00850C3F" w:rsidRDefault="00850C3F" w:rsidP="00850C3F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sz w:val="24"/>
          <w:szCs w:val="24"/>
          <w:lang w:bidi="ru-RU"/>
        </w:rPr>
        <w:t xml:space="preserve">С расчетом и сроками внесения  арендной платы </w:t>
      </w:r>
      <w:proofErr w:type="gramStart"/>
      <w:r w:rsidRPr="00850C3F">
        <w:rPr>
          <w:rFonts w:eastAsia="Lucida Sans Unicode"/>
          <w:sz w:val="24"/>
          <w:szCs w:val="24"/>
          <w:lang w:bidi="ru-RU"/>
        </w:rPr>
        <w:t>ознакомлен</w:t>
      </w:r>
      <w:proofErr w:type="gramEnd"/>
      <w:r w:rsidRPr="00850C3F">
        <w:rPr>
          <w:rFonts w:eastAsia="Lucida Sans Unicode"/>
          <w:sz w:val="24"/>
          <w:szCs w:val="24"/>
          <w:lang w:bidi="ru-RU"/>
        </w:rPr>
        <w:t>:</w:t>
      </w:r>
    </w:p>
    <w:p w:rsidR="00850C3F" w:rsidRPr="00850C3F" w:rsidRDefault="00850C3F" w:rsidP="00850C3F">
      <w:pPr>
        <w:widowControl w:val="0"/>
        <w:suppressAutoHyphens/>
        <w:autoSpaceDE w:val="0"/>
        <w:autoSpaceDN w:val="0"/>
        <w:adjustRightInd w:val="0"/>
        <w:jc w:val="both"/>
        <w:rPr>
          <w:rFonts w:eastAsia="Arial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 xml:space="preserve">Арендодатель:                         </w:t>
      </w:r>
      <w:r w:rsidRPr="00850C3F">
        <w:rPr>
          <w:rFonts w:eastAsia="Lucida Sans Unicode"/>
          <w:b/>
          <w:sz w:val="24"/>
          <w:szCs w:val="24"/>
          <w:lang w:bidi="ru-RU"/>
        </w:rPr>
        <w:tab/>
        <w:t xml:space="preserve">    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____________________</w:t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>__________________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850C3F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850C3F" w:rsidRPr="00850C3F" w:rsidRDefault="00850C3F" w:rsidP="00850C3F">
      <w:pPr>
        <w:widowControl w:val="0"/>
        <w:tabs>
          <w:tab w:val="left" w:pos="8364"/>
        </w:tabs>
        <w:suppressAutoHyphens/>
        <w:spacing w:line="0" w:lineRule="atLeast"/>
        <w:jc w:val="both"/>
        <w:rPr>
          <w:rFonts w:eastAsia="Lucida Sans Unicode"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Арендатор: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____________________</w:t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>__________________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>Должность, ФИО</w:t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>(подпись)</w:t>
      </w: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suppressAutoHyphens/>
        <w:jc w:val="both"/>
        <w:rPr>
          <w:rFonts w:eastAsia="Lucida Sans Unicode"/>
          <w:b/>
          <w:sz w:val="24"/>
          <w:szCs w:val="24"/>
          <w:lang w:bidi="ru-RU"/>
        </w:rPr>
      </w:pP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</w:r>
      <w:r w:rsidRPr="00850C3F">
        <w:rPr>
          <w:rFonts w:eastAsia="Lucida Sans Unicode"/>
          <w:b/>
          <w:sz w:val="24"/>
          <w:szCs w:val="24"/>
          <w:lang w:bidi="ru-RU"/>
        </w:rPr>
        <w:tab/>
        <w:t xml:space="preserve">М </w:t>
      </w:r>
      <w:proofErr w:type="gramStart"/>
      <w:r w:rsidRPr="00850C3F">
        <w:rPr>
          <w:rFonts w:eastAsia="Lucida Sans Unicode"/>
          <w:b/>
          <w:sz w:val="24"/>
          <w:szCs w:val="24"/>
          <w:lang w:bidi="ru-RU"/>
        </w:rPr>
        <w:t>П</w:t>
      </w:r>
      <w:proofErr w:type="gramEnd"/>
    </w:p>
    <w:p w:rsidR="00850C3F" w:rsidRPr="00850C3F" w:rsidRDefault="00850C3F" w:rsidP="00850C3F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850C3F" w:rsidRPr="00850C3F" w:rsidRDefault="00850C3F" w:rsidP="00850C3F">
      <w:pPr>
        <w:widowControl w:val="0"/>
        <w:tabs>
          <w:tab w:val="left" w:pos="8670"/>
        </w:tabs>
        <w:suppressAutoHyphens/>
        <w:autoSpaceDE w:val="0"/>
        <w:rPr>
          <w:rFonts w:eastAsia="Lucida Sans Unicode"/>
          <w:sz w:val="24"/>
          <w:szCs w:val="24"/>
          <w:lang w:bidi="ru-RU"/>
        </w:rPr>
      </w:pPr>
    </w:p>
    <w:p w:rsidR="00975EC7" w:rsidRDefault="00975EC7" w:rsidP="00850C3F">
      <w:pPr>
        <w:jc w:val="center"/>
      </w:pPr>
    </w:p>
    <w:sectPr w:rsidR="00975EC7" w:rsidSect="006E7A2E">
      <w:headerReference w:type="default" r:id="rId11"/>
      <w:headerReference w:type="first" r:id="rId12"/>
      <w:pgSz w:w="11909" w:h="16834"/>
      <w:pgMar w:top="1134" w:right="113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C4" w:rsidRDefault="006A2BC4" w:rsidP="003F140F">
      <w:r>
        <w:separator/>
      </w:r>
    </w:p>
  </w:endnote>
  <w:endnote w:type="continuationSeparator" w:id="0">
    <w:p w:rsidR="006A2BC4" w:rsidRDefault="006A2BC4" w:rsidP="003F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C4" w:rsidRDefault="006A2BC4" w:rsidP="003F140F">
      <w:r>
        <w:separator/>
      </w:r>
    </w:p>
  </w:footnote>
  <w:footnote w:type="continuationSeparator" w:id="0">
    <w:p w:rsidR="006A2BC4" w:rsidRDefault="006A2BC4" w:rsidP="003F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352112"/>
      <w:docPartObj>
        <w:docPartGallery w:val="Page Numbers (Top of Page)"/>
        <w:docPartUnique/>
      </w:docPartObj>
    </w:sdtPr>
    <w:sdtEndPr/>
    <w:sdtContent>
      <w:p w:rsidR="009E1EC6" w:rsidRDefault="009E1E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87">
          <w:rPr>
            <w:noProof/>
          </w:rPr>
          <w:t>15</w:t>
        </w:r>
        <w:r>
          <w:fldChar w:fldCharType="end"/>
        </w:r>
      </w:p>
    </w:sdtContent>
  </w:sdt>
  <w:p w:rsidR="003F140F" w:rsidRDefault="003F140F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23" w:rsidRDefault="00CB0523">
    <w:pPr>
      <w:pStyle w:val="a7"/>
      <w:jc w:val="center"/>
    </w:pPr>
  </w:p>
  <w:p w:rsidR="00A609C6" w:rsidRDefault="006A2B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826336"/>
    <w:multiLevelType w:val="hybridMultilevel"/>
    <w:tmpl w:val="6C66F878"/>
    <w:lvl w:ilvl="0" w:tplc="35BA8CD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4885161"/>
    <w:multiLevelType w:val="hybridMultilevel"/>
    <w:tmpl w:val="2B6659F0"/>
    <w:lvl w:ilvl="0" w:tplc="DE6A4D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A118CA"/>
    <w:multiLevelType w:val="multilevel"/>
    <w:tmpl w:val="230CD96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4">
    <w:nsid w:val="5D276DF0"/>
    <w:multiLevelType w:val="hybridMultilevel"/>
    <w:tmpl w:val="DBB660B8"/>
    <w:lvl w:ilvl="0" w:tplc="B3EABC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F"/>
    <w:rsid w:val="000120F8"/>
    <w:rsid w:val="000C37E9"/>
    <w:rsid w:val="000E2E80"/>
    <w:rsid w:val="00111DE3"/>
    <w:rsid w:val="00134D3C"/>
    <w:rsid w:val="001977C7"/>
    <w:rsid w:val="00214C81"/>
    <w:rsid w:val="002371CD"/>
    <w:rsid w:val="002C7076"/>
    <w:rsid w:val="003F140F"/>
    <w:rsid w:val="003F7245"/>
    <w:rsid w:val="0043315A"/>
    <w:rsid w:val="004428DF"/>
    <w:rsid w:val="0044375B"/>
    <w:rsid w:val="004B77D5"/>
    <w:rsid w:val="005227BA"/>
    <w:rsid w:val="00571652"/>
    <w:rsid w:val="00623975"/>
    <w:rsid w:val="00635ACF"/>
    <w:rsid w:val="006404C6"/>
    <w:rsid w:val="006A2BC4"/>
    <w:rsid w:val="006A6F96"/>
    <w:rsid w:val="006E7A2E"/>
    <w:rsid w:val="007501CF"/>
    <w:rsid w:val="00763390"/>
    <w:rsid w:val="00796FDC"/>
    <w:rsid w:val="00850C3F"/>
    <w:rsid w:val="008B27F2"/>
    <w:rsid w:val="008E7DE0"/>
    <w:rsid w:val="009640F8"/>
    <w:rsid w:val="00975EC7"/>
    <w:rsid w:val="009E1EC6"/>
    <w:rsid w:val="00A44B87"/>
    <w:rsid w:val="00A561D7"/>
    <w:rsid w:val="00A57721"/>
    <w:rsid w:val="00A65B8F"/>
    <w:rsid w:val="00BB4D40"/>
    <w:rsid w:val="00BB6DC9"/>
    <w:rsid w:val="00BC06E6"/>
    <w:rsid w:val="00BD5D84"/>
    <w:rsid w:val="00CB0523"/>
    <w:rsid w:val="00D567BE"/>
    <w:rsid w:val="00D66A0A"/>
    <w:rsid w:val="00DB71B3"/>
    <w:rsid w:val="00DF4B40"/>
    <w:rsid w:val="00E93114"/>
    <w:rsid w:val="00F44242"/>
    <w:rsid w:val="00F81BC8"/>
    <w:rsid w:val="00FB4F52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40F"/>
    <w:pPr>
      <w:keepNext/>
      <w:numPr>
        <w:numId w:val="1"/>
      </w:numPr>
      <w:suppressAutoHyphens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3F140F"/>
    <w:pPr>
      <w:keepNext/>
      <w:numPr>
        <w:ilvl w:val="1"/>
        <w:numId w:val="1"/>
      </w:numPr>
      <w:suppressAutoHyphens/>
      <w:jc w:val="center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F140F"/>
    <w:pPr>
      <w:keepNext/>
      <w:numPr>
        <w:ilvl w:val="2"/>
        <w:numId w:val="1"/>
      </w:numPr>
      <w:suppressAutoHyphens/>
      <w:jc w:val="center"/>
      <w:outlineLvl w:val="2"/>
    </w:pPr>
    <w:rPr>
      <w:sz w:val="48"/>
      <w:lang w:eastAsia="ar-SA"/>
    </w:rPr>
  </w:style>
  <w:style w:type="paragraph" w:styleId="4">
    <w:name w:val="heading 4"/>
    <w:basedOn w:val="a"/>
    <w:next w:val="a"/>
    <w:link w:val="40"/>
    <w:qFormat/>
    <w:rsid w:val="003F140F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3F140F"/>
    <w:pPr>
      <w:keepNext/>
      <w:numPr>
        <w:ilvl w:val="4"/>
        <w:numId w:val="1"/>
      </w:numPr>
      <w:suppressAutoHyphens/>
      <w:jc w:val="center"/>
      <w:outlineLvl w:val="4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40F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3F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F140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F140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F140F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F14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F14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F140F"/>
    <w:pPr>
      <w:suppressAutoHyphens/>
      <w:ind w:left="720"/>
      <w:contextualSpacing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F14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F140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rsid w:val="003F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F14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1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9E1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140F"/>
    <w:pPr>
      <w:keepNext/>
      <w:numPr>
        <w:numId w:val="1"/>
      </w:numPr>
      <w:suppressAutoHyphens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qFormat/>
    <w:rsid w:val="003F140F"/>
    <w:pPr>
      <w:keepNext/>
      <w:numPr>
        <w:ilvl w:val="1"/>
        <w:numId w:val="1"/>
      </w:numPr>
      <w:suppressAutoHyphens/>
      <w:jc w:val="center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link w:val="30"/>
    <w:qFormat/>
    <w:rsid w:val="003F140F"/>
    <w:pPr>
      <w:keepNext/>
      <w:numPr>
        <w:ilvl w:val="2"/>
        <w:numId w:val="1"/>
      </w:numPr>
      <w:suppressAutoHyphens/>
      <w:jc w:val="center"/>
      <w:outlineLvl w:val="2"/>
    </w:pPr>
    <w:rPr>
      <w:sz w:val="48"/>
      <w:lang w:eastAsia="ar-SA"/>
    </w:rPr>
  </w:style>
  <w:style w:type="paragraph" w:styleId="4">
    <w:name w:val="heading 4"/>
    <w:basedOn w:val="a"/>
    <w:next w:val="a"/>
    <w:link w:val="40"/>
    <w:qFormat/>
    <w:rsid w:val="003F140F"/>
    <w:pPr>
      <w:keepNext/>
      <w:numPr>
        <w:ilvl w:val="3"/>
        <w:numId w:val="1"/>
      </w:numPr>
      <w:suppressAutoHyphens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3F140F"/>
    <w:pPr>
      <w:keepNext/>
      <w:numPr>
        <w:ilvl w:val="4"/>
        <w:numId w:val="1"/>
      </w:numPr>
      <w:suppressAutoHyphens/>
      <w:jc w:val="center"/>
      <w:outlineLvl w:val="4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40F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3F1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F140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F140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F140F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F14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F14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3F140F"/>
    <w:pPr>
      <w:suppressAutoHyphens/>
      <w:ind w:left="720"/>
      <w:contextualSpacing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F140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3F140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rsid w:val="003F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F14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1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9E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5824-DB55-4ADD-A462-3D2CC391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4950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2021-04-01T10:02:00Z</cp:lastPrinted>
  <dcterms:created xsi:type="dcterms:W3CDTF">2021-04-01T13:11:00Z</dcterms:created>
  <dcterms:modified xsi:type="dcterms:W3CDTF">2021-04-02T10:01:00Z</dcterms:modified>
</cp:coreProperties>
</file>