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3" w:rsidRDefault="00017C13" w:rsidP="00017C13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31248E">
        <w:rPr>
          <w:rFonts w:ascii="Times New Roman" w:hAnsi="Times New Roman"/>
          <w:b/>
          <w:sz w:val="28"/>
        </w:rPr>
        <w:t>Отчет отдела молодежной политики, физической культуры и спорта Управлен</w:t>
      </w:r>
      <w:r>
        <w:rPr>
          <w:rFonts w:ascii="Times New Roman" w:hAnsi="Times New Roman"/>
          <w:b/>
          <w:sz w:val="28"/>
        </w:rPr>
        <w:t>ия культуры, молодежной политик</w:t>
      </w:r>
      <w:r w:rsidRPr="0031248E">
        <w:rPr>
          <w:rFonts w:ascii="Times New Roman" w:hAnsi="Times New Roman"/>
          <w:b/>
          <w:sz w:val="28"/>
        </w:rPr>
        <w:t>и, физической культуры и спорта Администрации Обоянского района</w:t>
      </w:r>
      <w:r>
        <w:rPr>
          <w:rFonts w:ascii="Times New Roman" w:hAnsi="Times New Roman"/>
          <w:b/>
          <w:sz w:val="28"/>
        </w:rPr>
        <w:t xml:space="preserve"> за 2 квартал 2021г.</w:t>
      </w:r>
    </w:p>
    <w:p w:rsidR="00266FD2" w:rsidRDefault="00017C13" w:rsidP="00FF6F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sz w:val="28"/>
        </w:rPr>
        <w:t xml:space="preserve">За 2 квартал 2021 года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занимался  </w:t>
      </w:r>
      <w:r w:rsidRPr="00017C13">
        <w:rPr>
          <w:rFonts w:ascii="Times New Roman" w:hAnsi="Times New Roman"/>
          <w:color w:val="000000"/>
          <w:sz w:val="28"/>
          <w:szCs w:val="23"/>
        </w:rPr>
        <w:t>исполнением контрольных писем, подготовкой</w:t>
      </w:r>
      <w:r>
        <w:rPr>
          <w:rFonts w:ascii="Times New Roman" w:hAnsi="Times New Roman"/>
          <w:color w:val="000000"/>
          <w:sz w:val="28"/>
          <w:szCs w:val="23"/>
        </w:rPr>
        <w:t xml:space="preserve"> распоряжений, постановлений, регулярно принимал</w:t>
      </w:r>
      <w:r w:rsidRPr="00017C13">
        <w:rPr>
          <w:rFonts w:ascii="Times New Roman" w:hAnsi="Times New Roman"/>
          <w:color w:val="000000"/>
          <w:sz w:val="28"/>
          <w:szCs w:val="23"/>
        </w:rPr>
        <w:t xml:space="preserve"> участие в работе комиссии</w:t>
      </w:r>
      <w:r>
        <w:rPr>
          <w:rFonts w:ascii="Times New Roman" w:hAnsi="Times New Roman"/>
          <w:color w:val="000000"/>
          <w:sz w:val="28"/>
          <w:szCs w:val="23"/>
        </w:rPr>
        <w:t xml:space="preserve"> по делам несовершеннолетних и защите их прав Администрации Обоянского района</w:t>
      </w:r>
      <w:r w:rsidRPr="00017C13">
        <w:rPr>
          <w:rFonts w:ascii="Times New Roman" w:hAnsi="Times New Roman"/>
          <w:color w:val="000000"/>
          <w:sz w:val="28"/>
          <w:szCs w:val="23"/>
        </w:rPr>
        <w:t xml:space="preserve"> (КДН</w:t>
      </w:r>
      <w:r>
        <w:rPr>
          <w:rFonts w:ascii="Times New Roman" w:hAnsi="Times New Roman"/>
          <w:color w:val="000000"/>
          <w:sz w:val="28"/>
          <w:szCs w:val="23"/>
        </w:rPr>
        <w:t xml:space="preserve"> и ЗП</w:t>
      </w:r>
      <w:r w:rsidR="003F786B">
        <w:rPr>
          <w:rFonts w:ascii="Times New Roman" w:hAnsi="Times New Roman"/>
          <w:color w:val="000000"/>
          <w:sz w:val="28"/>
          <w:szCs w:val="23"/>
        </w:rPr>
        <w:t>)</w:t>
      </w:r>
      <w:r w:rsidRPr="00017C13">
        <w:rPr>
          <w:rFonts w:ascii="Times New Roman" w:hAnsi="Times New Roman"/>
          <w:color w:val="000000"/>
          <w:sz w:val="28"/>
          <w:szCs w:val="23"/>
        </w:rPr>
        <w:t>.</w:t>
      </w:r>
      <w:r w:rsidR="003F786B">
        <w:rPr>
          <w:rFonts w:ascii="Times New Roman" w:hAnsi="Times New Roman"/>
          <w:color w:val="000000"/>
          <w:sz w:val="28"/>
          <w:szCs w:val="23"/>
        </w:rPr>
        <w:t xml:space="preserve"> Приняли участие в призывной комиссии Обоянского района. </w:t>
      </w:r>
      <w:r w:rsidR="00266FD2">
        <w:rPr>
          <w:rFonts w:ascii="Times New Roman" w:hAnsi="Times New Roman"/>
          <w:color w:val="000000"/>
          <w:sz w:val="28"/>
          <w:szCs w:val="23"/>
        </w:rPr>
        <w:t xml:space="preserve">  </w:t>
      </w:r>
    </w:p>
    <w:p w:rsidR="003F786B" w:rsidRDefault="00266FD2" w:rsidP="00FF6F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="003F786B">
        <w:rPr>
          <w:rFonts w:ascii="Times New Roman" w:hAnsi="Times New Roman"/>
          <w:color w:val="000000"/>
          <w:sz w:val="28"/>
          <w:szCs w:val="23"/>
        </w:rPr>
        <w:t xml:space="preserve">Так же приняли участие в заседании </w:t>
      </w:r>
      <w:r w:rsidR="003F786B" w:rsidRPr="003F786B">
        <w:rPr>
          <w:rFonts w:ascii="Times New Roman" w:hAnsi="Times New Roman"/>
          <w:color w:val="000000" w:themeColor="text1"/>
          <w:sz w:val="28"/>
          <w:szCs w:val="28"/>
        </w:rPr>
        <w:t>межведомственной комиссии по противодействию злоупотребления наркотическими   средствами  и их незаконному обороту    Администрации Обоянского района</w:t>
      </w:r>
      <w:r w:rsidR="003F786B">
        <w:rPr>
          <w:sz w:val="28"/>
        </w:rPr>
        <w:t xml:space="preserve">, </w:t>
      </w:r>
      <w:r w:rsidR="003F786B" w:rsidRPr="003F786B">
        <w:rPr>
          <w:rFonts w:ascii="Times New Roman" w:hAnsi="Times New Roman"/>
          <w:sz w:val="28"/>
        </w:rPr>
        <w:t>а так же в оформлении документации и протоколов.</w:t>
      </w:r>
      <w:r w:rsidR="003F786B">
        <w:rPr>
          <w:rFonts w:ascii="Times New Roman" w:hAnsi="Times New Roman"/>
          <w:sz w:val="28"/>
        </w:rPr>
        <w:t xml:space="preserve">  </w:t>
      </w:r>
    </w:p>
    <w:p w:rsidR="00017C13" w:rsidRDefault="003F786B" w:rsidP="00FF6F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pacing w:val="1"/>
          <w:sz w:val="28"/>
        </w:rPr>
      </w:pPr>
      <w:r>
        <w:rPr>
          <w:rFonts w:ascii="Times New Roman" w:hAnsi="Times New Roman"/>
          <w:sz w:val="28"/>
        </w:rPr>
        <w:t xml:space="preserve">Приняли участие в </w:t>
      </w:r>
      <w:r w:rsidRPr="00D47980">
        <w:rPr>
          <w:spacing w:val="1"/>
        </w:rPr>
        <w:t>   </w:t>
      </w:r>
      <w:r>
        <w:rPr>
          <w:spacing w:val="1"/>
        </w:rPr>
        <w:t xml:space="preserve">  </w:t>
      </w:r>
      <w:r w:rsidRPr="003F786B">
        <w:rPr>
          <w:rFonts w:ascii="Times New Roman" w:hAnsi="Times New Roman"/>
          <w:bCs/>
          <w:spacing w:val="1"/>
          <w:sz w:val="28"/>
        </w:rPr>
        <w:t>заседании районной межведомственной комиссии по организации отдыха, оздоровления, занятости детей, подростков и молодежи Обоянского района</w:t>
      </w:r>
      <w:r>
        <w:rPr>
          <w:rFonts w:ascii="Times New Roman" w:hAnsi="Times New Roman"/>
          <w:bCs/>
          <w:spacing w:val="1"/>
          <w:sz w:val="28"/>
        </w:rPr>
        <w:t xml:space="preserve">. Занимались подбором детей  в  оздоровительные организации. На данный момент  </w:t>
      </w:r>
      <w:r w:rsidR="00266FD2">
        <w:rPr>
          <w:rFonts w:ascii="Times New Roman" w:hAnsi="Times New Roman"/>
          <w:bCs/>
          <w:spacing w:val="1"/>
          <w:sz w:val="28"/>
        </w:rPr>
        <w:t xml:space="preserve">в </w:t>
      </w:r>
      <w:proofErr w:type="spellStart"/>
      <w:r w:rsidR="00266FD2">
        <w:rPr>
          <w:rFonts w:ascii="Times New Roman" w:hAnsi="Times New Roman"/>
          <w:bCs/>
          <w:spacing w:val="1"/>
          <w:sz w:val="28"/>
        </w:rPr>
        <w:t>санатоно-курортных</w:t>
      </w:r>
      <w:proofErr w:type="spellEnd"/>
      <w:r w:rsidR="00266FD2">
        <w:rPr>
          <w:rFonts w:ascii="Times New Roman" w:hAnsi="Times New Roman"/>
          <w:bCs/>
          <w:spacing w:val="1"/>
          <w:sz w:val="28"/>
        </w:rPr>
        <w:t xml:space="preserve"> организациях оздоровились около 40 детей. Был осуществлен заезд детей на 1,2,3 смены в МБУ ДОЛ «Солнышко». Всего </w:t>
      </w:r>
      <w:proofErr w:type="spellStart"/>
      <w:r w:rsidR="00266FD2">
        <w:rPr>
          <w:rFonts w:ascii="Times New Roman" w:hAnsi="Times New Roman"/>
          <w:bCs/>
          <w:spacing w:val="1"/>
          <w:sz w:val="28"/>
        </w:rPr>
        <w:t>оздоравливаются</w:t>
      </w:r>
      <w:proofErr w:type="spellEnd"/>
      <w:r w:rsidR="00266FD2">
        <w:rPr>
          <w:rFonts w:ascii="Times New Roman" w:hAnsi="Times New Roman"/>
          <w:bCs/>
          <w:spacing w:val="1"/>
          <w:sz w:val="28"/>
        </w:rPr>
        <w:t xml:space="preserve"> в лагере 150 детей</w:t>
      </w:r>
      <w:r w:rsidR="00FF6F22">
        <w:rPr>
          <w:rFonts w:ascii="Times New Roman" w:hAnsi="Times New Roman"/>
          <w:bCs/>
          <w:spacing w:val="1"/>
          <w:sz w:val="28"/>
        </w:rPr>
        <w:t xml:space="preserve"> Обоянского района</w:t>
      </w:r>
      <w:r w:rsidR="00266FD2">
        <w:rPr>
          <w:rFonts w:ascii="Times New Roman" w:hAnsi="Times New Roman"/>
          <w:bCs/>
          <w:spacing w:val="1"/>
          <w:sz w:val="28"/>
        </w:rPr>
        <w:t xml:space="preserve">.  </w:t>
      </w:r>
    </w:p>
    <w:p w:rsidR="003F786B" w:rsidRPr="00266FD2" w:rsidRDefault="003F786B" w:rsidP="00FF6F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3"/>
        </w:rPr>
        <w:t>Велась работа</w:t>
      </w:r>
      <w:r w:rsidRPr="003F786B">
        <w:rPr>
          <w:rFonts w:ascii="Times New Roman" w:hAnsi="Times New Roman"/>
          <w:color w:val="000000"/>
          <w:sz w:val="28"/>
          <w:szCs w:val="23"/>
        </w:rPr>
        <w:t xml:space="preserve"> по подготовке и проведению районных соревнований по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3F786B">
        <w:rPr>
          <w:rFonts w:ascii="Times New Roman" w:hAnsi="Times New Roman"/>
          <w:color w:val="000000"/>
          <w:sz w:val="28"/>
          <w:szCs w:val="23"/>
        </w:rPr>
        <w:t xml:space="preserve">футболу в г.Обоянь, соревнований по стрельбе </w:t>
      </w:r>
      <w:proofErr w:type="gramStart"/>
      <w:r w:rsidRPr="003F786B">
        <w:rPr>
          <w:rFonts w:ascii="Times New Roman" w:hAnsi="Times New Roman"/>
          <w:color w:val="000000"/>
          <w:sz w:val="28"/>
          <w:szCs w:val="23"/>
        </w:rPr>
        <w:t>в</w:t>
      </w:r>
      <w:proofErr w:type="gramEnd"/>
      <w:r w:rsidRPr="003F786B">
        <w:rPr>
          <w:rFonts w:ascii="Times New Roman" w:hAnsi="Times New Roman"/>
          <w:color w:val="000000"/>
          <w:sz w:val="28"/>
          <w:szCs w:val="23"/>
        </w:rPr>
        <w:t xml:space="preserve"> с.</w:t>
      </w:r>
      <w:r>
        <w:rPr>
          <w:rFonts w:ascii="Times New Roman" w:hAnsi="Times New Roman"/>
          <w:color w:val="000000"/>
          <w:sz w:val="28"/>
          <w:szCs w:val="23"/>
        </w:rPr>
        <w:t xml:space="preserve"> Гридасово</w:t>
      </w:r>
      <w:r w:rsidRPr="003F786B">
        <w:rPr>
          <w:rFonts w:ascii="Times New Roman" w:hAnsi="Times New Roman"/>
          <w:color w:val="000000"/>
          <w:sz w:val="28"/>
          <w:szCs w:val="28"/>
        </w:rPr>
        <w:t>.</w:t>
      </w:r>
      <w:r w:rsidR="00266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D2" w:rsidRPr="00266FD2">
        <w:rPr>
          <w:rFonts w:ascii="Times New Roman" w:hAnsi="Times New Roman"/>
          <w:color w:val="000000"/>
          <w:sz w:val="28"/>
          <w:szCs w:val="28"/>
        </w:rPr>
        <w:t xml:space="preserve">Приняли участие в областном летнем фестивале ВФСК ГТО в </w:t>
      </w:r>
      <w:proofErr w:type="gramStart"/>
      <w:r w:rsidR="00266FD2" w:rsidRPr="00266FD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266FD2" w:rsidRPr="00266FD2">
        <w:rPr>
          <w:rFonts w:ascii="Times New Roman" w:hAnsi="Times New Roman"/>
          <w:color w:val="000000"/>
          <w:sz w:val="28"/>
          <w:szCs w:val="28"/>
        </w:rPr>
        <w:t>.</w:t>
      </w:r>
      <w:r w:rsidR="00266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D2" w:rsidRPr="00266FD2">
        <w:rPr>
          <w:rFonts w:ascii="Times New Roman" w:hAnsi="Times New Roman"/>
          <w:color w:val="000000"/>
          <w:sz w:val="28"/>
          <w:szCs w:val="28"/>
        </w:rPr>
        <w:t xml:space="preserve">Курске и спартакиаде среди сельских муниципальных районов Курской области по </w:t>
      </w:r>
      <w:proofErr w:type="spellStart"/>
      <w:r w:rsidR="00266FD2" w:rsidRPr="00266FD2">
        <w:rPr>
          <w:rFonts w:ascii="Times New Roman" w:hAnsi="Times New Roman"/>
          <w:color w:val="000000"/>
          <w:sz w:val="28"/>
          <w:szCs w:val="28"/>
        </w:rPr>
        <w:t>армспорту</w:t>
      </w:r>
      <w:proofErr w:type="spellEnd"/>
      <w:r w:rsidR="00266FD2" w:rsidRPr="00266FD2">
        <w:rPr>
          <w:rFonts w:ascii="Times New Roman" w:hAnsi="Times New Roman"/>
          <w:color w:val="000000"/>
          <w:sz w:val="28"/>
          <w:szCs w:val="28"/>
        </w:rPr>
        <w:t xml:space="preserve">, гиревому спорту и </w:t>
      </w:r>
      <w:proofErr w:type="spellStart"/>
      <w:r w:rsidR="00266FD2" w:rsidRPr="00266FD2">
        <w:rPr>
          <w:rFonts w:ascii="Times New Roman" w:hAnsi="Times New Roman"/>
          <w:color w:val="000000"/>
          <w:sz w:val="28"/>
          <w:szCs w:val="28"/>
        </w:rPr>
        <w:t>перетягиванию</w:t>
      </w:r>
      <w:proofErr w:type="spellEnd"/>
      <w:r w:rsidR="00266FD2" w:rsidRPr="00266FD2">
        <w:rPr>
          <w:rFonts w:ascii="Times New Roman" w:hAnsi="Times New Roman"/>
          <w:color w:val="000000"/>
          <w:sz w:val="28"/>
          <w:szCs w:val="28"/>
        </w:rPr>
        <w:t xml:space="preserve"> каната.</w:t>
      </w:r>
      <w:r w:rsidR="00FF6F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FD2" w:rsidRDefault="00266FD2" w:rsidP="00FF6F22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6FD2">
        <w:rPr>
          <w:rFonts w:ascii="Times New Roman" w:hAnsi="Times New Roman"/>
          <w:color w:val="000000"/>
          <w:sz w:val="28"/>
          <w:szCs w:val="28"/>
        </w:rPr>
        <w:t xml:space="preserve">Так же в течение квартала было организовано </w:t>
      </w:r>
      <w:r w:rsidRPr="00266FD2">
        <w:rPr>
          <w:rFonts w:ascii="yandex-sans" w:hAnsi="yandex-sans"/>
          <w:color w:val="000000"/>
          <w:sz w:val="28"/>
          <w:szCs w:val="28"/>
        </w:rPr>
        <w:t>проведение физкультурно оздоровительного мероприятия утренней зарядки в рамках «Недели здоровья»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266FD2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66FD2" w:rsidRDefault="00266FD2" w:rsidP="00FF6F22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6FD2">
        <w:rPr>
          <w:rFonts w:ascii="yandex-sans" w:hAnsi="yandex-sans"/>
          <w:color w:val="000000"/>
          <w:sz w:val="28"/>
          <w:szCs w:val="28"/>
        </w:rPr>
        <w:t>Провели подготовку к праздничным мероприятиям, посвященным 9 мая. Приняли участие в акции «Георгиевская ленточка»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266FD2" w:rsidRDefault="00266FD2" w:rsidP="00FF6F22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Организовали и провели районные соревнований по стрельбе из пневматичес</w:t>
      </w:r>
      <w:r>
        <w:rPr>
          <w:rFonts w:ascii="yandex-sans" w:hAnsi="yandex-sans"/>
          <w:color w:val="000000"/>
          <w:sz w:val="28"/>
          <w:szCs w:val="28"/>
        </w:rPr>
        <w:t>кой винтовки в г. Обоянь.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Приняли </w:t>
      </w:r>
      <w:r w:rsidRPr="00266FD2">
        <w:rPr>
          <w:rFonts w:ascii="yandex-sans" w:hAnsi="yandex-sans"/>
          <w:color w:val="000000"/>
          <w:sz w:val="28"/>
          <w:szCs w:val="28"/>
        </w:rPr>
        <w:t xml:space="preserve"> участие в спартакиаде среди муниципальных районов Курской области по волейболу среди женщин ( 15 мая г</w:t>
      </w: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 xml:space="preserve">урск) и Чемпионате Курской области по футболу в </w:t>
      </w:r>
      <w:proofErr w:type="spellStart"/>
      <w:r w:rsidRPr="00266FD2">
        <w:rPr>
          <w:rFonts w:ascii="yandex-sans" w:hAnsi="yandex-sans"/>
          <w:color w:val="000000"/>
          <w:sz w:val="28"/>
          <w:szCs w:val="28"/>
        </w:rPr>
        <w:t>г.Обояни</w:t>
      </w:r>
      <w:proofErr w:type="spellEnd"/>
      <w:r w:rsidRPr="00266FD2">
        <w:rPr>
          <w:rFonts w:ascii="yandex-sans" w:hAnsi="yandex-sans"/>
          <w:color w:val="000000"/>
          <w:sz w:val="28"/>
          <w:szCs w:val="28"/>
        </w:rPr>
        <w:t xml:space="preserve"> ( 15 мая Обоянь - </w:t>
      </w:r>
      <w:proofErr w:type="spellStart"/>
      <w:r w:rsidRPr="00266FD2">
        <w:rPr>
          <w:rFonts w:ascii="yandex-sans" w:hAnsi="yandex-sans"/>
          <w:color w:val="000000"/>
          <w:sz w:val="28"/>
          <w:szCs w:val="28"/>
        </w:rPr>
        <w:t>Реут</w:t>
      </w:r>
      <w:proofErr w:type="spellEnd"/>
      <w:r w:rsidRPr="00266FD2">
        <w:rPr>
          <w:rFonts w:ascii="yandex-sans" w:hAnsi="yandex-sans"/>
          <w:color w:val="000000"/>
          <w:sz w:val="28"/>
          <w:szCs w:val="28"/>
        </w:rPr>
        <w:t xml:space="preserve"> (Курчатовский район).</w:t>
      </w:r>
    </w:p>
    <w:p w:rsidR="00266FD2" w:rsidRDefault="00266FD2" w:rsidP="00FF6F22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Приняли участие в организации и проведении </w:t>
      </w:r>
      <w:r w:rsidR="00FF6F22" w:rsidRPr="00061237">
        <w:rPr>
          <w:rStyle w:val="FontStyle16"/>
          <w:bCs/>
        </w:rPr>
        <w:t xml:space="preserve">областного месячника антинаркотической направленности  и популяризации здорового образа </w:t>
      </w:r>
      <w:r w:rsidR="00FF6F22" w:rsidRPr="00061237">
        <w:rPr>
          <w:rStyle w:val="FontStyle16"/>
          <w:bCs/>
        </w:rPr>
        <w:lastRenderedPageBreak/>
        <w:t>жизни</w:t>
      </w:r>
      <w:r w:rsidR="00FF6F22" w:rsidRPr="00061237">
        <w:rPr>
          <w:rFonts w:ascii="Times New Roman" w:hAnsi="Times New Roman"/>
          <w:sz w:val="28"/>
          <w:szCs w:val="28"/>
        </w:rPr>
        <w:t xml:space="preserve"> </w:t>
      </w:r>
      <w:r w:rsidR="00FF6F22" w:rsidRPr="00061237">
        <w:rPr>
          <w:rStyle w:val="FontStyle16"/>
          <w:bCs/>
        </w:rPr>
        <w:t xml:space="preserve">«Курский край – без наркотиков!» с 26 мая по </w:t>
      </w:r>
      <w:r w:rsidR="00FF6F22">
        <w:rPr>
          <w:rStyle w:val="FontStyle16"/>
          <w:bCs/>
        </w:rPr>
        <w:t xml:space="preserve">26 июня 2021, а так же подготавливали отчеты о проведении и отвечали на контрольные письма по итогам месячника. </w:t>
      </w:r>
    </w:p>
    <w:p w:rsidR="00266FD2" w:rsidRPr="00266FD2" w:rsidRDefault="00266FD2" w:rsidP="00FF6F22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Организовали и провели районные соревнований по стрельбе из пневматической винтовки в г. Обоянь.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 xml:space="preserve"> Чемпионате Курской области по футболу в г.</w:t>
      </w:r>
      <w:r w:rsidR="00FF6F22">
        <w:rPr>
          <w:rFonts w:ascii="yandex-sans" w:hAnsi="yandex-sans"/>
          <w:color w:val="000000"/>
          <w:sz w:val="28"/>
          <w:szCs w:val="28"/>
        </w:rPr>
        <w:t xml:space="preserve"> </w:t>
      </w:r>
      <w:r w:rsidRPr="00266FD2">
        <w:rPr>
          <w:rFonts w:ascii="yandex-sans" w:hAnsi="yandex-sans"/>
          <w:color w:val="000000"/>
          <w:sz w:val="28"/>
          <w:szCs w:val="28"/>
        </w:rPr>
        <w:t>Обояни ( 22 мая в г</w:t>
      </w: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>урске Обоянь - ДЮСШ 4 (Курск).</w:t>
      </w:r>
    </w:p>
    <w:p w:rsidR="00266FD2" w:rsidRPr="00266FD2" w:rsidRDefault="00266FD2" w:rsidP="00FF6F22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 w:rsidRPr="00266FD2">
        <w:rPr>
          <w:rFonts w:ascii="yandex-sans" w:hAnsi="yandex-sans"/>
          <w:color w:val="000000"/>
          <w:sz w:val="28"/>
          <w:szCs w:val="28"/>
        </w:rPr>
        <w:t>25 мая</w:t>
      </w:r>
      <w:r>
        <w:rPr>
          <w:rFonts w:ascii="yandex-sans" w:hAnsi="yandex-sans"/>
          <w:color w:val="000000"/>
          <w:sz w:val="28"/>
          <w:szCs w:val="28"/>
        </w:rPr>
        <w:t xml:space="preserve"> был проведен</w:t>
      </w:r>
      <w:r w:rsidRPr="00266FD2">
        <w:rPr>
          <w:rFonts w:ascii="yandex-sans" w:hAnsi="yandex-sans"/>
          <w:color w:val="000000"/>
          <w:sz w:val="28"/>
          <w:szCs w:val="28"/>
        </w:rPr>
        <w:t xml:space="preserve"> районный летний фестиваль ГТО </w:t>
      </w: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 xml:space="preserve">( 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>стадион СОШ3). 31 мая районные сборы ВПК и молодежи (Усланская СОШ) посвященные</w:t>
      </w:r>
    </w:p>
    <w:p w:rsidR="00266FD2" w:rsidRPr="00266FD2" w:rsidRDefault="00266FD2" w:rsidP="00FF6F22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 w:rsidRPr="00266FD2">
        <w:rPr>
          <w:rFonts w:ascii="yandex-sans" w:hAnsi="yandex-sans"/>
          <w:color w:val="000000"/>
          <w:sz w:val="28"/>
          <w:szCs w:val="28"/>
        </w:rPr>
        <w:t>Дню защиты детей.</w:t>
      </w:r>
      <w:r w:rsidR="00FF6F22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66FD2" w:rsidRPr="00266FD2" w:rsidRDefault="00266FD2" w:rsidP="00FF6F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D2">
        <w:rPr>
          <w:rFonts w:ascii="Times New Roman" w:hAnsi="Times New Roman"/>
          <w:color w:val="000000"/>
          <w:sz w:val="28"/>
          <w:szCs w:val="28"/>
        </w:rPr>
        <w:t xml:space="preserve">Приняли участие в областных соревнованиях «Тропа богатыря» в </w:t>
      </w:r>
      <w:proofErr w:type="gramStart"/>
      <w:r w:rsidRPr="00266FD2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266F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D2">
        <w:rPr>
          <w:rFonts w:ascii="Times New Roman" w:hAnsi="Times New Roman"/>
          <w:color w:val="000000"/>
          <w:sz w:val="28"/>
          <w:szCs w:val="28"/>
        </w:rPr>
        <w:t>Свобода и Чемпионате Курской области по футболу г.Обоянь.</w:t>
      </w:r>
    </w:p>
    <w:p w:rsidR="00266FD2" w:rsidRPr="00266FD2" w:rsidRDefault="00266FD2" w:rsidP="00266F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FD2" w:rsidRPr="00266FD2" w:rsidRDefault="00266FD2" w:rsidP="00266FD2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266FD2" w:rsidRPr="003F786B" w:rsidRDefault="00266FD2" w:rsidP="00266FD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3"/>
        </w:rPr>
      </w:pPr>
    </w:p>
    <w:p w:rsidR="003F786B" w:rsidRPr="00017C13" w:rsidRDefault="003F786B" w:rsidP="00266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3"/>
        </w:rPr>
      </w:pPr>
    </w:p>
    <w:p w:rsidR="00FF6F22" w:rsidRPr="00FF6F22" w:rsidRDefault="00FF6F22" w:rsidP="00FF6F2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FF6F22">
        <w:rPr>
          <w:rFonts w:ascii="yandex-sans" w:hAnsi="yandex-sans"/>
          <w:color w:val="000000"/>
          <w:sz w:val="28"/>
          <w:szCs w:val="28"/>
        </w:rPr>
        <w:t>И.о. начальника отдела молодежной политики</w:t>
      </w:r>
    </w:p>
    <w:p w:rsidR="00FF6F22" w:rsidRPr="00FF6F22" w:rsidRDefault="00FF6F22" w:rsidP="00FF6F2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FF6F22">
        <w:rPr>
          <w:rFonts w:ascii="yandex-sans" w:hAnsi="yandex-sans"/>
          <w:color w:val="000000"/>
          <w:sz w:val="28"/>
          <w:szCs w:val="28"/>
        </w:rPr>
        <w:t>физической культуры и спорта</w:t>
      </w:r>
    </w:p>
    <w:p w:rsidR="00FF6F22" w:rsidRPr="00FF6F22" w:rsidRDefault="00FF6F22" w:rsidP="00FF6F2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FF6F22">
        <w:rPr>
          <w:rFonts w:ascii="yandex-sans" w:hAnsi="yandex-sans"/>
          <w:color w:val="000000"/>
          <w:sz w:val="28"/>
          <w:szCs w:val="28"/>
        </w:rPr>
        <w:t xml:space="preserve">Администрации Обоянского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Салтанова В.А. </w:t>
      </w:r>
    </w:p>
    <w:p w:rsidR="00017C13" w:rsidRPr="00017C13" w:rsidRDefault="00017C13" w:rsidP="00017C13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001A76" w:rsidRDefault="00001A76"/>
    <w:sectPr w:rsidR="00001A76" w:rsidSect="000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13"/>
    <w:rsid w:val="00001A76"/>
    <w:rsid w:val="00017C13"/>
    <w:rsid w:val="00266FD2"/>
    <w:rsid w:val="003F786B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qFormat/>
    <w:rsid w:val="00FF6F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2021-07-05T08:08:00Z</dcterms:created>
  <dcterms:modified xsi:type="dcterms:W3CDTF">2021-07-05T08:49:00Z</dcterms:modified>
</cp:coreProperties>
</file>