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7510DF" w:rsidRDefault="007510DF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D4F26">
        <w:rPr>
          <w:b/>
          <w:sz w:val="36"/>
          <w:szCs w:val="36"/>
        </w:rPr>
        <w:t>65</w:t>
      </w: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410255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10255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931AEF" w:rsidRPr="009C5BB1">
        <w:rPr>
          <w:b/>
          <w:bCs/>
          <w:sz w:val="28"/>
          <w:szCs w:val="28"/>
        </w:rPr>
        <w:t>«</w:t>
      </w:r>
      <w:r w:rsidR="00931AEF" w:rsidRPr="0074743E">
        <w:rPr>
          <w:b/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6746C">
        <w:rPr>
          <w:bCs/>
          <w:sz w:val="28"/>
          <w:szCs w:val="28"/>
          <w:u w:val="single"/>
        </w:rPr>
        <w:t>05</w:t>
      </w:r>
      <w:r>
        <w:rPr>
          <w:bCs/>
          <w:sz w:val="28"/>
          <w:szCs w:val="28"/>
          <w:u w:val="single"/>
        </w:rPr>
        <w:t xml:space="preserve"> </w:t>
      </w:r>
      <w:r w:rsidR="00FF0CC5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D482F">
        <w:rPr>
          <w:bCs/>
          <w:sz w:val="28"/>
          <w:szCs w:val="28"/>
          <w:u w:val="single"/>
        </w:rPr>
        <w:t>2</w:t>
      </w:r>
      <w:r w:rsidR="0066746C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Pr="002B77FE" w:rsidRDefault="00065217" w:rsidP="00065217">
      <w:pPr>
        <w:pStyle w:val="aa"/>
        <w:rPr>
          <w:b/>
          <w:sz w:val="16"/>
          <w:szCs w:val="16"/>
        </w:rPr>
      </w:pPr>
    </w:p>
    <w:p w:rsidR="0049596D" w:rsidRPr="001570CE" w:rsidRDefault="0049596D" w:rsidP="0049596D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1570CE">
        <w:rPr>
          <w:sz w:val="28"/>
          <w:szCs w:val="28"/>
        </w:rPr>
        <w:t>Приказ от 2</w:t>
      </w:r>
      <w:r>
        <w:rPr>
          <w:sz w:val="28"/>
          <w:szCs w:val="28"/>
        </w:rPr>
        <w:t>8</w:t>
      </w:r>
      <w:r w:rsidRPr="001570CE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1570CE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Pr="001570CE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202</w:t>
      </w:r>
      <w:r>
        <w:rPr>
          <w:sz w:val="28"/>
          <w:szCs w:val="28"/>
        </w:rPr>
        <w:t>1</w:t>
      </w:r>
      <w:r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 w:rsidR="002D2E68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2D2E68">
        <w:rPr>
          <w:sz w:val="28"/>
          <w:szCs w:val="28"/>
        </w:rPr>
        <w:t>1</w:t>
      </w:r>
      <w:r>
        <w:rPr>
          <w:sz w:val="28"/>
          <w:szCs w:val="28"/>
        </w:rPr>
        <w:t>0.2021 №</w:t>
      </w:r>
      <w:r w:rsidR="002D2E68">
        <w:rPr>
          <w:sz w:val="28"/>
          <w:szCs w:val="28"/>
        </w:rPr>
        <w:t>41</w:t>
      </w:r>
      <w:r w:rsidRPr="00103675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2B47CD" w:rsidRDefault="004C3F71" w:rsidP="0049596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</w:t>
      </w:r>
      <w:r w:rsidRPr="002B47CD">
        <w:rPr>
          <w:sz w:val="28"/>
          <w:szCs w:val="28"/>
        </w:rPr>
        <w:t xml:space="preserve">проекта </w:t>
      </w:r>
      <w:r w:rsidR="00F979E6" w:rsidRPr="002B47CD">
        <w:rPr>
          <w:sz w:val="28"/>
          <w:szCs w:val="28"/>
        </w:rPr>
        <w:t>П</w:t>
      </w:r>
      <w:r w:rsidRPr="002B47CD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2B47CD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F3B03" w:rsidRPr="002B47CD">
        <w:rPr>
          <w:bCs/>
          <w:sz w:val="28"/>
          <w:szCs w:val="28"/>
        </w:rPr>
        <w:t>«</w:t>
      </w:r>
      <w:r w:rsidR="00CF3B03" w:rsidRPr="002B47CD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140E7A" w:rsidRPr="002B47CD">
        <w:rPr>
          <w:bCs/>
          <w:sz w:val="28"/>
          <w:szCs w:val="28"/>
        </w:rPr>
        <w:t>»».</w:t>
      </w:r>
    </w:p>
    <w:p w:rsidR="00091E18" w:rsidRPr="00010403" w:rsidRDefault="004C3F71" w:rsidP="00FF0CC5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010403">
        <w:rPr>
          <w:b/>
          <w:bCs/>
          <w:sz w:val="28"/>
          <w:szCs w:val="28"/>
        </w:rPr>
        <w:t>Предмет экспертно-аналитического мероприятия:</w:t>
      </w:r>
      <w:r w:rsidRPr="00010403">
        <w:rPr>
          <w:sz w:val="28"/>
          <w:szCs w:val="28"/>
        </w:rPr>
        <w:t xml:space="preserve"> Проект</w:t>
      </w:r>
      <w:r w:rsidR="00F979E6" w:rsidRPr="00010403">
        <w:rPr>
          <w:sz w:val="28"/>
          <w:szCs w:val="28"/>
        </w:rPr>
        <w:t xml:space="preserve"> П</w:t>
      </w:r>
      <w:r w:rsidRPr="00010403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010403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91E18" w:rsidRPr="00010403">
        <w:rPr>
          <w:bCs/>
          <w:sz w:val="28"/>
          <w:szCs w:val="28"/>
        </w:rPr>
        <w:t>«</w:t>
      </w:r>
      <w:r w:rsidR="00091E18" w:rsidRPr="0001040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091E18" w:rsidRPr="00010403">
        <w:rPr>
          <w:bCs/>
          <w:sz w:val="28"/>
          <w:szCs w:val="28"/>
        </w:rPr>
        <w:t>»».</w:t>
      </w:r>
    </w:p>
    <w:p w:rsidR="008C77E7" w:rsidRPr="004314C6" w:rsidRDefault="008C77E7" w:rsidP="008C77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7627B">
        <w:rPr>
          <w:sz w:val="28"/>
          <w:szCs w:val="28"/>
        </w:rPr>
        <w:t>0</w:t>
      </w:r>
      <w:r w:rsidR="005E075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E11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1A2">
        <w:rPr>
          <w:sz w:val="28"/>
          <w:szCs w:val="28"/>
        </w:rPr>
        <w:t>.20</w:t>
      </w:r>
      <w:r w:rsidR="0077627B">
        <w:rPr>
          <w:sz w:val="28"/>
          <w:szCs w:val="28"/>
        </w:rPr>
        <w:t>2</w:t>
      </w:r>
      <w:r w:rsidR="005E07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77627B">
        <w:rPr>
          <w:sz w:val="28"/>
          <w:szCs w:val="28"/>
        </w:rPr>
        <w:t>0</w:t>
      </w:r>
      <w:r w:rsidR="005E0752">
        <w:rPr>
          <w:sz w:val="28"/>
          <w:szCs w:val="28"/>
        </w:rPr>
        <w:t>5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E11A2">
        <w:rPr>
          <w:sz w:val="28"/>
          <w:szCs w:val="28"/>
        </w:rPr>
        <w:t>.20</w:t>
      </w:r>
      <w:r w:rsidR="0077627B">
        <w:rPr>
          <w:sz w:val="28"/>
          <w:szCs w:val="28"/>
        </w:rPr>
        <w:t>2</w:t>
      </w:r>
      <w:r w:rsidR="005E0752">
        <w:rPr>
          <w:sz w:val="28"/>
          <w:szCs w:val="28"/>
        </w:rPr>
        <w:t>1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0A4D33" w:rsidRPr="008C77E7" w:rsidRDefault="000A4D33" w:rsidP="00FF0CC5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8C77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8C77E7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8C77E7">
        <w:rPr>
          <w:sz w:val="28"/>
          <w:szCs w:val="28"/>
        </w:rPr>
        <w:lastRenderedPageBreak/>
        <w:t>Председатель Контрольно-счетного органа Обоянского района Курской области – Шеверев Сергей Николаевич.</w:t>
      </w:r>
    </w:p>
    <w:p w:rsidR="000A4D33" w:rsidRPr="008C77E7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8C77E7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8C77E7" w:rsidRDefault="002A3749" w:rsidP="00FF0CC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C77E7">
        <w:rPr>
          <w:b/>
          <w:bCs/>
          <w:sz w:val="28"/>
          <w:szCs w:val="28"/>
        </w:rPr>
        <w:t>Общие сведения об объекте экспертизы:</w:t>
      </w:r>
    </w:p>
    <w:p w:rsidR="00A66187" w:rsidRDefault="008E5B51" w:rsidP="002B77FE">
      <w:pPr>
        <w:tabs>
          <w:tab w:val="left" w:pos="2880"/>
          <w:tab w:val="left" w:pos="3120"/>
        </w:tabs>
        <w:spacing w:line="235" w:lineRule="auto"/>
        <w:ind w:firstLine="709"/>
        <w:jc w:val="both"/>
        <w:rPr>
          <w:sz w:val="28"/>
          <w:szCs w:val="28"/>
        </w:rPr>
      </w:pPr>
      <w:r w:rsidRPr="008C77E7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8C77E7">
        <w:rPr>
          <w:sz w:val="28"/>
          <w:szCs w:val="28"/>
        </w:rPr>
        <w:t xml:space="preserve"> </w:t>
      </w:r>
      <w:r w:rsidR="002A3749" w:rsidRPr="008C77E7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8C77E7">
        <w:rPr>
          <w:b/>
          <w:bCs/>
          <w:sz w:val="28"/>
          <w:szCs w:val="28"/>
        </w:rPr>
        <w:t xml:space="preserve"> </w:t>
      </w:r>
      <w:r w:rsidR="002A3749" w:rsidRPr="008C77E7">
        <w:rPr>
          <w:bCs/>
          <w:sz w:val="28"/>
          <w:szCs w:val="28"/>
        </w:rPr>
        <w:t xml:space="preserve">Курской области </w:t>
      </w:r>
      <w:r w:rsidR="008D0868" w:rsidRPr="008C77E7">
        <w:rPr>
          <w:bCs/>
          <w:sz w:val="28"/>
          <w:szCs w:val="28"/>
        </w:rPr>
        <w:t>«</w:t>
      </w:r>
      <w:r w:rsidR="00091E18" w:rsidRPr="008C77E7">
        <w:rPr>
          <w:bCs/>
          <w:sz w:val="28"/>
          <w:szCs w:val="28"/>
        </w:rPr>
        <w:t>«</w:t>
      </w:r>
      <w:r w:rsidR="00091E18" w:rsidRPr="008C77E7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091E18" w:rsidRPr="008C77E7">
        <w:rPr>
          <w:bCs/>
          <w:sz w:val="28"/>
          <w:szCs w:val="28"/>
        </w:rPr>
        <w:t>»»</w:t>
      </w:r>
      <w:r w:rsidR="002A3749" w:rsidRPr="008C77E7">
        <w:rPr>
          <w:bCs/>
          <w:sz w:val="28"/>
          <w:szCs w:val="28"/>
        </w:rPr>
        <w:t xml:space="preserve">, </w:t>
      </w:r>
      <w:r w:rsidR="008D0868" w:rsidRPr="008C77E7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</w:t>
      </w:r>
      <w:r w:rsidR="0096136B">
        <w:rPr>
          <w:sz w:val="28"/>
          <w:szCs w:val="28"/>
        </w:rPr>
        <w:t xml:space="preserve">– Администрацией Обоянского района </w:t>
      </w:r>
      <w:r w:rsidR="0096136B" w:rsidRPr="00D5528F">
        <w:rPr>
          <w:sz w:val="28"/>
          <w:szCs w:val="28"/>
        </w:rPr>
        <w:t>Курской области</w:t>
      </w:r>
      <w:r w:rsidR="0096136B">
        <w:rPr>
          <w:sz w:val="28"/>
          <w:szCs w:val="28"/>
        </w:rPr>
        <w:t xml:space="preserve"> </w:t>
      </w:r>
      <w:r w:rsidR="00FE7FE3">
        <w:rPr>
          <w:sz w:val="28"/>
          <w:szCs w:val="28"/>
        </w:rPr>
        <w:t>3</w:t>
      </w:r>
      <w:r w:rsidR="00846667">
        <w:rPr>
          <w:sz w:val="28"/>
          <w:szCs w:val="28"/>
        </w:rPr>
        <w:t>0</w:t>
      </w:r>
      <w:r w:rsidR="00A66187">
        <w:rPr>
          <w:sz w:val="28"/>
          <w:szCs w:val="28"/>
        </w:rPr>
        <w:t>.</w:t>
      </w:r>
      <w:r w:rsidR="00FE7FE3">
        <w:rPr>
          <w:sz w:val="28"/>
          <w:szCs w:val="28"/>
        </w:rPr>
        <w:t>09</w:t>
      </w:r>
      <w:r w:rsidR="00A66187" w:rsidRPr="008426AC">
        <w:rPr>
          <w:sz w:val="28"/>
          <w:szCs w:val="28"/>
        </w:rPr>
        <w:t>.20</w:t>
      </w:r>
      <w:r w:rsidR="00846667">
        <w:rPr>
          <w:sz w:val="28"/>
          <w:szCs w:val="28"/>
        </w:rPr>
        <w:t>2</w:t>
      </w:r>
      <w:r w:rsidR="00FE7FE3">
        <w:rPr>
          <w:sz w:val="28"/>
          <w:szCs w:val="28"/>
        </w:rPr>
        <w:t>1</w:t>
      </w:r>
      <w:r w:rsidR="00A66187">
        <w:rPr>
          <w:sz w:val="28"/>
          <w:szCs w:val="28"/>
        </w:rPr>
        <w:t xml:space="preserve"> </w:t>
      </w:r>
      <w:r w:rsidR="00A66187" w:rsidRPr="008426AC">
        <w:rPr>
          <w:sz w:val="28"/>
          <w:szCs w:val="28"/>
        </w:rPr>
        <w:t>года (сопроводительное письмо №</w:t>
      </w:r>
      <w:r w:rsidR="00A66187">
        <w:rPr>
          <w:sz w:val="28"/>
          <w:szCs w:val="28"/>
        </w:rPr>
        <w:t>04-</w:t>
      </w:r>
      <w:r w:rsidR="00A66187" w:rsidRPr="008426AC">
        <w:rPr>
          <w:sz w:val="28"/>
          <w:szCs w:val="28"/>
        </w:rPr>
        <w:t>05-</w:t>
      </w:r>
      <w:r w:rsidR="00846667">
        <w:rPr>
          <w:sz w:val="28"/>
          <w:szCs w:val="28"/>
        </w:rPr>
        <w:t>32</w:t>
      </w:r>
      <w:r w:rsidR="00A66187" w:rsidRPr="008426AC">
        <w:rPr>
          <w:sz w:val="28"/>
          <w:szCs w:val="28"/>
        </w:rPr>
        <w:t>/</w:t>
      </w:r>
      <w:r w:rsidR="00A66187">
        <w:rPr>
          <w:sz w:val="28"/>
          <w:szCs w:val="28"/>
        </w:rPr>
        <w:t>4</w:t>
      </w:r>
      <w:r w:rsidR="00FE7FE3">
        <w:rPr>
          <w:sz w:val="28"/>
          <w:szCs w:val="28"/>
        </w:rPr>
        <w:t>201</w:t>
      </w:r>
      <w:r w:rsidR="00846667">
        <w:rPr>
          <w:sz w:val="28"/>
          <w:szCs w:val="28"/>
        </w:rPr>
        <w:t xml:space="preserve"> </w:t>
      </w:r>
      <w:r w:rsidR="00A66187" w:rsidRPr="008426AC">
        <w:rPr>
          <w:sz w:val="28"/>
          <w:szCs w:val="28"/>
        </w:rPr>
        <w:t xml:space="preserve">от </w:t>
      </w:r>
      <w:r w:rsidR="00FE7FE3">
        <w:rPr>
          <w:sz w:val="28"/>
          <w:szCs w:val="28"/>
        </w:rPr>
        <w:t>28.</w:t>
      </w:r>
      <w:r w:rsidR="00A66187">
        <w:rPr>
          <w:sz w:val="28"/>
          <w:szCs w:val="28"/>
        </w:rPr>
        <w:t>0</w:t>
      </w:r>
      <w:r w:rsidR="00FE7FE3">
        <w:rPr>
          <w:sz w:val="28"/>
          <w:szCs w:val="28"/>
        </w:rPr>
        <w:t>9</w:t>
      </w:r>
      <w:r w:rsidR="00A66187">
        <w:rPr>
          <w:sz w:val="28"/>
          <w:szCs w:val="28"/>
        </w:rPr>
        <w:t>.20</w:t>
      </w:r>
      <w:r w:rsidR="00846667">
        <w:rPr>
          <w:sz w:val="28"/>
          <w:szCs w:val="28"/>
        </w:rPr>
        <w:t>2</w:t>
      </w:r>
      <w:r w:rsidR="00FE7FE3">
        <w:rPr>
          <w:sz w:val="28"/>
          <w:szCs w:val="28"/>
        </w:rPr>
        <w:t>1</w:t>
      </w:r>
      <w:r w:rsidR="00A66187" w:rsidRPr="008426AC">
        <w:rPr>
          <w:sz w:val="28"/>
          <w:szCs w:val="28"/>
        </w:rPr>
        <w:t>).</w:t>
      </w:r>
    </w:p>
    <w:p w:rsidR="00676231" w:rsidRPr="006671A8" w:rsidRDefault="00676231" w:rsidP="002B77FE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6136B" w:rsidRPr="00555BE8" w:rsidRDefault="0096136B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Обоянского района Курской области.</w:t>
      </w:r>
    </w:p>
    <w:p w:rsidR="00731773" w:rsidRPr="00676231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676231">
        <w:rPr>
          <w:b/>
          <w:sz w:val="28"/>
          <w:szCs w:val="28"/>
        </w:rPr>
        <w:t xml:space="preserve">Соисполнители </w:t>
      </w:r>
      <w:r w:rsidRPr="00676231">
        <w:rPr>
          <w:b/>
          <w:bCs/>
          <w:sz w:val="28"/>
          <w:szCs w:val="28"/>
        </w:rPr>
        <w:t>муниципальной программы:</w:t>
      </w:r>
    </w:p>
    <w:p w:rsidR="00731773" w:rsidRPr="00676231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676231">
        <w:rPr>
          <w:sz w:val="28"/>
          <w:szCs w:val="28"/>
        </w:rPr>
        <w:t>- Управление образования Администрации Обоянского района;</w:t>
      </w:r>
    </w:p>
    <w:p w:rsidR="00731773" w:rsidRPr="00676231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676231">
        <w:rPr>
          <w:sz w:val="28"/>
          <w:szCs w:val="28"/>
        </w:rPr>
        <w:t>-</w:t>
      </w:r>
      <w:r w:rsidRPr="00676231">
        <w:rPr>
          <w:b/>
          <w:sz w:val="28"/>
          <w:szCs w:val="28"/>
        </w:rPr>
        <w:t xml:space="preserve"> </w:t>
      </w:r>
      <w:r w:rsidRPr="00676231">
        <w:rPr>
          <w:sz w:val="28"/>
          <w:szCs w:val="28"/>
        </w:rPr>
        <w:t>Управление культуры молодежной политики физической культуры и спорта Администрации Обоянского района;</w:t>
      </w:r>
    </w:p>
    <w:p w:rsidR="00731773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676231">
        <w:rPr>
          <w:sz w:val="28"/>
          <w:szCs w:val="28"/>
        </w:rPr>
        <w:t xml:space="preserve">- Управление социальной защиты населения </w:t>
      </w:r>
      <w:r w:rsidR="002B036F">
        <w:rPr>
          <w:sz w:val="28"/>
          <w:szCs w:val="28"/>
        </w:rPr>
        <w:t>Администрации Обоянского района;</w:t>
      </w:r>
    </w:p>
    <w:p w:rsidR="002B036F" w:rsidRPr="00676231" w:rsidRDefault="002B036F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676231">
        <w:rPr>
          <w:sz w:val="28"/>
          <w:szCs w:val="28"/>
        </w:rPr>
        <w:t xml:space="preserve">- </w:t>
      </w:r>
      <w:r>
        <w:rPr>
          <w:sz w:val="28"/>
          <w:szCs w:val="28"/>
        </w:rPr>
        <w:t>ОКУ «Солнцевский центр соцпомощи» (по согласованию);</w:t>
      </w:r>
    </w:p>
    <w:p w:rsidR="002B036F" w:rsidRPr="00676231" w:rsidRDefault="002B036F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676231">
        <w:rPr>
          <w:sz w:val="28"/>
          <w:szCs w:val="28"/>
        </w:rPr>
        <w:t xml:space="preserve">- </w:t>
      </w:r>
      <w:r w:rsidR="000F0610">
        <w:rPr>
          <w:sz w:val="28"/>
          <w:szCs w:val="28"/>
        </w:rPr>
        <w:t>ОБУЗ «Обоянская ЦРБ»</w:t>
      </w:r>
      <w:r w:rsidR="000F0610" w:rsidRPr="000F0610">
        <w:rPr>
          <w:sz w:val="28"/>
          <w:szCs w:val="28"/>
        </w:rPr>
        <w:t xml:space="preserve"> </w:t>
      </w:r>
      <w:r w:rsidR="000F0610">
        <w:rPr>
          <w:sz w:val="28"/>
          <w:szCs w:val="28"/>
        </w:rPr>
        <w:t>(по согласованию)</w:t>
      </w:r>
      <w:r w:rsidRPr="00676231">
        <w:rPr>
          <w:sz w:val="28"/>
          <w:szCs w:val="28"/>
        </w:rPr>
        <w:t>.</w:t>
      </w:r>
    </w:p>
    <w:p w:rsidR="00731773" w:rsidRPr="00676231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676231">
        <w:rPr>
          <w:b/>
          <w:bCs/>
          <w:sz w:val="28"/>
          <w:szCs w:val="28"/>
        </w:rPr>
        <w:t xml:space="preserve">Участники: </w:t>
      </w:r>
    </w:p>
    <w:p w:rsidR="00731773" w:rsidRPr="00676231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676231">
        <w:rPr>
          <w:b/>
          <w:bCs/>
          <w:sz w:val="28"/>
          <w:szCs w:val="28"/>
        </w:rPr>
        <w:t>-</w:t>
      </w:r>
      <w:r w:rsidRPr="00676231">
        <w:rPr>
          <w:bCs/>
          <w:sz w:val="28"/>
          <w:szCs w:val="28"/>
        </w:rPr>
        <w:t xml:space="preserve"> Жители Обоянского района</w:t>
      </w:r>
      <w:r w:rsidRPr="00676231">
        <w:rPr>
          <w:sz w:val="28"/>
          <w:szCs w:val="28"/>
        </w:rPr>
        <w:t>.</w:t>
      </w:r>
    </w:p>
    <w:p w:rsidR="00731773" w:rsidRPr="00676231" w:rsidRDefault="00731773" w:rsidP="002B77FE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676231">
        <w:rPr>
          <w:b/>
          <w:sz w:val="28"/>
          <w:szCs w:val="28"/>
        </w:rPr>
        <w:t xml:space="preserve">Подпрограмма муниципальной программы: </w:t>
      </w:r>
    </w:p>
    <w:p w:rsidR="00731773" w:rsidRPr="0096136B" w:rsidRDefault="00731773" w:rsidP="002B77FE">
      <w:pPr>
        <w:tabs>
          <w:tab w:val="left" w:pos="0"/>
          <w:tab w:val="left" w:pos="1134"/>
        </w:tabs>
        <w:spacing w:line="235" w:lineRule="auto"/>
        <w:ind w:right="-2" w:firstLine="709"/>
        <w:jc w:val="both"/>
        <w:rPr>
          <w:bCs/>
          <w:sz w:val="28"/>
          <w:szCs w:val="28"/>
        </w:rPr>
      </w:pPr>
      <w:r w:rsidRPr="0096136B">
        <w:rPr>
          <w:sz w:val="28"/>
          <w:szCs w:val="28"/>
        </w:rPr>
        <w:t xml:space="preserve">- </w:t>
      </w:r>
      <w:r w:rsidRPr="0096136B">
        <w:rPr>
          <w:bCs/>
          <w:sz w:val="28"/>
          <w:szCs w:val="28"/>
        </w:rPr>
        <w:t>«</w:t>
      </w:r>
      <w:r w:rsidRPr="0096136B">
        <w:rPr>
          <w:sz w:val="28"/>
          <w:szCs w:val="28"/>
        </w:rPr>
        <w:t>Медико-социальная реабилитация больных наркоманией</w:t>
      </w:r>
      <w:r w:rsidR="00030734" w:rsidRPr="0096136B">
        <w:rPr>
          <w:sz w:val="28"/>
          <w:szCs w:val="28"/>
        </w:rPr>
        <w:t>»</w:t>
      </w:r>
      <w:r w:rsidR="0096136B">
        <w:rPr>
          <w:sz w:val="28"/>
          <w:szCs w:val="28"/>
        </w:rPr>
        <w:t>.</w:t>
      </w:r>
      <w:r w:rsidRPr="0096136B">
        <w:rPr>
          <w:sz w:val="28"/>
          <w:szCs w:val="28"/>
        </w:rPr>
        <w:t xml:space="preserve"> </w:t>
      </w:r>
    </w:p>
    <w:p w:rsidR="00731773" w:rsidRPr="00952EBA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Цель муниципальной программы:</w:t>
      </w:r>
    </w:p>
    <w:p w:rsidR="00731773" w:rsidRPr="00952EBA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52EBA">
        <w:rPr>
          <w:sz w:val="28"/>
          <w:szCs w:val="28"/>
        </w:rPr>
        <w:t>- Снижение уровня немедицинского потребления населением психоактивных веществ.</w:t>
      </w:r>
    </w:p>
    <w:p w:rsidR="00731773" w:rsidRPr="00952EBA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Задачи муниципальной программы:</w:t>
      </w:r>
    </w:p>
    <w:p w:rsidR="00731773" w:rsidRPr="00952EBA" w:rsidRDefault="00731773" w:rsidP="002B77FE">
      <w:pPr>
        <w:spacing w:line="235" w:lineRule="auto"/>
        <w:ind w:left="57" w:firstLine="709"/>
        <w:jc w:val="both"/>
        <w:rPr>
          <w:bCs/>
          <w:sz w:val="28"/>
          <w:szCs w:val="28"/>
        </w:rPr>
      </w:pPr>
      <w:r w:rsidRPr="00952EBA">
        <w:rPr>
          <w:bCs/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731773" w:rsidRPr="00952EBA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52EBA">
        <w:rPr>
          <w:b/>
          <w:bCs/>
          <w:sz w:val="28"/>
          <w:szCs w:val="28"/>
        </w:rPr>
        <w:t>-</w:t>
      </w:r>
      <w:r w:rsidRPr="00952EBA">
        <w:rPr>
          <w:bCs/>
          <w:sz w:val="28"/>
          <w:szCs w:val="28"/>
        </w:rPr>
        <w:t xml:space="preserve">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2A3749" w:rsidRPr="00952EBA" w:rsidRDefault="002A3749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Срок реализации Программы:</w:t>
      </w:r>
    </w:p>
    <w:p w:rsidR="002A3749" w:rsidRPr="00952EBA" w:rsidRDefault="002A3749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52EBA">
        <w:rPr>
          <w:sz w:val="28"/>
          <w:szCs w:val="28"/>
        </w:rPr>
        <w:t>20</w:t>
      </w:r>
      <w:r w:rsidR="00952EBA" w:rsidRPr="00952EBA">
        <w:rPr>
          <w:sz w:val="28"/>
          <w:szCs w:val="28"/>
        </w:rPr>
        <w:t>2</w:t>
      </w:r>
      <w:r w:rsidR="00E34F12">
        <w:rPr>
          <w:sz w:val="28"/>
          <w:szCs w:val="28"/>
        </w:rPr>
        <w:t>2</w:t>
      </w:r>
      <w:r w:rsidR="009C66C5" w:rsidRPr="00952EBA">
        <w:rPr>
          <w:sz w:val="28"/>
          <w:szCs w:val="28"/>
        </w:rPr>
        <w:t>-202</w:t>
      </w:r>
      <w:r w:rsidR="00E34F12">
        <w:rPr>
          <w:sz w:val="28"/>
          <w:szCs w:val="28"/>
        </w:rPr>
        <w:t>4</w:t>
      </w:r>
      <w:r w:rsidRPr="00952EBA">
        <w:rPr>
          <w:sz w:val="28"/>
          <w:szCs w:val="28"/>
        </w:rPr>
        <w:t xml:space="preserve"> годы.</w:t>
      </w:r>
    </w:p>
    <w:p w:rsidR="002A3749" w:rsidRPr="00952EBA" w:rsidRDefault="002A3749" w:rsidP="002B77FE">
      <w:pPr>
        <w:spacing w:line="233" w:lineRule="auto"/>
        <w:ind w:firstLine="709"/>
        <w:jc w:val="center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AF63D7" w:rsidRDefault="00B32B76" w:rsidP="002B77FE">
      <w:pPr>
        <w:tabs>
          <w:tab w:val="left" w:pos="0"/>
          <w:tab w:val="left" w:pos="10206"/>
        </w:tabs>
        <w:spacing w:line="233" w:lineRule="auto"/>
        <w:ind w:right="-57" w:firstLine="567"/>
        <w:jc w:val="both"/>
        <w:rPr>
          <w:sz w:val="28"/>
          <w:szCs w:val="28"/>
        </w:rPr>
      </w:pPr>
      <w:r w:rsidRPr="00CF7579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CF7579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AE2C96" w:rsidRPr="00CF7579">
        <w:rPr>
          <w:bCs/>
          <w:sz w:val="28"/>
          <w:szCs w:val="28"/>
        </w:rPr>
        <w:t>«</w:t>
      </w:r>
      <w:r w:rsidR="00AE2C96" w:rsidRPr="00CF7579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AE2C96" w:rsidRPr="00CF7579">
        <w:rPr>
          <w:bCs/>
          <w:sz w:val="28"/>
          <w:szCs w:val="28"/>
        </w:rPr>
        <w:t xml:space="preserve">»», </w:t>
      </w:r>
      <w:r w:rsidRPr="006E57F8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</w:t>
      </w:r>
      <w:r w:rsidRPr="006E57F8">
        <w:rPr>
          <w:sz w:val="28"/>
          <w:szCs w:val="28"/>
        </w:rPr>
        <w:lastRenderedPageBreak/>
        <w:t xml:space="preserve">Российской Федерации», </w:t>
      </w:r>
      <w:r w:rsidR="006912D4" w:rsidRPr="006E57F8">
        <w:rPr>
          <w:sz w:val="28"/>
        </w:rPr>
        <w:t>постановлением Главы Обоянского района Курской области от 08.10.</w:t>
      </w:r>
      <w:r w:rsidR="00EC3C4B">
        <w:rPr>
          <w:sz w:val="28"/>
        </w:rPr>
        <w:t>20</w:t>
      </w:r>
      <w:r w:rsidR="006912D4" w:rsidRPr="006E57F8">
        <w:rPr>
          <w:sz w:val="28"/>
        </w:rPr>
        <w:t xml:space="preserve">13 №166 </w:t>
      </w:r>
      <w:r w:rsidR="006912D4" w:rsidRPr="006E57F8">
        <w:rPr>
          <w:sz w:val="28"/>
          <w:szCs w:val="28"/>
        </w:rPr>
        <w:t xml:space="preserve"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дополнениями)», </w:t>
      </w:r>
      <w:r w:rsidRPr="006E57F8">
        <w:rPr>
          <w:sz w:val="28"/>
          <w:szCs w:val="28"/>
        </w:rPr>
        <w:t>постановлени</w:t>
      </w:r>
      <w:r w:rsidR="007A1628" w:rsidRPr="006E57F8">
        <w:rPr>
          <w:sz w:val="28"/>
          <w:szCs w:val="28"/>
        </w:rPr>
        <w:t>ем</w:t>
      </w:r>
      <w:r w:rsidRPr="006E57F8">
        <w:rPr>
          <w:sz w:val="28"/>
          <w:szCs w:val="28"/>
        </w:rPr>
        <w:t xml:space="preserve"> </w:t>
      </w:r>
      <w:r w:rsidR="002B1F96" w:rsidRPr="006E57F8">
        <w:rPr>
          <w:sz w:val="28"/>
        </w:rPr>
        <w:t xml:space="preserve">Администрации Обоянского района от </w:t>
      </w:r>
      <w:r w:rsidR="00030734" w:rsidRPr="00AF63D7">
        <w:rPr>
          <w:sz w:val="28"/>
        </w:rPr>
        <w:t>1</w:t>
      </w:r>
      <w:r w:rsidR="00EC3C4B">
        <w:rPr>
          <w:sz w:val="28"/>
        </w:rPr>
        <w:t>8</w:t>
      </w:r>
      <w:r w:rsidR="002B1F96" w:rsidRPr="00AF63D7">
        <w:rPr>
          <w:sz w:val="28"/>
        </w:rPr>
        <w:t>.</w:t>
      </w:r>
      <w:r w:rsidR="00030734" w:rsidRPr="00AF63D7">
        <w:rPr>
          <w:sz w:val="28"/>
        </w:rPr>
        <w:t>09</w:t>
      </w:r>
      <w:r w:rsidR="002B1F96" w:rsidRPr="00AF63D7">
        <w:rPr>
          <w:sz w:val="28"/>
        </w:rPr>
        <w:t>.201</w:t>
      </w:r>
      <w:r w:rsidR="00030734" w:rsidRPr="00AF63D7">
        <w:rPr>
          <w:sz w:val="28"/>
        </w:rPr>
        <w:t>8</w:t>
      </w:r>
      <w:r w:rsidR="002B1F96" w:rsidRPr="00AF63D7">
        <w:rPr>
          <w:sz w:val="28"/>
        </w:rPr>
        <w:t xml:space="preserve"> №</w:t>
      </w:r>
      <w:r w:rsidR="00030734" w:rsidRPr="00AF63D7">
        <w:rPr>
          <w:sz w:val="28"/>
        </w:rPr>
        <w:t>419</w:t>
      </w:r>
      <w:r w:rsidR="002B1F96" w:rsidRPr="00AF63D7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030734" w:rsidRPr="00AF63D7">
        <w:rPr>
          <w:sz w:val="28"/>
        </w:rPr>
        <w:t>»</w:t>
      </w:r>
      <w:r w:rsidR="00EC3C4B" w:rsidRPr="00EC3C4B">
        <w:rPr>
          <w:sz w:val="28"/>
          <w:szCs w:val="28"/>
        </w:rPr>
        <w:t xml:space="preserve"> </w:t>
      </w:r>
      <w:r w:rsidR="00EC3C4B" w:rsidRPr="006E57F8">
        <w:rPr>
          <w:sz w:val="28"/>
          <w:szCs w:val="28"/>
        </w:rPr>
        <w:t>(с последующими изменениями и дополнениями)</w:t>
      </w:r>
      <w:r w:rsidR="002B1F96" w:rsidRPr="00AF63D7">
        <w:rPr>
          <w:sz w:val="28"/>
          <w:szCs w:val="28"/>
        </w:rPr>
        <w:t>.</w:t>
      </w:r>
    </w:p>
    <w:p w:rsidR="00BC6C5A" w:rsidRPr="00AF63D7" w:rsidRDefault="00BC6C5A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AF63D7"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180,0 тыс. рублей, в том числе: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BC6C5A" w:rsidRPr="00AF63D7" w:rsidTr="002B77FE">
        <w:trPr>
          <w:trHeight w:val="417"/>
        </w:trPr>
        <w:tc>
          <w:tcPr>
            <w:tcW w:w="9960" w:type="dxa"/>
            <w:gridSpan w:val="3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AF63D7">
              <w:rPr>
                <w:sz w:val="28"/>
                <w:szCs w:val="28"/>
              </w:rPr>
              <w:t>Источник финансирования</w:t>
            </w:r>
            <w:r w:rsidR="002B77FE">
              <w:rPr>
                <w:sz w:val="28"/>
                <w:szCs w:val="28"/>
              </w:rPr>
              <w:t>:</w:t>
            </w:r>
            <w:r w:rsidRPr="00AF63D7">
              <w:rPr>
                <w:sz w:val="28"/>
                <w:szCs w:val="28"/>
              </w:rPr>
              <w:t xml:space="preserve"> Районный бюджет</w:t>
            </w:r>
            <w:r w:rsidR="002B77FE">
              <w:rPr>
                <w:sz w:val="28"/>
                <w:szCs w:val="28"/>
              </w:rPr>
              <w:t xml:space="preserve"> (тыс. руб.)</w:t>
            </w:r>
          </w:p>
        </w:tc>
      </w:tr>
      <w:tr w:rsidR="00BC6C5A" w:rsidRPr="00AF63D7" w:rsidTr="00AE768E">
        <w:trPr>
          <w:trHeight w:val="116"/>
        </w:trPr>
        <w:tc>
          <w:tcPr>
            <w:tcW w:w="3774" w:type="dxa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AF63D7">
              <w:rPr>
                <w:b/>
                <w:sz w:val="28"/>
                <w:szCs w:val="28"/>
              </w:rPr>
              <w:t>20</w:t>
            </w:r>
            <w:r w:rsidR="00707CCC" w:rsidRPr="00AF63D7">
              <w:rPr>
                <w:b/>
                <w:sz w:val="28"/>
                <w:szCs w:val="28"/>
              </w:rPr>
              <w:t>2</w:t>
            </w:r>
            <w:r w:rsidR="001B48BA">
              <w:rPr>
                <w:b/>
                <w:sz w:val="28"/>
                <w:szCs w:val="28"/>
              </w:rPr>
              <w:t>2</w:t>
            </w:r>
            <w:r w:rsidRPr="00AF63D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AF63D7">
              <w:rPr>
                <w:b/>
                <w:sz w:val="28"/>
                <w:szCs w:val="28"/>
              </w:rPr>
              <w:t>20</w:t>
            </w:r>
            <w:r w:rsidR="00707CCC" w:rsidRPr="00AF63D7">
              <w:rPr>
                <w:b/>
                <w:sz w:val="28"/>
                <w:szCs w:val="28"/>
              </w:rPr>
              <w:t>2</w:t>
            </w:r>
            <w:r w:rsidR="001B48BA">
              <w:rPr>
                <w:b/>
                <w:sz w:val="28"/>
                <w:szCs w:val="28"/>
              </w:rPr>
              <w:t>3</w:t>
            </w:r>
            <w:r w:rsidRPr="00AF63D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89" w:type="dxa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AF63D7">
              <w:rPr>
                <w:b/>
                <w:sz w:val="28"/>
                <w:szCs w:val="28"/>
              </w:rPr>
              <w:t>202</w:t>
            </w:r>
            <w:r w:rsidR="001B48BA">
              <w:rPr>
                <w:b/>
                <w:sz w:val="28"/>
                <w:szCs w:val="28"/>
              </w:rPr>
              <w:t>4</w:t>
            </w:r>
            <w:r w:rsidRPr="00AF63D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C6C5A" w:rsidRPr="00AF63D7" w:rsidTr="00AE768E">
        <w:tc>
          <w:tcPr>
            <w:tcW w:w="3774" w:type="dxa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AF63D7">
              <w:rPr>
                <w:sz w:val="28"/>
                <w:szCs w:val="28"/>
              </w:rPr>
              <w:t>60,0</w:t>
            </w:r>
          </w:p>
        </w:tc>
        <w:tc>
          <w:tcPr>
            <w:tcW w:w="3297" w:type="dxa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AF63D7">
              <w:rPr>
                <w:sz w:val="28"/>
                <w:szCs w:val="28"/>
              </w:rPr>
              <w:t>60,0</w:t>
            </w:r>
          </w:p>
        </w:tc>
        <w:tc>
          <w:tcPr>
            <w:tcW w:w="2889" w:type="dxa"/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AF63D7">
              <w:rPr>
                <w:sz w:val="28"/>
                <w:szCs w:val="28"/>
              </w:rPr>
              <w:t>60,0</w:t>
            </w:r>
          </w:p>
        </w:tc>
      </w:tr>
      <w:tr w:rsidR="00BC6C5A" w:rsidRPr="00AF63D7" w:rsidTr="00AE768E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AF63D7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sz w:val="28"/>
                <w:szCs w:val="28"/>
              </w:rPr>
            </w:pPr>
            <w:r w:rsidRPr="00AF63D7">
              <w:rPr>
                <w:b/>
                <w:sz w:val="28"/>
                <w:szCs w:val="28"/>
              </w:rPr>
              <w:t>ВСЕГО                                                          180,0</w:t>
            </w:r>
          </w:p>
        </w:tc>
      </w:tr>
    </w:tbl>
    <w:p w:rsidR="00AE768E" w:rsidRDefault="00AE768E" w:rsidP="002B77F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bookmarkStart w:id="0" w:name="_Hlk526410264"/>
      <w:r w:rsidRPr="0089260F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 показателей.</w:t>
      </w:r>
    </w:p>
    <w:p w:rsidR="00A97B19" w:rsidRPr="00A97B19" w:rsidRDefault="00A97B19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7B19">
        <w:rPr>
          <w:sz w:val="28"/>
          <w:szCs w:val="28"/>
        </w:rPr>
        <w:t xml:space="preserve">Паспорт муниципальной </w:t>
      </w:r>
      <w:r w:rsidR="00A333D8">
        <w:rPr>
          <w:sz w:val="28"/>
          <w:szCs w:val="28"/>
        </w:rPr>
        <w:t>п</w:t>
      </w:r>
      <w:r w:rsidRPr="00A97B19">
        <w:rPr>
          <w:sz w:val="28"/>
          <w:szCs w:val="28"/>
        </w:rPr>
        <w:t>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 г. № 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A97B19" w:rsidRPr="00A97B19" w:rsidRDefault="00A97B19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7B19">
        <w:rPr>
          <w:sz w:val="28"/>
          <w:szCs w:val="28"/>
        </w:rPr>
        <w:t>По мнению Минфина России «Муниципальные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bookmarkEnd w:id="0"/>
    <w:p w:rsidR="00AE768E" w:rsidRPr="001162C5" w:rsidRDefault="00AE768E" w:rsidP="002B77F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162C5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подпрограммы.</w:t>
      </w:r>
    </w:p>
    <w:p w:rsidR="006A75C4" w:rsidRDefault="006A75C4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D279D7">
        <w:rPr>
          <w:sz w:val="28"/>
          <w:szCs w:val="28"/>
        </w:rPr>
        <w:t>Отраженные в текстовой части, представленного для экспертизы проекта</w:t>
      </w:r>
      <w:r>
        <w:rPr>
          <w:sz w:val="28"/>
          <w:szCs w:val="28"/>
        </w:rPr>
        <w:t>,</w:t>
      </w:r>
      <w:r w:rsidRPr="0076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приложений не соответствуют номерам указанным в приложениях. </w:t>
      </w:r>
    </w:p>
    <w:p w:rsidR="00A97B19" w:rsidRDefault="00A97B19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B97842">
        <w:rPr>
          <w:sz w:val="28"/>
          <w:szCs w:val="28"/>
        </w:rPr>
        <w:t xml:space="preserve">В таблице 3 отсутствуют </w:t>
      </w:r>
      <w:r>
        <w:rPr>
          <w:sz w:val="28"/>
          <w:szCs w:val="28"/>
        </w:rPr>
        <w:t>единицы измерения значений показателей объема услуги.</w:t>
      </w:r>
    </w:p>
    <w:p w:rsidR="006A75C4" w:rsidRDefault="00207725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207725">
        <w:rPr>
          <w:sz w:val="28"/>
          <w:szCs w:val="28"/>
        </w:rPr>
        <w:t xml:space="preserve">В </w:t>
      </w:r>
      <w:r w:rsidR="00716DC7">
        <w:rPr>
          <w:sz w:val="28"/>
          <w:szCs w:val="28"/>
        </w:rPr>
        <w:t>прилагаемых</w:t>
      </w:r>
      <w:r w:rsidRPr="00207725">
        <w:rPr>
          <w:sz w:val="28"/>
          <w:szCs w:val="28"/>
        </w:rPr>
        <w:t xml:space="preserve"> таблицах приложений отсутствуют суммы «всего»</w:t>
      </w:r>
      <w:r w:rsidR="00A333D8">
        <w:rPr>
          <w:sz w:val="28"/>
          <w:szCs w:val="28"/>
        </w:rPr>
        <w:t>, в тоже время, исходя из значений указанных в приложениях, можно полагать что в первый финансовый год на реализацию муниципальной программы запланирована сумма 70 тыс. руб., что не соответствует значению, указанному в паспорте программы.</w:t>
      </w:r>
    </w:p>
    <w:p w:rsidR="00A97B19" w:rsidRPr="00207725" w:rsidRDefault="00A97B19" w:rsidP="002B77FE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</w:t>
      </w:r>
      <w:r w:rsidR="00FC276C">
        <w:rPr>
          <w:sz w:val="28"/>
          <w:szCs w:val="28"/>
        </w:rPr>
        <w:t>ы</w:t>
      </w:r>
      <w:r>
        <w:rPr>
          <w:sz w:val="28"/>
          <w:szCs w:val="28"/>
        </w:rPr>
        <w:t xml:space="preserve"> №4 </w:t>
      </w:r>
      <w:r w:rsidR="00FC276C">
        <w:rPr>
          <w:sz w:val="28"/>
          <w:szCs w:val="28"/>
        </w:rPr>
        <w:t xml:space="preserve">и №5 </w:t>
      </w:r>
      <w:r>
        <w:rPr>
          <w:sz w:val="28"/>
          <w:szCs w:val="28"/>
        </w:rPr>
        <w:t>содерж</w:t>
      </w:r>
      <w:r w:rsidR="00FC276C">
        <w:rPr>
          <w:sz w:val="28"/>
          <w:szCs w:val="28"/>
        </w:rPr>
        <w:t>а</w:t>
      </w:r>
      <w:r>
        <w:rPr>
          <w:sz w:val="28"/>
          <w:szCs w:val="28"/>
        </w:rPr>
        <w:t>т перечень основных мероприятий муниципальной программы без их ресурсного обеспечения. Контрольно-счетный орган Обоянского района Курской области полагает, что отсутствие ресурсного обеспечения основных мероприятий муниципальной программы отрицательно скажется на ее итоговой результативности.</w:t>
      </w:r>
    </w:p>
    <w:p w:rsidR="00207725" w:rsidRDefault="00FC276C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FC276C">
        <w:rPr>
          <w:sz w:val="28"/>
          <w:szCs w:val="28"/>
        </w:rPr>
        <w:t xml:space="preserve">Раздел </w:t>
      </w:r>
      <w:r w:rsidRPr="00FC276C">
        <w:rPr>
          <w:sz w:val="28"/>
          <w:szCs w:val="28"/>
          <w:lang w:val="en-US"/>
        </w:rPr>
        <w:t>V</w:t>
      </w:r>
      <w:r w:rsidRPr="00FC276C">
        <w:rPr>
          <w:sz w:val="28"/>
          <w:szCs w:val="28"/>
        </w:rPr>
        <w:t xml:space="preserve"> муниципальной программы устанавливает, что </w:t>
      </w:r>
      <w:r>
        <w:rPr>
          <w:sz w:val="28"/>
          <w:szCs w:val="28"/>
        </w:rPr>
        <w:t>обобщенная характеристика мер</w:t>
      </w:r>
      <w:r w:rsidRPr="00FC276C">
        <w:rPr>
          <w:sz w:val="28"/>
          <w:szCs w:val="28"/>
        </w:rPr>
        <w:t xml:space="preserve"> муниципального регулирования содержится в таблице 2, в тоже время в таблице 2 приводится перечень законодательных и иных нормативно-правовых актов федерального уровня и уровня субъекта РФ.</w:t>
      </w:r>
    </w:p>
    <w:p w:rsidR="0031584E" w:rsidRPr="00A60527" w:rsidRDefault="00350EFA" w:rsidP="002B77FE">
      <w:pPr>
        <w:spacing w:line="233" w:lineRule="auto"/>
        <w:jc w:val="center"/>
        <w:rPr>
          <w:b/>
          <w:sz w:val="28"/>
          <w:szCs w:val="28"/>
        </w:rPr>
      </w:pPr>
      <w:r w:rsidRPr="00A60527">
        <w:rPr>
          <w:b/>
          <w:sz w:val="28"/>
          <w:szCs w:val="28"/>
        </w:rPr>
        <w:t>Подпрограмма</w:t>
      </w:r>
      <w:r w:rsidR="003716D6" w:rsidRPr="00A60527">
        <w:rPr>
          <w:b/>
          <w:sz w:val="28"/>
          <w:szCs w:val="28"/>
        </w:rPr>
        <w:t xml:space="preserve"> </w:t>
      </w:r>
      <w:r w:rsidR="0031584E" w:rsidRPr="00A60527">
        <w:rPr>
          <w:b/>
          <w:bCs/>
          <w:sz w:val="28"/>
          <w:szCs w:val="28"/>
        </w:rPr>
        <w:t>«</w:t>
      </w:r>
      <w:r w:rsidR="0031584E" w:rsidRPr="00A60527">
        <w:rPr>
          <w:b/>
          <w:sz w:val="28"/>
          <w:szCs w:val="28"/>
        </w:rPr>
        <w:t xml:space="preserve">Медико-социальная реабилитация больных наркоманией в Обоянском районе Курской области» </w:t>
      </w:r>
    </w:p>
    <w:p w:rsidR="005F5D1C" w:rsidRDefault="004140AF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A60527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</w:t>
      </w:r>
      <w:r w:rsidRPr="00F97CFD">
        <w:rPr>
          <w:sz w:val="28"/>
          <w:szCs w:val="28"/>
        </w:rPr>
        <w:t xml:space="preserve">сумме </w:t>
      </w:r>
      <w:r w:rsidR="005F5D1C" w:rsidRPr="00F97CFD">
        <w:rPr>
          <w:sz w:val="28"/>
          <w:szCs w:val="28"/>
        </w:rPr>
        <w:t xml:space="preserve">180,0 </w:t>
      </w:r>
      <w:r w:rsidR="005F5D1C" w:rsidRPr="00A60527">
        <w:rPr>
          <w:sz w:val="28"/>
          <w:szCs w:val="28"/>
        </w:rPr>
        <w:t>тыс. рублей, в том числе: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3334"/>
        <w:gridCol w:w="2920"/>
      </w:tblGrid>
      <w:tr w:rsidR="005F5D1C" w:rsidRPr="00A60527" w:rsidTr="002B77FE">
        <w:trPr>
          <w:trHeight w:val="369"/>
        </w:trPr>
        <w:tc>
          <w:tcPr>
            <w:tcW w:w="10073" w:type="dxa"/>
            <w:gridSpan w:val="3"/>
          </w:tcPr>
          <w:p w:rsidR="005F5D1C" w:rsidRPr="00A60527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A60527">
              <w:rPr>
                <w:sz w:val="28"/>
                <w:szCs w:val="28"/>
              </w:rPr>
              <w:t>Источник финансирования</w:t>
            </w:r>
            <w:r w:rsidR="002B77FE">
              <w:rPr>
                <w:sz w:val="28"/>
                <w:szCs w:val="28"/>
              </w:rPr>
              <w:t xml:space="preserve">: </w:t>
            </w:r>
            <w:r w:rsidRPr="00A60527">
              <w:rPr>
                <w:sz w:val="28"/>
                <w:szCs w:val="28"/>
              </w:rPr>
              <w:t>Районный бюджет</w:t>
            </w:r>
            <w:r w:rsidR="002B77FE">
              <w:rPr>
                <w:sz w:val="28"/>
                <w:szCs w:val="28"/>
              </w:rPr>
              <w:t xml:space="preserve"> (тыс. руб.)</w:t>
            </w:r>
          </w:p>
        </w:tc>
      </w:tr>
      <w:tr w:rsidR="005F5D1C" w:rsidRPr="00A60527" w:rsidTr="002B77FE">
        <w:trPr>
          <w:trHeight w:val="116"/>
        </w:trPr>
        <w:tc>
          <w:tcPr>
            <w:tcW w:w="3819" w:type="dxa"/>
          </w:tcPr>
          <w:p w:rsidR="005F5D1C" w:rsidRPr="00A60527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A60527">
              <w:rPr>
                <w:b/>
                <w:sz w:val="28"/>
                <w:szCs w:val="28"/>
              </w:rPr>
              <w:t>20</w:t>
            </w:r>
            <w:r w:rsidR="007238EB" w:rsidRPr="00A60527">
              <w:rPr>
                <w:b/>
                <w:sz w:val="28"/>
                <w:szCs w:val="28"/>
              </w:rPr>
              <w:t>2</w:t>
            </w:r>
            <w:r w:rsidR="00114352">
              <w:rPr>
                <w:b/>
                <w:sz w:val="28"/>
                <w:szCs w:val="28"/>
              </w:rPr>
              <w:t>2</w:t>
            </w:r>
            <w:r w:rsidRPr="00A605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34" w:type="dxa"/>
          </w:tcPr>
          <w:p w:rsidR="005F5D1C" w:rsidRPr="00A60527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A60527">
              <w:rPr>
                <w:b/>
                <w:sz w:val="28"/>
                <w:szCs w:val="28"/>
              </w:rPr>
              <w:t>20</w:t>
            </w:r>
            <w:r w:rsidR="00030734" w:rsidRPr="00A60527">
              <w:rPr>
                <w:b/>
                <w:sz w:val="28"/>
                <w:szCs w:val="28"/>
              </w:rPr>
              <w:t>2</w:t>
            </w:r>
            <w:r w:rsidR="00114352">
              <w:rPr>
                <w:b/>
                <w:sz w:val="28"/>
                <w:szCs w:val="28"/>
              </w:rPr>
              <w:t>3</w:t>
            </w:r>
            <w:r w:rsidRPr="00A605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20" w:type="dxa"/>
          </w:tcPr>
          <w:p w:rsidR="005F5D1C" w:rsidRPr="00A60527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A60527">
              <w:rPr>
                <w:b/>
                <w:sz w:val="28"/>
                <w:szCs w:val="28"/>
              </w:rPr>
              <w:t>202</w:t>
            </w:r>
            <w:r w:rsidR="00114352">
              <w:rPr>
                <w:b/>
                <w:sz w:val="28"/>
                <w:szCs w:val="28"/>
              </w:rPr>
              <w:t>4</w:t>
            </w:r>
            <w:r w:rsidRPr="00A6052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F5D1C" w:rsidRPr="00532B8B" w:rsidTr="002B77FE">
        <w:tc>
          <w:tcPr>
            <w:tcW w:w="3819" w:type="dxa"/>
          </w:tcPr>
          <w:p w:rsidR="005F5D1C" w:rsidRPr="00F97CFD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F97CFD">
              <w:rPr>
                <w:sz w:val="28"/>
                <w:szCs w:val="28"/>
              </w:rPr>
              <w:t>60,0</w:t>
            </w:r>
          </w:p>
        </w:tc>
        <w:tc>
          <w:tcPr>
            <w:tcW w:w="3334" w:type="dxa"/>
          </w:tcPr>
          <w:p w:rsidR="005F5D1C" w:rsidRPr="00F97CFD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F97CFD">
              <w:rPr>
                <w:sz w:val="28"/>
                <w:szCs w:val="28"/>
              </w:rPr>
              <w:t>60,0</w:t>
            </w:r>
          </w:p>
        </w:tc>
        <w:tc>
          <w:tcPr>
            <w:tcW w:w="2920" w:type="dxa"/>
          </w:tcPr>
          <w:p w:rsidR="005F5D1C" w:rsidRPr="00F97CFD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F97CFD">
              <w:rPr>
                <w:sz w:val="28"/>
                <w:szCs w:val="28"/>
              </w:rPr>
              <w:t>60,0</w:t>
            </w:r>
          </w:p>
        </w:tc>
      </w:tr>
      <w:tr w:rsidR="005F5D1C" w:rsidRPr="00532B8B" w:rsidTr="002B77FE">
        <w:trPr>
          <w:trHeight w:val="250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1C" w:rsidRPr="00F97CFD" w:rsidRDefault="005F5D1C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sz w:val="28"/>
                <w:szCs w:val="28"/>
              </w:rPr>
            </w:pPr>
            <w:r w:rsidRPr="00F97CFD">
              <w:rPr>
                <w:b/>
                <w:sz w:val="28"/>
                <w:szCs w:val="28"/>
              </w:rPr>
              <w:t>ВСЕГО                                                          180,0</w:t>
            </w:r>
          </w:p>
        </w:tc>
      </w:tr>
    </w:tbl>
    <w:p w:rsidR="008431B5" w:rsidRDefault="008431B5" w:rsidP="002B77FE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615346">
        <w:rPr>
          <w:sz w:val="28"/>
          <w:szCs w:val="28"/>
        </w:rPr>
        <w:t xml:space="preserve">и текстовой части </w:t>
      </w:r>
      <w:r w:rsidR="00A333D8">
        <w:rPr>
          <w:sz w:val="28"/>
          <w:szCs w:val="28"/>
        </w:rPr>
        <w:t>вместо «подпрограмма» применяется термин «программа».</w:t>
      </w:r>
    </w:p>
    <w:p w:rsidR="00AD72B4" w:rsidRPr="007409B9" w:rsidRDefault="00AD72B4" w:rsidP="002B77F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409B9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 время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D279D7" w:rsidRDefault="00D279D7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D279D7">
        <w:rPr>
          <w:sz w:val="28"/>
          <w:szCs w:val="28"/>
        </w:rPr>
        <w:t>Отраженные в текстовой части, представленного для экспертизы проекта</w:t>
      </w:r>
      <w:r w:rsidR="004242CB">
        <w:rPr>
          <w:sz w:val="28"/>
          <w:szCs w:val="28"/>
        </w:rPr>
        <w:t>,</w:t>
      </w:r>
      <w:r w:rsidRPr="0076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приложений не соответствуют номерам </w:t>
      </w:r>
      <w:r w:rsidR="004242CB">
        <w:rPr>
          <w:sz w:val="28"/>
          <w:szCs w:val="28"/>
        </w:rPr>
        <w:t>указанным</w:t>
      </w:r>
      <w:r w:rsidR="00304958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</w:t>
      </w:r>
      <w:r w:rsidR="00304958">
        <w:rPr>
          <w:sz w:val="28"/>
          <w:szCs w:val="28"/>
        </w:rPr>
        <w:t>ях</w:t>
      </w:r>
      <w:r>
        <w:rPr>
          <w:sz w:val="28"/>
          <w:szCs w:val="28"/>
        </w:rPr>
        <w:t xml:space="preserve">. </w:t>
      </w:r>
    </w:p>
    <w:p w:rsidR="00A333D8" w:rsidRPr="00A97B19" w:rsidRDefault="00A333D8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bookmarkStart w:id="1" w:name="_GoBack"/>
      <w:bookmarkEnd w:id="1"/>
      <w:r w:rsidRPr="00A97B19">
        <w:rPr>
          <w:sz w:val="28"/>
          <w:szCs w:val="28"/>
        </w:rPr>
        <w:t xml:space="preserve">Паспорт муниципальной </w:t>
      </w:r>
      <w:r>
        <w:rPr>
          <w:sz w:val="28"/>
          <w:szCs w:val="28"/>
        </w:rPr>
        <w:t>подп</w:t>
      </w:r>
      <w:r w:rsidRPr="00A97B19">
        <w:rPr>
          <w:sz w:val="28"/>
          <w:szCs w:val="28"/>
        </w:rPr>
        <w:t>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 г. № 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A333D8" w:rsidRPr="00A97B19" w:rsidRDefault="00A333D8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7B19">
        <w:rPr>
          <w:sz w:val="28"/>
          <w:szCs w:val="28"/>
        </w:rPr>
        <w:t>По мнению Минфина России «Муниципальные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p w:rsidR="00D20581" w:rsidRDefault="005D42EA" w:rsidP="002B77FE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  <w:r w:rsidRPr="009B0643">
        <w:rPr>
          <w:b/>
          <w:bCs/>
          <w:sz w:val="28"/>
          <w:szCs w:val="28"/>
        </w:rPr>
        <w:t>Выводы</w:t>
      </w:r>
    </w:p>
    <w:p w:rsidR="00304958" w:rsidRPr="00F773B3" w:rsidRDefault="00304958" w:rsidP="002B77FE">
      <w:pPr>
        <w:pStyle w:val="31"/>
        <w:spacing w:after="0" w:line="233" w:lineRule="auto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6187" w:rsidRDefault="00C36187" w:rsidP="002B77FE">
      <w:pPr>
        <w:tabs>
          <w:tab w:val="left" w:pos="2880"/>
          <w:tab w:val="left" w:pos="3120"/>
        </w:tabs>
        <w:spacing w:line="233" w:lineRule="auto"/>
        <w:ind w:firstLine="360"/>
        <w:rPr>
          <w:bCs/>
          <w:sz w:val="28"/>
          <w:szCs w:val="28"/>
          <w:highlight w:val="yellow"/>
        </w:rPr>
      </w:pPr>
    </w:p>
    <w:p w:rsidR="008A2D63" w:rsidRPr="00411FC9" w:rsidRDefault="008A2D63" w:rsidP="002B77FE">
      <w:pPr>
        <w:spacing w:line="233" w:lineRule="auto"/>
        <w:jc w:val="both"/>
        <w:rPr>
          <w:sz w:val="28"/>
          <w:szCs w:val="28"/>
        </w:rPr>
      </w:pPr>
      <w:r w:rsidRPr="00411FC9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2B77FE">
      <w:pPr>
        <w:spacing w:line="233" w:lineRule="auto"/>
        <w:jc w:val="both"/>
        <w:rPr>
          <w:color w:val="333333"/>
        </w:rPr>
      </w:pPr>
      <w:r w:rsidRPr="00411FC9">
        <w:rPr>
          <w:sz w:val="28"/>
          <w:szCs w:val="28"/>
        </w:rPr>
        <w:t>Обоянского района Курской области</w:t>
      </w:r>
      <w:r w:rsidRPr="00230A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Шеверев</w:t>
      </w:r>
    </w:p>
    <w:sectPr w:rsidR="00C63384" w:rsidSect="002B77FE">
      <w:headerReference w:type="default" r:id="rId9"/>
      <w:footerReference w:type="even" r:id="rId10"/>
      <w:footerReference w:type="default" r:id="rId11"/>
      <w:pgSz w:w="11906" w:h="16838"/>
      <w:pgMar w:top="1021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57" w:rsidRDefault="00230F57">
      <w:r>
        <w:separator/>
      </w:r>
    </w:p>
  </w:endnote>
  <w:endnote w:type="continuationSeparator" w:id="0">
    <w:p w:rsidR="00230F57" w:rsidRDefault="002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57" w:rsidRDefault="00230F57">
      <w:r>
        <w:separator/>
      </w:r>
    </w:p>
  </w:footnote>
  <w:footnote w:type="continuationSeparator" w:id="0">
    <w:p w:rsidR="00230F57" w:rsidRDefault="0023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30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403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4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6DD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29D2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0610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21AC"/>
    <w:rsid w:val="00113696"/>
    <w:rsid w:val="00114352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A2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6B1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48BA"/>
    <w:rsid w:val="001B56B8"/>
    <w:rsid w:val="001B6A3F"/>
    <w:rsid w:val="001B6FAD"/>
    <w:rsid w:val="001B78EE"/>
    <w:rsid w:val="001C1E8C"/>
    <w:rsid w:val="001C205A"/>
    <w:rsid w:val="001C2C5D"/>
    <w:rsid w:val="001C4F24"/>
    <w:rsid w:val="001C52B0"/>
    <w:rsid w:val="001C6BDB"/>
    <w:rsid w:val="001D0838"/>
    <w:rsid w:val="001D114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07725"/>
    <w:rsid w:val="002118AF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0F57"/>
    <w:rsid w:val="002316DF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5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036F"/>
    <w:rsid w:val="002B125E"/>
    <w:rsid w:val="002B1F96"/>
    <w:rsid w:val="002B3B4F"/>
    <w:rsid w:val="002B3DD9"/>
    <w:rsid w:val="002B43CE"/>
    <w:rsid w:val="002B47CD"/>
    <w:rsid w:val="002B76DB"/>
    <w:rsid w:val="002B77FE"/>
    <w:rsid w:val="002C3185"/>
    <w:rsid w:val="002C3C89"/>
    <w:rsid w:val="002C6016"/>
    <w:rsid w:val="002C67D3"/>
    <w:rsid w:val="002D024C"/>
    <w:rsid w:val="002D1B49"/>
    <w:rsid w:val="002D1E6A"/>
    <w:rsid w:val="002D2378"/>
    <w:rsid w:val="002D2E6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E1C"/>
    <w:rsid w:val="002F2FA3"/>
    <w:rsid w:val="002F6040"/>
    <w:rsid w:val="002F776C"/>
    <w:rsid w:val="002F7B4C"/>
    <w:rsid w:val="00300132"/>
    <w:rsid w:val="0030171C"/>
    <w:rsid w:val="003019AF"/>
    <w:rsid w:val="00303F52"/>
    <w:rsid w:val="00304958"/>
    <w:rsid w:val="0030735B"/>
    <w:rsid w:val="003109E2"/>
    <w:rsid w:val="00311276"/>
    <w:rsid w:val="00312409"/>
    <w:rsid w:val="0031584E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20F5"/>
    <w:rsid w:val="00333371"/>
    <w:rsid w:val="003369BB"/>
    <w:rsid w:val="003376A7"/>
    <w:rsid w:val="003377DA"/>
    <w:rsid w:val="003415E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4AA1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538B"/>
    <w:rsid w:val="003C642F"/>
    <w:rsid w:val="003C6648"/>
    <w:rsid w:val="003D50A6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0255"/>
    <w:rsid w:val="00411428"/>
    <w:rsid w:val="00411FC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42CB"/>
    <w:rsid w:val="00425DD1"/>
    <w:rsid w:val="00426F77"/>
    <w:rsid w:val="004314C6"/>
    <w:rsid w:val="00431C12"/>
    <w:rsid w:val="00432A78"/>
    <w:rsid w:val="00432F69"/>
    <w:rsid w:val="00434BA8"/>
    <w:rsid w:val="004379DA"/>
    <w:rsid w:val="00437DC2"/>
    <w:rsid w:val="00437DDF"/>
    <w:rsid w:val="00441D1A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86FFD"/>
    <w:rsid w:val="004929CA"/>
    <w:rsid w:val="004942B2"/>
    <w:rsid w:val="00495339"/>
    <w:rsid w:val="0049596D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54A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07D30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2B8B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105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52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0681"/>
    <w:rsid w:val="006112EC"/>
    <w:rsid w:val="00612AC0"/>
    <w:rsid w:val="00615346"/>
    <w:rsid w:val="00615BD2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6746C"/>
    <w:rsid w:val="00671632"/>
    <w:rsid w:val="00672391"/>
    <w:rsid w:val="00672B08"/>
    <w:rsid w:val="0067421C"/>
    <w:rsid w:val="00676231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2D4"/>
    <w:rsid w:val="00691C89"/>
    <w:rsid w:val="0069276D"/>
    <w:rsid w:val="00693408"/>
    <w:rsid w:val="00693DFB"/>
    <w:rsid w:val="00694AF3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A75C4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3AC"/>
    <w:rsid w:val="006D7AD3"/>
    <w:rsid w:val="006E19FB"/>
    <w:rsid w:val="006E1B69"/>
    <w:rsid w:val="006E3309"/>
    <w:rsid w:val="006E369B"/>
    <w:rsid w:val="006E57F8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07CCC"/>
    <w:rsid w:val="00710083"/>
    <w:rsid w:val="00712336"/>
    <w:rsid w:val="00712551"/>
    <w:rsid w:val="00712D0E"/>
    <w:rsid w:val="0071551D"/>
    <w:rsid w:val="00716DC7"/>
    <w:rsid w:val="0071732F"/>
    <w:rsid w:val="00720EA1"/>
    <w:rsid w:val="00721091"/>
    <w:rsid w:val="007238EB"/>
    <w:rsid w:val="00730557"/>
    <w:rsid w:val="00730BB1"/>
    <w:rsid w:val="00731773"/>
    <w:rsid w:val="00732849"/>
    <w:rsid w:val="0073408F"/>
    <w:rsid w:val="00734279"/>
    <w:rsid w:val="0073434D"/>
    <w:rsid w:val="00735E3D"/>
    <w:rsid w:val="00736208"/>
    <w:rsid w:val="00736D8B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0DF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6768"/>
    <w:rsid w:val="00767652"/>
    <w:rsid w:val="007710FB"/>
    <w:rsid w:val="0077512F"/>
    <w:rsid w:val="0077532A"/>
    <w:rsid w:val="00775348"/>
    <w:rsid w:val="0077627B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D43"/>
    <w:rsid w:val="007E5E5C"/>
    <w:rsid w:val="007E60DD"/>
    <w:rsid w:val="007E6632"/>
    <w:rsid w:val="007E6D65"/>
    <w:rsid w:val="007E6F7E"/>
    <w:rsid w:val="007F0527"/>
    <w:rsid w:val="007F05C8"/>
    <w:rsid w:val="007F1EA8"/>
    <w:rsid w:val="007F214A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31B5"/>
    <w:rsid w:val="008440C0"/>
    <w:rsid w:val="008445CF"/>
    <w:rsid w:val="00844C5E"/>
    <w:rsid w:val="00844CB3"/>
    <w:rsid w:val="00845D89"/>
    <w:rsid w:val="00846667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86577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17FF"/>
    <w:rsid w:val="008C3057"/>
    <w:rsid w:val="008C3272"/>
    <w:rsid w:val="008C3D92"/>
    <w:rsid w:val="008C439B"/>
    <w:rsid w:val="008C444A"/>
    <w:rsid w:val="008C4B1E"/>
    <w:rsid w:val="008C5C41"/>
    <w:rsid w:val="008C5FC4"/>
    <w:rsid w:val="008C6764"/>
    <w:rsid w:val="008C69F5"/>
    <w:rsid w:val="008C7183"/>
    <w:rsid w:val="008C77E7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4FD2"/>
    <w:rsid w:val="00946D56"/>
    <w:rsid w:val="00950171"/>
    <w:rsid w:val="00951328"/>
    <w:rsid w:val="00952EBA"/>
    <w:rsid w:val="00953679"/>
    <w:rsid w:val="00954F48"/>
    <w:rsid w:val="00955CC5"/>
    <w:rsid w:val="00955FD9"/>
    <w:rsid w:val="0096006C"/>
    <w:rsid w:val="00960C1A"/>
    <w:rsid w:val="0096136B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643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33D8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527"/>
    <w:rsid w:val="00A60661"/>
    <w:rsid w:val="00A6160F"/>
    <w:rsid w:val="00A61C4E"/>
    <w:rsid w:val="00A62478"/>
    <w:rsid w:val="00A6392D"/>
    <w:rsid w:val="00A647B8"/>
    <w:rsid w:val="00A65C49"/>
    <w:rsid w:val="00A66187"/>
    <w:rsid w:val="00A66501"/>
    <w:rsid w:val="00A674AC"/>
    <w:rsid w:val="00A6769D"/>
    <w:rsid w:val="00A6776A"/>
    <w:rsid w:val="00A67998"/>
    <w:rsid w:val="00A67BD6"/>
    <w:rsid w:val="00A70393"/>
    <w:rsid w:val="00A70E3B"/>
    <w:rsid w:val="00A71709"/>
    <w:rsid w:val="00A71BC4"/>
    <w:rsid w:val="00A73422"/>
    <w:rsid w:val="00A73C4E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97B19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45CA"/>
    <w:rsid w:val="00AD70B8"/>
    <w:rsid w:val="00AD72B4"/>
    <w:rsid w:val="00AD75A6"/>
    <w:rsid w:val="00AE1039"/>
    <w:rsid w:val="00AE1E06"/>
    <w:rsid w:val="00AE23D8"/>
    <w:rsid w:val="00AE25E8"/>
    <w:rsid w:val="00AE2A66"/>
    <w:rsid w:val="00AE2C96"/>
    <w:rsid w:val="00AE2FBA"/>
    <w:rsid w:val="00AE30F0"/>
    <w:rsid w:val="00AE768E"/>
    <w:rsid w:val="00AE7BD8"/>
    <w:rsid w:val="00AF0F53"/>
    <w:rsid w:val="00AF619B"/>
    <w:rsid w:val="00AF63D7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0638"/>
    <w:rsid w:val="00B61D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4F26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218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16"/>
    <w:rsid w:val="00C121C8"/>
    <w:rsid w:val="00C1271E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948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4780"/>
    <w:rsid w:val="00CF52C7"/>
    <w:rsid w:val="00CF7579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279D7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053B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2D0C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3A42"/>
    <w:rsid w:val="00E34B61"/>
    <w:rsid w:val="00E34F12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3C4B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42D8"/>
    <w:rsid w:val="00F26995"/>
    <w:rsid w:val="00F26EB0"/>
    <w:rsid w:val="00F32A5E"/>
    <w:rsid w:val="00F32C5D"/>
    <w:rsid w:val="00F3536E"/>
    <w:rsid w:val="00F35D08"/>
    <w:rsid w:val="00F3601A"/>
    <w:rsid w:val="00F37B6B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97CFD"/>
    <w:rsid w:val="00FA1C26"/>
    <w:rsid w:val="00FA1F6F"/>
    <w:rsid w:val="00FA4157"/>
    <w:rsid w:val="00FA44F6"/>
    <w:rsid w:val="00FA5FA0"/>
    <w:rsid w:val="00FA7337"/>
    <w:rsid w:val="00FA795B"/>
    <w:rsid w:val="00FB1DB0"/>
    <w:rsid w:val="00FB2217"/>
    <w:rsid w:val="00FB23B7"/>
    <w:rsid w:val="00FB30C9"/>
    <w:rsid w:val="00FB4C6F"/>
    <w:rsid w:val="00FB4E92"/>
    <w:rsid w:val="00FB596E"/>
    <w:rsid w:val="00FC1C8A"/>
    <w:rsid w:val="00FC276C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482F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E7FE3"/>
    <w:rsid w:val="00FF0CC5"/>
    <w:rsid w:val="00FF1ED6"/>
    <w:rsid w:val="00FF2225"/>
    <w:rsid w:val="00FF5049"/>
    <w:rsid w:val="00FF5130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756C4"/>
  <w15:docId w15:val="{7D813CBB-B84E-4670-8943-8172BEA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BB1A-103C-41F4-B514-D3C757E3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588</cp:revision>
  <cp:lastPrinted>2016-11-02T11:47:00Z</cp:lastPrinted>
  <dcterms:created xsi:type="dcterms:W3CDTF">2017-11-02T07:19:00Z</dcterms:created>
  <dcterms:modified xsi:type="dcterms:W3CDTF">2021-10-08T09:41:00Z</dcterms:modified>
</cp:coreProperties>
</file>