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02" w:rsidRPr="00FF0A02" w:rsidRDefault="00FF0A02" w:rsidP="00FF0A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F0A02">
        <w:rPr>
          <w:rFonts w:ascii="Times New Roman" w:hAnsi="Times New Roman" w:cs="Times New Roman"/>
          <w:sz w:val="20"/>
          <w:szCs w:val="20"/>
        </w:rPr>
        <w:t>Горела баня</w:t>
      </w:r>
    </w:p>
    <w:p w:rsidR="00FF0A02" w:rsidRPr="00FF0A02" w:rsidRDefault="00FF0A02" w:rsidP="00FF0A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F0A02">
        <w:rPr>
          <w:rFonts w:ascii="Times New Roman" w:hAnsi="Times New Roman" w:cs="Times New Roman"/>
          <w:sz w:val="20"/>
          <w:szCs w:val="20"/>
        </w:rPr>
        <w:t xml:space="preserve">     Баня – любимое место отдыха для россиян. Выходные и праздники у многих наших соотечественников ассоциируются с походом в жаркую парную. Однако не всегда это веселое и полезное для здоровья времяпровождение заканчивается хорошо. Вспыхнувший огонь способен нанести существенный материальный ущерб, практически полностью уничтожив деревянное строение.</w:t>
      </w:r>
    </w:p>
    <w:p w:rsidR="00FF0A02" w:rsidRPr="00FF0A02" w:rsidRDefault="00FF0A02" w:rsidP="00FF0A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F0A02">
        <w:rPr>
          <w:rFonts w:ascii="Times New Roman" w:hAnsi="Times New Roman" w:cs="Times New Roman"/>
          <w:sz w:val="20"/>
          <w:szCs w:val="20"/>
        </w:rPr>
        <w:t xml:space="preserve">Один из таких пожаров произошел 13 ноября 2021 года. В 12 час. 34 мин. на пульт 35 ПЧ </w:t>
      </w:r>
      <w:proofErr w:type="spellStart"/>
      <w:r w:rsidRPr="00FF0A02">
        <w:rPr>
          <w:rFonts w:ascii="Times New Roman" w:hAnsi="Times New Roman" w:cs="Times New Roman"/>
          <w:sz w:val="20"/>
          <w:szCs w:val="20"/>
        </w:rPr>
        <w:t>Обоянского</w:t>
      </w:r>
      <w:proofErr w:type="spellEnd"/>
      <w:r w:rsidRPr="00FF0A02">
        <w:rPr>
          <w:rFonts w:ascii="Times New Roman" w:hAnsi="Times New Roman" w:cs="Times New Roman"/>
          <w:sz w:val="20"/>
          <w:szCs w:val="20"/>
        </w:rPr>
        <w:t xml:space="preserve"> района поступило сообщение  о пожаре в бане расположенной по адресу: </w:t>
      </w:r>
      <w:proofErr w:type="spellStart"/>
      <w:r w:rsidRPr="00FF0A02">
        <w:rPr>
          <w:rFonts w:ascii="Times New Roman" w:hAnsi="Times New Roman" w:cs="Times New Roman"/>
          <w:sz w:val="20"/>
          <w:szCs w:val="20"/>
        </w:rPr>
        <w:t>Обоянский</w:t>
      </w:r>
      <w:proofErr w:type="spellEnd"/>
      <w:r w:rsidRPr="00FF0A02">
        <w:rPr>
          <w:rFonts w:ascii="Times New Roman" w:hAnsi="Times New Roman" w:cs="Times New Roman"/>
          <w:sz w:val="20"/>
          <w:szCs w:val="20"/>
        </w:rPr>
        <w:t xml:space="preserve"> район, п. Пригородный.</w:t>
      </w:r>
      <w:r w:rsidRPr="00FF0A0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F0A02">
        <w:rPr>
          <w:rFonts w:ascii="Times New Roman" w:hAnsi="Times New Roman" w:cs="Times New Roman"/>
          <w:sz w:val="20"/>
          <w:szCs w:val="20"/>
        </w:rPr>
        <w:t>По прибытию первого подразделения 12 час. 38 мин.  было обнаружено</w:t>
      </w:r>
      <w:r w:rsidRPr="00FF0A0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F0A02">
        <w:rPr>
          <w:rFonts w:ascii="Times New Roman" w:hAnsi="Times New Roman" w:cs="Times New Roman"/>
          <w:sz w:val="20"/>
          <w:szCs w:val="20"/>
        </w:rPr>
        <w:t>горение потолочного перекрытия вокруг дымохода. Предварительная причина пожара – неправильное устройство и неисправность отопительных печей и дымоходов.</w:t>
      </w:r>
      <w:r>
        <w:rPr>
          <w:rFonts w:ascii="Times New Roman" w:hAnsi="Times New Roman" w:cs="Times New Roman"/>
          <w:sz w:val="20"/>
          <w:szCs w:val="20"/>
        </w:rPr>
        <w:t xml:space="preserve"> И только своевременное прибытие пожарной охраны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Обоянского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</w:t>
      </w:r>
      <w:r w:rsidR="00034CC1">
        <w:rPr>
          <w:rFonts w:ascii="Times New Roman" w:hAnsi="Times New Roman" w:cs="Times New Roman"/>
          <w:sz w:val="20"/>
          <w:szCs w:val="20"/>
        </w:rPr>
        <w:t>и слаженная работа пожарных помогло спасти строения от полного уничтожения.</w:t>
      </w:r>
    </w:p>
    <w:p w:rsidR="00FF0A02" w:rsidRPr="00FF0A02" w:rsidRDefault="00FF0A02" w:rsidP="00FF0A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F0A02">
        <w:rPr>
          <w:rFonts w:ascii="Times New Roman" w:hAnsi="Times New Roman" w:cs="Times New Roman"/>
          <w:sz w:val="20"/>
          <w:szCs w:val="20"/>
        </w:rPr>
        <w:t>Но подобных пожаров вполне можно избежать, если своевременно принять профилактические меры и соблюдать правила пожарной безопасности.</w:t>
      </w:r>
    </w:p>
    <w:p w:rsidR="00FF0A02" w:rsidRPr="00FF0A02" w:rsidRDefault="00FF0A02" w:rsidP="00FF0A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F0A02">
        <w:rPr>
          <w:rFonts w:ascii="Times New Roman" w:hAnsi="Times New Roman" w:cs="Times New Roman"/>
          <w:sz w:val="20"/>
          <w:szCs w:val="20"/>
        </w:rPr>
        <w:t xml:space="preserve">    Причинами пожаров в бане часто становятся трещины в самой печи, в дымоходах и накопившаяся в них сажа. Поэтому очень важно следить за исправностью печей и дымоходов.</w:t>
      </w:r>
    </w:p>
    <w:p w:rsidR="00FF0A02" w:rsidRPr="00FF0A02" w:rsidRDefault="00FF0A02" w:rsidP="00FF0A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F0A02">
        <w:rPr>
          <w:rFonts w:ascii="Times New Roman" w:hAnsi="Times New Roman" w:cs="Times New Roman"/>
          <w:sz w:val="20"/>
          <w:szCs w:val="20"/>
        </w:rPr>
        <w:t xml:space="preserve">    Деревянные или другие </w:t>
      </w:r>
      <w:proofErr w:type="spellStart"/>
      <w:r w:rsidRPr="00FF0A02">
        <w:rPr>
          <w:rFonts w:ascii="Times New Roman" w:hAnsi="Times New Roman" w:cs="Times New Roman"/>
          <w:sz w:val="20"/>
          <w:szCs w:val="20"/>
        </w:rPr>
        <w:t>легковозгораемые</w:t>
      </w:r>
      <w:proofErr w:type="spellEnd"/>
      <w:r w:rsidRPr="00FF0A02">
        <w:rPr>
          <w:rFonts w:ascii="Times New Roman" w:hAnsi="Times New Roman" w:cs="Times New Roman"/>
          <w:sz w:val="20"/>
          <w:szCs w:val="20"/>
        </w:rPr>
        <w:t xml:space="preserve"> предметы должны находиться на достаточном расстоянии от горячих частей печи и дымоходов или быть хорошо изолированными.</w:t>
      </w:r>
    </w:p>
    <w:p w:rsidR="00FF0A02" w:rsidRPr="00FF0A02" w:rsidRDefault="00FF0A02" w:rsidP="00FF0A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F0A02">
        <w:rPr>
          <w:rFonts w:ascii="Times New Roman" w:hAnsi="Times New Roman" w:cs="Times New Roman"/>
          <w:sz w:val="20"/>
          <w:szCs w:val="20"/>
        </w:rPr>
        <w:t xml:space="preserve">    Необходимо регулярно проводить чистку печи, вовремя устранять появившиеся дефекты. Кроме того, в погоне за жарким паром не допускайте перекала печи – ведь именно перекал является еще одной распространенной причиной пожара в бане.</w:t>
      </w:r>
    </w:p>
    <w:p w:rsidR="00FF0A02" w:rsidRPr="00FF0A02" w:rsidRDefault="00FF0A02" w:rsidP="00FF0A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F0A02">
        <w:rPr>
          <w:rFonts w:ascii="Times New Roman" w:hAnsi="Times New Roman" w:cs="Times New Roman"/>
          <w:sz w:val="20"/>
          <w:szCs w:val="20"/>
        </w:rPr>
        <w:t xml:space="preserve">    Еще одной распространенной причиной возгорания бань является проблема с электропроводкой.</w:t>
      </w:r>
    </w:p>
    <w:p w:rsidR="00FF0A02" w:rsidRPr="00FF0A02" w:rsidRDefault="00FF0A02" w:rsidP="00FF0A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F0A02">
        <w:rPr>
          <w:rFonts w:ascii="Times New Roman" w:hAnsi="Times New Roman" w:cs="Times New Roman"/>
          <w:sz w:val="20"/>
          <w:szCs w:val="20"/>
        </w:rPr>
        <w:t xml:space="preserve">    Заблаговременно, ещё перед началом строительных работ, необходимо позаботиться о правильном, и, главное, безопасном выборе места расположения бани. Не забывайте о противопожарных разрывах: нередко пожар, начавшийся в бане, распространяется и на дом, если он расположен близко или даже под одной крышей.</w:t>
      </w:r>
    </w:p>
    <w:p w:rsidR="00FF0A02" w:rsidRPr="00FF0A02" w:rsidRDefault="00FF0A02" w:rsidP="00FF0A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F0A02">
        <w:rPr>
          <w:rFonts w:ascii="Times New Roman" w:hAnsi="Times New Roman" w:cs="Times New Roman"/>
          <w:sz w:val="20"/>
          <w:szCs w:val="20"/>
        </w:rPr>
        <w:t xml:space="preserve">    При эксплуатации бани, а особенно при растопке печи, надо следить за тем, чтобы тлеющие угольки не выпали из топки, а сама печь должна иметь </w:t>
      </w:r>
      <w:proofErr w:type="spellStart"/>
      <w:r w:rsidRPr="00FF0A02">
        <w:rPr>
          <w:rFonts w:ascii="Times New Roman" w:hAnsi="Times New Roman" w:cs="Times New Roman"/>
          <w:sz w:val="20"/>
          <w:szCs w:val="20"/>
        </w:rPr>
        <w:t>предтопочный</w:t>
      </w:r>
      <w:proofErr w:type="spellEnd"/>
      <w:r w:rsidRPr="00FF0A02">
        <w:rPr>
          <w:rFonts w:ascii="Times New Roman" w:hAnsi="Times New Roman" w:cs="Times New Roman"/>
          <w:sz w:val="20"/>
          <w:szCs w:val="20"/>
        </w:rPr>
        <w:t xml:space="preserve"> лист, изготовленный из негорючего материала размером не менее 0,5 x 0,7 метра.</w:t>
      </w:r>
    </w:p>
    <w:p w:rsidR="00FF0A02" w:rsidRPr="00FF0A02" w:rsidRDefault="00FF0A02" w:rsidP="00FF0A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F0A02">
        <w:rPr>
          <w:rFonts w:ascii="Times New Roman" w:hAnsi="Times New Roman" w:cs="Times New Roman"/>
          <w:sz w:val="20"/>
          <w:szCs w:val="20"/>
        </w:rPr>
        <w:t xml:space="preserve">    Запрещается применять для розжига печей бензин, керосин, дизельное топливо и </w:t>
      </w:r>
      <w:proofErr w:type="gramStart"/>
      <w:r w:rsidRPr="00FF0A02">
        <w:rPr>
          <w:rFonts w:ascii="Times New Roman" w:hAnsi="Times New Roman" w:cs="Times New Roman"/>
          <w:sz w:val="20"/>
          <w:szCs w:val="20"/>
        </w:rPr>
        <w:t>другие</w:t>
      </w:r>
      <w:proofErr w:type="gramEnd"/>
      <w:r w:rsidRPr="00FF0A02">
        <w:rPr>
          <w:rFonts w:ascii="Times New Roman" w:hAnsi="Times New Roman" w:cs="Times New Roman"/>
          <w:sz w:val="20"/>
          <w:szCs w:val="20"/>
        </w:rPr>
        <w:t xml:space="preserve"> легковоспламеняющиеся и горючие жидкости, топить углем, располагать горючие вещества и материалы на </w:t>
      </w:r>
      <w:proofErr w:type="spellStart"/>
      <w:r w:rsidRPr="00FF0A02">
        <w:rPr>
          <w:rFonts w:ascii="Times New Roman" w:hAnsi="Times New Roman" w:cs="Times New Roman"/>
          <w:sz w:val="20"/>
          <w:szCs w:val="20"/>
        </w:rPr>
        <w:t>предтопочном</w:t>
      </w:r>
      <w:proofErr w:type="spellEnd"/>
      <w:r w:rsidRPr="00FF0A02">
        <w:rPr>
          <w:rFonts w:ascii="Times New Roman" w:hAnsi="Times New Roman" w:cs="Times New Roman"/>
          <w:sz w:val="20"/>
          <w:szCs w:val="20"/>
        </w:rPr>
        <w:t xml:space="preserve"> листе, оставлять без присмотра печи, которые топятся, а также поручать надзор за ними детям.</w:t>
      </w:r>
    </w:p>
    <w:p w:rsidR="00FF0A02" w:rsidRPr="00FF0A02" w:rsidRDefault="00FF0A02" w:rsidP="00FF0A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F0A02">
        <w:rPr>
          <w:rFonts w:ascii="Times New Roman" w:hAnsi="Times New Roman" w:cs="Times New Roman"/>
          <w:sz w:val="20"/>
          <w:szCs w:val="20"/>
        </w:rPr>
        <w:t xml:space="preserve">   Бывают случаи, когда люди просто забывают о том, что баня топится. Простой недосмотр может также привести к пожару. Уходя из бани, следует убедиться, что все топливо прогорело.</w:t>
      </w:r>
    </w:p>
    <w:p w:rsidR="00FF0A02" w:rsidRPr="00FF0A02" w:rsidRDefault="00FF0A02" w:rsidP="00FF0A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F0A02">
        <w:rPr>
          <w:rFonts w:ascii="Times New Roman" w:hAnsi="Times New Roman" w:cs="Times New Roman"/>
          <w:sz w:val="20"/>
          <w:szCs w:val="20"/>
        </w:rPr>
        <w:t xml:space="preserve">    Не стоит забывать и про элементарные вещи: нельзя в бане пить спиртное, курить, сушить над печкой одежду, оставлять её без присмотра. Помните, пожарная безопасность бани практически полностью лежит на ваших плечах!</w:t>
      </w:r>
    </w:p>
    <w:p w:rsidR="00FF0A02" w:rsidRPr="00FF0A02" w:rsidRDefault="00FF0A02" w:rsidP="00FF0A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F0A02">
        <w:rPr>
          <w:rFonts w:ascii="Times New Roman" w:hAnsi="Times New Roman" w:cs="Times New Roman"/>
          <w:sz w:val="20"/>
          <w:szCs w:val="20"/>
        </w:rPr>
        <w:t xml:space="preserve">    Соблюдая все меры предосторожности, осуществляя правильный уход за оборудованием, вы будете долгие годы наслаждаться своей любимой баней.</w:t>
      </w:r>
    </w:p>
    <w:p w:rsidR="008E4EF8" w:rsidRDefault="008E4EF8"/>
    <w:p w:rsidR="00A956BF" w:rsidRDefault="00A956BF" w:rsidP="00A956BF">
      <w:pPr>
        <w:jc w:val="center"/>
      </w:pPr>
      <w:r>
        <w:rPr>
          <w:rFonts w:ascii="Times New Roman" w:hAnsi="Times New Roman"/>
          <w:sz w:val="20"/>
          <w:szCs w:val="20"/>
        </w:rPr>
        <w:t xml:space="preserve">Главный государственный инспектор </w:t>
      </w:r>
      <w:proofErr w:type="spellStart"/>
      <w:r>
        <w:rPr>
          <w:rFonts w:ascii="Times New Roman" w:hAnsi="Times New Roman"/>
          <w:sz w:val="20"/>
          <w:szCs w:val="20"/>
        </w:rPr>
        <w:t>Обоянского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Медвенского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Пристенского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районов по пожарному надзору по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дполковник внутренней службы  Кононов Д.А.</w:t>
      </w:r>
    </w:p>
    <w:sectPr w:rsidR="00A9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02"/>
    <w:rsid w:val="00034CC1"/>
    <w:rsid w:val="008E4EF8"/>
    <w:rsid w:val="00A956BF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0A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0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ОНД-Начальник</dc:creator>
  <cp:lastModifiedBy>ОНД-Начальник</cp:lastModifiedBy>
  <cp:revision>3</cp:revision>
  <dcterms:created xsi:type="dcterms:W3CDTF">2021-11-15T07:53:00Z</dcterms:created>
  <dcterms:modified xsi:type="dcterms:W3CDTF">2021-11-15T08:05:00Z</dcterms:modified>
</cp:coreProperties>
</file>