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89" w:rsidRDefault="00460B89" w:rsidP="00267065">
      <w:pPr>
        <w:pStyle w:val="2"/>
        <w:tabs>
          <w:tab w:val="left" w:pos="0"/>
        </w:tabs>
        <w:rPr>
          <w:sz w:val="36"/>
          <w:szCs w:val="36"/>
        </w:rPr>
      </w:pPr>
      <w:r>
        <w:rPr>
          <w:noProof/>
        </w:rPr>
        <w:drawing>
          <wp:inline distT="0" distB="0" distL="0" distR="0" wp14:anchorId="577837A3" wp14:editId="39FB5A08">
            <wp:extent cx="723900" cy="922020"/>
            <wp:effectExtent l="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065" w:rsidRPr="00460B89" w:rsidRDefault="007C4587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460B89">
        <w:rPr>
          <w:b/>
          <w:sz w:val="36"/>
          <w:szCs w:val="36"/>
        </w:rPr>
        <w:t>ГЛАВА</w:t>
      </w:r>
      <w:r w:rsidR="00267065" w:rsidRPr="00460B89">
        <w:rPr>
          <w:b/>
          <w:sz w:val="36"/>
          <w:szCs w:val="36"/>
        </w:rPr>
        <w:t xml:space="preserve"> ОБОЯНСКОГО РАЙОНА </w:t>
      </w:r>
    </w:p>
    <w:p w:rsidR="00267065" w:rsidRPr="00460B89" w:rsidRDefault="00267065" w:rsidP="00267065">
      <w:pPr>
        <w:pStyle w:val="2"/>
        <w:tabs>
          <w:tab w:val="left" w:pos="0"/>
        </w:tabs>
        <w:rPr>
          <w:b/>
          <w:sz w:val="36"/>
          <w:szCs w:val="36"/>
        </w:rPr>
      </w:pPr>
      <w:r w:rsidRPr="00460B89">
        <w:rPr>
          <w:b/>
          <w:sz w:val="36"/>
          <w:szCs w:val="36"/>
        </w:rPr>
        <w:t>КУРСКОЙ ОБЛАСТИ</w:t>
      </w:r>
    </w:p>
    <w:p w:rsidR="00267065" w:rsidRPr="0089580D" w:rsidRDefault="00267065" w:rsidP="00267065">
      <w:pPr>
        <w:jc w:val="center"/>
        <w:rPr>
          <w:sz w:val="28"/>
          <w:szCs w:val="28"/>
        </w:rPr>
      </w:pPr>
    </w:p>
    <w:p w:rsidR="007940C0" w:rsidRPr="0089580D" w:rsidRDefault="007940C0" w:rsidP="007940C0">
      <w:pPr>
        <w:widowControl w:val="0"/>
        <w:jc w:val="center"/>
        <w:rPr>
          <w:rFonts w:eastAsia="Calibri"/>
          <w:sz w:val="36"/>
          <w:szCs w:val="36"/>
          <w:lang w:eastAsia="en-US"/>
        </w:rPr>
      </w:pPr>
      <w:r w:rsidRPr="0089580D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7940C0" w:rsidRPr="0089580D" w:rsidRDefault="00460B89" w:rsidP="007940C0">
      <w:pPr>
        <w:autoSpaceDN w:val="0"/>
        <w:jc w:val="center"/>
        <w:rPr>
          <w:sz w:val="28"/>
        </w:rPr>
      </w:pPr>
      <w:r>
        <w:rPr>
          <w:sz w:val="28"/>
        </w:rPr>
        <w:t>от 25.01.2022 № 7</w:t>
      </w:r>
    </w:p>
    <w:p w:rsidR="007940C0" w:rsidRPr="0089580D" w:rsidRDefault="007940C0" w:rsidP="007940C0">
      <w:pPr>
        <w:autoSpaceDN w:val="0"/>
        <w:jc w:val="center"/>
        <w:rPr>
          <w:sz w:val="28"/>
        </w:rPr>
      </w:pPr>
    </w:p>
    <w:p w:rsidR="007940C0" w:rsidRPr="0089580D" w:rsidRDefault="007940C0" w:rsidP="007940C0">
      <w:pPr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89580D">
        <w:rPr>
          <w:sz w:val="28"/>
        </w:rPr>
        <w:t>г. Обоянь</w:t>
      </w:r>
    </w:p>
    <w:p w:rsidR="007940C0" w:rsidRPr="0089580D" w:rsidRDefault="007940C0" w:rsidP="00267065">
      <w:pPr>
        <w:jc w:val="center"/>
        <w:rPr>
          <w:sz w:val="28"/>
          <w:szCs w:val="28"/>
        </w:rPr>
      </w:pPr>
    </w:p>
    <w:p w:rsidR="00E51A6B" w:rsidRPr="00460B89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60B89">
        <w:rPr>
          <w:b/>
          <w:sz w:val="28"/>
          <w:szCs w:val="28"/>
          <w:lang w:eastAsia="ru-RU"/>
        </w:rPr>
        <w:t>О направлении на утверждение</w:t>
      </w:r>
    </w:p>
    <w:p w:rsidR="00E51A6B" w:rsidRPr="00460B89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60B89">
        <w:rPr>
          <w:b/>
          <w:sz w:val="28"/>
          <w:szCs w:val="28"/>
          <w:lang w:eastAsia="ru-RU"/>
        </w:rPr>
        <w:t>Представительным Собранием Обоянского</w:t>
      </w:r>
    </w:p>
    <w:p w:rsidR="00E51A6B" w:rsidRPr="00460B89" w:rsidRDefault="00E51A6B" w:rsidP="00E51A6B">
      <w:pPr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60B89">
        <w:rPr>
          <w:b/>
          <w:sz w:val="28"/>
          <w:szCs w:val="28"/>
          <w:lang w:eastAsia="ru-RU"/>
        </w:rPr>
        <w:t>района Курской области проекта решения</w:t>
      </w:r>
    </w:p>
    <w:p w:rsidR="00E51A6B" w:rsidRPr="00C4162E" w:rsidRDefault="00E51A6B" w:rsidP="00E51A6B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</w:t>
      </w:r>
      <w:r w:rsidR="007C4587">
        <w:rPr>
          <w:bCs/>
          <w:sz w:val="28"/>
          <w:szCs w:val="28"/>
          <w:lang w:eastAsia="ru-RU"/>
        </w:rPr>
        <w:t>тавом муниципального района</w:t>
      </w:r>
      <w:r w:rsidRPr="00E51A6B">
        <w:rPr>
          <w:bCs/>
          <w:sz w:val="28"/>
          <w:szCs w:val="28"/>
          <w:lang w:eastAsia="ru-RU"/>
        </w:rPr>
        <w:t xml:space="preserve"> «Обоянский район» Курской области</w:t>
      </w:r>
    </w:p>
    <w:p w:rsidR="00E51A6B" w:rsidRPr="00E51A6B" w:rsidRDefault="00E51A6B" w:rsidP="007C4587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E51A6B">
        <w:rPr>
          <w:bCs/>
          <w:sz w:val="28"/>
          <w:szCs w:val="28"/>
          <w:lang w:eastAsia="ru-RU"/>
        </w:rPr>
        <w:t>ПОСТАНОВЛЯЮ:</w:t>
      </w:r>
    </w:p>
    <w:p w:rsidR="00E51A6B" w:rsidRPr="00E51A6B" w:rsidRDefault="00A77186" w:rsidP="00A77186">
      <w:pPr>
        <w:suppressAutoHyphens w:val="0"/>
        <w:ind w:firstLine="708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E51A6B" w:rsidRPr="00E51A6B">
        <w:rPr>
          <w:sz w:val="28"/>
          <w:szCs w:val="28"/>
          <w:lang w:eastAsia="ru-RU"/>
        </w:rPr>
        <w:t>Направить на утверждение Представительным Собранием Обоянского района Курской области проект решения «</w:t>
      </w:r>
      <w:r w:rsidR="001B781E">
        <w:rPr>
          <w:sz w:val="28"/>
          <w:szCs w:val="28"/>
          <w:lang w:eastAsia="ru-RU"/>
        </w:rPr>
        <w:t xml:space="preserve">Об утверждении Положения о </w:t>
      </w:r>
      <w:r w:rsidR="001D1023">
        <w:rPr>
          <w:sz w:val="28"/>
          <w:szCs w:val="28"/>
          <w:lang w:eastAsia="ru-RU"/>
        </w:rPr>
        <w:t>порядке предоставления служебных жилых помещений муниципального специализированного жилищного фонда муниципального района «Обоянский район» Курской области</w:t>
      </w:r>
      <w:r w:rsidR="00E51A6B" w:rsidRPr="00E51A6B">
        <w:rPr>
          <w:sz w:val="28"/>
          <w:szCs w:val="28"/>
          <w:lang w:eastAsia="ru-RU"/>
        </w:rPr>
        <w:t>» (приложение).</w:t>
      </w:r>
    </w:p>
    <w:p w:rsidR="00E51A6B" w:rsidRPr="00E51A6B" w:rsidRDefault="00A77186" w:rsidP="00A7718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E51A6B" w:rsidRPr="00E51A6B">
        <w:rPr>
          <w:sz w:val="28"/>
          <w:szCs w:val="28"/>
          <w:lang w:eastAsia="ru-RU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</w:t>
      </w:r>
      <w:proofErr w:type="spellStart"/>
      <w:r w:rsidR="00E74624">
        <w:rPr>
          <w:sz w:val="28"/>
          <w:szCs w:val="28"/>
          <w:lang w:eastAsia="ru-RU"/>
        </w:rPr>
        <w:t>Н.А.Махову</w:t>
      </w:r>
      <w:proofErr w:type="spellEnd"/>
      <w:r w:rsidR="00E51A6B" w:rsidRPr="00E51A6B">
        <w:rPr>
          <w:sz w:val="28"/>
          <w:szCs w:val="28"/>
          <w:lang w:eastAsia="ru-RU"/>
        </w:rPr>
        <w:t>.</w:t>
      </w:r>
    </w:p>
    <w:p w:rsidR="00E51A6B" w:rsidRPr="00E51A6B" w:rsidRDefault="00A77186" w:rsidP="00A7718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lang w:eastAsia="ru-RU"/>
        </w:rPr>
        <w:t>3.</w:t>
      </w:r>
      <w:r w:rsidR="00E51A6B" w:rsidRPr="00E51A6B">
        <w:rPr>
          <w:sz w:val="28"/>
          <w:lang w:eastAsia="ru-RU"/>
        </w:rPr>
        <w:t xml:space="preserve">Контроль исполнения настоящего постановления возложить на Первого </w:t>
      </w:r>
      <w:r w:rsidR="0062369F">
        <w:rPr>
          <w:sz w:val="28"/>
          <w:lang w:eastAsia="ru-RU"/>
        </w:rPr>
        <w:t xml:space="preserve"> </w:t>
      </w:r>
      <w:r w:rsidR="00E51A6B" w:rsidRPr="00E51A6B">
        <w:rPr>
          <w:sz w:val="28"/>
          <w:lang w:eastAsia="ru-RU"/>
        </w:rPr>
        <w:t xml:space="preserve">заместителя </w:t>
      </w:r>
      <w:r w:rsidR="0062369F">
        <w:rPr>
          <w:sz w:val="28"/>
          <w:lang w:eastAsia="ru-RU"/>
        </w:rPr>
        <w:t xml:space="preserve"> </w:t>
      </w:r>
      <w:r w:rsidR="00E51A6B" w:rsidRPr="00E51A6B">
        <w:rPr>
          <w:sz w:val="28"/>
          <w:lang w:eastAsia="ru-RU"/>
        </w:rPr>
        <w:t xml:space="preserve">Главы </w:t>
      </w:r>
      <w:r w:rsidR="0062369F">
        <w:rPr>
          <w:sz w:val="28"/>
          <w:lang w:eastAsia="ru-RU"/>
        </w:rPr>
        <w:t xml:space="preserve"> </w:t>
      </w:r>
      <w:r w:rsidR="00E51A6B" w:rsidRPr="00E51A6B">
        <w:rPr>
          <w:sz w:val="28"/>
          <w:lang w:eastAsia="ru-RU"/>
        </w:rPr>
        <w:t xml:space="preserve">Администрации </w:t>
      </w:r>
      <w:r w:rsidR="0062369F">
        <w:rPr>
          <w:sz w:val="28"/>
          <w:lang w:eastAsia="ru-RU"/>
        </w:rPr>
        <w:t xml:space="preserve"> </w:t>
      </w:r>
      <w:r w:rsidR="00E51A6B" w:rsidRPr="00E51A6B">
        <w:rPr>
          <w:sz w:val="28"/>
          <w:lang w:eastAsia="ru-RU"/>
        </w:rPr>
        <w:t xml:space="preserve">Обоянского </w:t>
      </w:r>
      <w:r w:rsidR="0062369F">
        <w:rPr>
          <w:sz w:val="28"/>
          <w:lang w:eastAsia="ru-RU"/>
        </w:rPr>
        <w:t xml:space="preserve"> района – начальника </w:t>
      </w:r>
      <w:r w:rsidR="00E51A6B" w:rsidRPr="00E51A6B">
        <w:rPr>
          <w:sz w:val="28"/>
          <w:lang w:eastAsia="ru-RU"/>
        </w:rPr>
        <w:t>Управления</w:t>
      </w:r>
      <w:r w:rsidR="0062369F">
        <w:rPr>
          <w:sz w:val="28"/>
          <w:lang w:eastAsia="ru-RU"/>
        </w:rPr>
        <w:t xml:space="preserve"> </w:t>
      </w:r>
      <w:r w:rsidR="00E51A6B" w:rsidRPr="00E51A6B">
        <w:rPr>
          <w:sz w:val="28"/>
          <w:lang w:eastAsia="ru-RU"/>
        </w:rPr>
        <w:t>аграрной и</w:t>
      </w:r>
      <w:r w:rsidR="0062369F">
        <w:rPr>
          <w:sz w:val="28"/>
          <w:lang w:eastAsia="ru-RU"/>
        </w:rPr>
        <w:t xml:space="preserve"> инвестиционной политики </w:t>
      </w:r>
      <w:r w:rsidR="00E51A6B" w:rsidRPr="00E51A6B">
        <w:rPr>
          <w:sz w:val="28"/>
          <w:lang w:eastAsia="ru-RU"/>
        </w:rPr>
        <w:t>В.И. Черных.</w:t>
      </w:r>
    </w:p>
    <w:p w:rsidR="00E51A6B" w:rsidRPr="00E51A6B" w:rsidRDefault="00A77186" w:rsidP="00A7718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E51A6B" w:rsidRPr="00E51A6B">
        <w:rPr>
          <w:sz w:val="28"/>
          <w:szCs w:val="28"/>
          <w:lang w:eastAsia="ru-RU"/>
        </w:rPr>
        <w:t>Постановление вступает в силу со дня его подписания.</w:t>
      </w: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Pr="00E51A6B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74624" w:rsidRDefault="00672414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7065" w:rsidRPr="00E51A6B" w:rsidRDefault="00CF335B" w:rsidP="00E51A6B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</w:t>
      </w:r>
      <w:r w:rsidR="00E74624">
        <w:rPr>
          <w:sz w:val="28"/>
          <w:szCs w:val="28"/>
        </w:rPr>
        <w:t>а</w:t>
      </w:r>
      <w:r w:rsidR="00124281">
        <w:rPr>
          <w:sz w:val="28"/>
          <w:szCs w:val="28"/>
        </w:rPr>
        <w:tab/>
      </w:r>
      <w:r w:rsidR="00416085">
        <w:rPr>
          <w:sz w:val="28"/>
          <w:szCs w:val="28"/>
        </w:rPr>
        <w:tab/>
      </w:r>
      <w:r w:rsidR="00672414">
        <w:rPr>
          <w:sz w:val="28"/>
          <w:szCs w:val="28"/>
        </w:rPr>
        <w:tab/>
      </w:r>
      <w:r w:rsidR="00672414">
        <w:rPr>
          <w:sz w:val="28"/>
          <w:szCs w:val="28"/>
        </w:rPr>
        <w:tab/>
      </w:r>
      <w:r w:rsidR="00672414">
        <w:rPr>
          <w:sz w:val="28"/>
          <w:szCs w:val="28"/>
        </w:rPr>
        <w:tab/>
      </w:r>
      <w:r w:rsidR="00672414">
        <w:rPr>
          <w:sz w:val="28"/>
          <w:szCs w:val="28"/>
        </w:rPr>
        <w:tab/>
      </w:r>
      <w:r w:rsidR="00672414">
        <w:rPr>
          <w:sz w:val="28"/>
          <w:szCs w:val="28"/>
        </w:rPr>
        <w:tab/>
      </w:r>
      <w:r w:rsidR="00672414">
        <w:rPr>
          <w:sz w:val="28"/>
          <w:szCs w:val="28"/>
        </w:rPr>
        <w:tab/>
        <w:t xml:space="preserve"> </w:t>
      </w:r>
      <w:r w:rsidR="006A6113">
        <w:rPr>
          <w:sz w:val="28"/>
          <w:szCs w:val="28"/>
        </w:rPr>
        <w:t xml:space="preserve">В. </w:t>
      </w:r>
      <w:r w:rsidR="00672414">
        <w:rPr>
          <w:sz w:val="28"/>
          <w:szCs w:val="28"/>
        </w:rPr>
        <w:t>Жилин</w:t>
      </w:r>
    </w:p>
    <w:p w:rsidR="00267065" w:rsidRDefault="00267065" w:rsidP="00267065">
      <w:pPr>
        <w:autoSpaceDE w:val="0"/>
        <w:jc w:val="both"/>
        <w:rPr>
          <w:rFonts w:eastAsia="Times New Roman CYR" w:cs="Times New Roman CYR"/>
          <w:sz w:val="24"/>
          <w:szCs w:val="24"/>
        </w:rPr>
      </w:pPr>
    </w:p>
    <w:p w:rsidR="00267065" w:rsidRPr="00416085" w:rsidRDefault="00E74624" w:rsidP="00267065">
      <w:pPr>
        <w:autoSpaceDE w:val="0"/>
        <w:jc w:val="both"/>
        <w:rPr>
          <w:rFonts w:eastAsia="Times New Roman CYR" w:cs="Times New Roman CYR"/>
        </w:rPr>
      </w:pPr>
      <w:proofErr w:type="spellStart"/>
      <w:r w:rsidRPr="00416085">
        <w:rPr>
          <w:rFonts w:eastAsia="Times New Roman CYR" w:cs="Times New Roman CYR"/>
        </w:rPr>
        <w:t>Н.А.Махова</w:t>
      </w:r>
      <w:proofErr w:type="spellEnd"/>
    </w:p>
    <w:p w:rsidR="00FD7A64" w:rsidRPr="00416085" w:rsidRDefault="00267065" w:rsidP="00124281">
      <w:pPr>
        <w:autoSpaceDE w:val="0"/>
        <w:jc w:val="both"/>
        <w:rPr>
          <w:rFonts w:eastAsia="Times New Roman CYR" w:cs="Times New Roman CYR"/>
        </w:rPr>
      </w:pPr>
      <w:r w:rsidRPr="00416085">
        <w:rPr>
          <w:rFonts w:eastAsia="Times New Roman CYR" w:cs="Times New Roman CYR"/>
        </w:rPr>
        <w:t>8(47141) 2-36-09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lastRenderedPageBreak/>
        <w:t>Приложение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к постановлению Главы</w:t>
      </w:r>
    </w:p>
    <w:p w:rsidR="00E51A6B" w:rsidRPr="00E51A6B" w:rsidRDefault="00E51A6B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 w:rsidRPr="00E51A6B">
        <w:rPr>
          <w:sz w:val="28"/>
          <w:szCs w:val="28"/>
          <w:lang w:eastAsia="ru-RU"/>
        </w:rPr>
        <w:t>Обоянского района</w:t>
      </w:r>
    </w:p>
    <w:p w:rsidR="00E51A6B" w:rsidRPr="00E51A6B" w:rsidRDefault="00286AA7" w:rsidP="00E51A6B">
      <w:pPr>
        <w:suppressAutoHyphens w:val="0"/>
        <w:ind w:left="58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460B89">
        <w:rPr>
          <w:sz w:val="28"/>
          <w:szCs w:val="28"/>
          <w:lang w:eastAsia="ru-RU"/>
        </w:rPr>
        <w:t>25.01.2022</w:t>
      </w:r>
      <w:r w:rsidR="00C93ECB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</w:t>
      </w:r>
      <w:r w:rsidR="00460B89">
        <w:rPr>
          <w:sz w:val="28"/>
          <w:szCs w:val="28"/>
          <w:lang w:eastAsia="ru-RU"/>
        </w:rPr>
        <w:t>7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2"/>
        <w:rPr>
          <w:rFonts w:eastAsiaTheme="majorEastAsia"/>
          <w:sz w:val="36"/>
          <w:szCs w:val="36"/>
          <w:lang w:eastAsia="ru-RU"/>
        </w:rPr>
      </w:pPr>
      <w:r w:rsidRPr="00E51A6B">
        <w:rPr>
          <w:rFonts w:eastAsiaTheme="majorEastAsia"/>
          <w:b/>
          <w:bCs/>
          <w:sz w:val="36"/>
          <w:szCs w:val="36"/>
          <w:lang w:eastAsia="ru-RU"/>
        </w:rPr>
        <w:t>ПРЕДСТАВИТЕЛЬНОЕ СОБРАНИЕ</w:t>
      </w:r>
    </w:p>
    <w:p w:rsidR="00E51A6B" w:rsidRPr="00E51A6B" w:rsidRDefault="00E51A6B" w:rsidP="00E51A6B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E51A6B">
        <w:rPr>
          <w:b/>
          <w:bCs/>
          <w:caps/>
          <w:sz w:val="36"/>
          <w:szCs w:val="36"/>
          <w:lang w:eastAsia="ru-RU"/>
        </w:rPr>
        <w:t xml:space="preserve">Обоянского </w:t>
      </w:r>
      <w:r w:rsidRPr="00E51A6B">
        <w:rPr>
          <w:b/>
          <w:bCs/>
          <w:sz w:val="36"/>
          <w:szCs w:val="36"/>
          <w:lang w:eastAsia="ru-RU"/>
        </w:rPr>
        <w:t>РАЙОНА КУРСКОЙ ОБЛАСТИ</w:t>
      </w:r>
    </w:p>
    <w:p w:rsidR="00E51A6B" w:rsidRPr="00E51A6B" w:rsidRDefault="00E51A6B" w:rsidP="00E51A6B">
      <w:pPr>
        <w:suppressAutoHyphens w:val="0"/>
        <w:jc w:val="center"/>
        <w:rPr>
          <w:lang w:eastAsia="ru-RU"/>
        </w:rPr>
      </w:pPr>
      <w:r w:rsidRPr="00E51A6B">
        <w:rPr>
          <w:lang w:eastAsia="ru-RU"/>
        </w:rPr>
        <w:t>306230,  Курская область, г. Обоянь, ул. Шмидта,6, т. 2-11-76, факс 2-11-76</w:t>
      </w:r>
    </w:p>
    <w:p w:rsidR="00E51A6B" w:rsidRPr="00E51A6B" w:rsidRDefault="007E621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480"/>
        <w:jc w:val="right"/>
        <w:outlineLvl w:val="0"/>
        <w:rPr>
          <w:rFonts w:eastAsiaTheme="majorEastAsia"/>
          <w:b/>
          <w:sz w:val="28"/>
          <w:szCs w:val="28"/>
          <w:lang w:eastAsia="ru-RU"/>
        </w:rPr>
      </w:pPr>
      <w:r>
        <w:rPr>
          <w:rFonts w:eastAsiaTheme="majorEastAsi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l2VQIAAGYEAAAOAAAAZHJzL2Uyb0RvYy54bWysVM1uEzEQviPxDpbv6e6m25C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" strokeweight=".79mm">
                <v:stroke joinstyle="miter"/>
              </v:line>
            </w:pict>
          </mc:Fallback>
        </mc:AlternateContent>
      </w:r>
      <w:r w:rsidR="00E51A6B" w:rsidRPr="00E51A6B">
        <w:rPr>
          <w:rFonts w:eastAsiaTheme="majorEastAsia"/>
          <w:b/>
          <w:bCs/>
          <w:sz w:val="28"/>
          <w:szCs w:val="28"/>
          <w:lang w:eastAsia="ru-RU"/>
        </w:rPr>
        <w:t>ПРОЕКТ</w:t>
      </w:r>
    </w:p>
    <w:p w:rsidR="00E51A6B" w:rsidRPr="00E51A6B" w:rsidRDefault="00E51A6B" w:rsidP="00E51A6B">
      <w:pPr>
        <w:keepNext/>
        <w:keepLines/>
        <w:numPr>
          <w:ilvl w:val="0"/>
          <w:numId w:val="1"/>
        </w:numPr>
        <w:tabs>
          <w:tab w:val="clear" w:pos="0"/>
        </w:tabs>
        <w:suppressAutoHyphens w:val="0"/>
        <w:spacing w:before="200"/>
        <w:jc w:val="center"/>
        <w:outlineLvl w:val="1"/>
        <w:rPr>
          <w:rFonts w:eastAsiaTheme="majorEastAsia"/>
          <w:bCs/>
          <w:sz w:val="32"/>
          <w:szCs w:val="32"/>
          <w:u w:val="single"/>
          <w:lang w:eastAsia="ru-RU"/>
        </w:rPr>
      </w:pPr>
      <w:r w:rsidRPr="00E51A6B">
        <w:rPr>
          <w:rFonts w:eastAsiaTheme="majorEastAsia"/>
          <w:bCs/>
          <w:sz w:val="32"/>
          <w:szCs w:val="32"/>
          <w:lang w:eastAsia="ru-RU"/>
        </w:rPr>
        <w:t>РЕШЕНИЕ</w:t>
      </w:r>
    </w:p>
    <w:p w:rsidR="00E51A6B" w:rsidRPr="00460B89" w:rsidRDefault="004B3727" w:rsidP="005E494B">
      <w:pPr>
        <w:pStyle w:val="a7"/>
        <w:rPr>
          <w:rFonts w:ascii="Times New Roman" w:hAnsi="Times New Roman" w:cs="Times New Roman"/>
          <w:i w:val="0"/>
          <w:color w:val="auto"/>
          <w:lang w:eastAsia="ru-RU"/>
        </w:rPr>
      </w:pPr>
      <w:r w:rsidRPr="00460B89">
        <w:rPr>
          <w:rFonts w:ascii="Times New Roman" w:hAnsi="Times New Roman" w:cs="Times New Roman"/>
          <w:i w:val="0"/>
          <w:color w:val="auto"/>
          <w:lang w:eastAsia="ru-RU"/>
        </w:rPr>
        <w:t xml:space="preserve">«   »                     </w:t>
      </w:r>
      <w:r w:rsidR="00286AA7" w:rsidRPr="00460B89">
        <w:rPr>
          <w:rFonts w:ascii="Times New Roman" w:hAnsi="Times New Roman" w:cs="Times New Roman"/>
          <w:i w:val="0"/>
          <w:color w:val="auto"/>
          <w:lang w:eastAsia="ru-RU"/>
        </w:rPr>
        <w:t>2022</w:t>
      </w:r>
      <w:r w:rsidR="00E51A6B" w:rsidRPr="00460B89">
        <w:rPr>
          <w:rFonts w:ascii="Times New Roman" w:hAnsi="Times New Roman" w:cs="Times New Roman"/>
          <w:i w:val="0"/>
          <w:color w:val="auto"/>
          <w:lang w:eastAsia="ru-RU"/>
        </w:rPr>
        <w:t>г.</w:t>
      </w:r>
      <w:r w:rsidR="00E51A6B" w:rsidRPr="00460B89">
        <w:rPr>
          <w:rFonts w:ascii="Times New Roman" w:hAnsi="Times New Roman" w:cs="Times New Roman"/>
          <w:i w:val="0"/>
          <w:color w:val="auto"/>
          <w:lang w:eastAsia="ru-RU"/>
        </w:rPr>
        <w:tab/>
        <w:t>№</w:t>
      </w:r>
      <w:r w:rsidR="00124281" w:rsidRPr="00460B89">
        <w:rPr>
          <w:rFonts w:ascii="Times New Roman" w:hAnsi="Times New Roman" w:cs="Times New Roman"/>
          <w:i w:val="0"/>
          <w:color w:val="auto"/>
          <w:lang w:eastAsia="ru-RU"/>
        </w:rPr>
        <w:t xml:space="preserve"> _____</w:t>
      </w:r>
    </w:p>
    <w:p w:rsidR="00E51A6B" w:rsidRPr="00460B89" w:rsidRDefault="00E51A6B" w:rsidP="00E51A6B">
      <w:pPr>
        <w:suppressAutoHyphens w:val="0"/>
        <w:jc w:val="both"/>
        <w:rPr>
          <w:sz w:val="28"/>
          <w:szCs w:val="28"/>
          <w:lang w:eastAsia="ru-RU"/>
        </w:rPr>
      </w:pPr>
    </w:p>
    <w:p w:rsidR="00E51A6B" w:rsidRDefault="001D1023" w:rsidP="001D102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D1023">
        <w:rPr>
          <w:b/>
          <w:sz w:val="28"/>
          <w:szCs w:val="28"/>
          <w:lang w:eastAsia="ru-RU"/>
        </w:rPr>
        <w:t>Об утверждении Положения о порядке предоставления служебных жилых помещений муниципального специализированного жилищного фонда муниципального района «Обоянский район» Курской области</w:t>
      </w:r>
    </w:p>
    <w:p w:rsidR="001D1023" w:rsidRPr="001D1023" w:rsidRDefault="001D1023" w:rsidP="001D102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D1023" w:rsidRDefault="001D1023" w:rsidP="00CD4DBF">
      <w:pPr>
        <w:suppressAutoHyphens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proofErr w:type="gramStart"/>
      <w:r w:rsidRPr="001D1023">
        <w:rPr>
          <w:bCs/>
          <w:sz w:val="28"/>
          <w:szCs w:val="28"/>
          <w:lang w:eastAsia="ru-RU"/>
        </w:rPr>
        <w:t xml:space="preserve">В соответствии со статьями 14, 92, 93, 99-104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 найма специализированных жилых помещений», </w:t>
      </w:r>
      <w:r>
        <w:rPr>
          <w:sz w:val="28"/>
          <w:szCs w:val="28"/>
          <w:lang w:eastAsia="ru-RU"/>
        </w:rPr>
        <w:t>Уставом муниципального</w:t>
      </w:r>
      <w:r w:rsidRPr="00CD4DBF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>«Обоянский район» Курской области,</w:t>
      </w:r>
      <w:r w:rsidRPr="001D1023">
        <w:rPr>
          <w:bCs/>
          <w:sz w:val="28"/>
          <w:szCs w:val="28"/>
          <w:lang w:eastAsia="ru-RU"/>
        </w:rPr>
        <w:t xml:space="preserve"> в целях</w:t>
      </w:r>
      <w:proofErr w:type="gramEnd"/>
      <w:r w:rsidRPr="001D1023">
        <w:rPr>
          <w:bCs/>
          <w:sz w:val="28"/>
          <w:szCs w:val="28"/>
          <w:lang w:eastAsia="ru-RU"/>
        </w:rPr>
        <w:t xml:space="preserve"> привлечения в муниципальный район </w:t>
      </w:r>
      <w:r>
        <w:rPr>
          <w:bCs/>
          <w:sz w:val="28"/>
          <w:szCs w:val="28"/>
          <w:lang w:eastAsia="ru-RU"/>
        </w:rPr>
        <w:t>«Обоянский</w:t>
      </w:r>
      <w:r w:rsidRPr="001D1023">
        <w:rPr>
          <w:bCs/>
          <w:sz w:val="28"/>
          <w:szCs w:val="28"/>
          <w:lang w:eastAsia="ru-RU"/>
        </w:rPr>
        <w:t xml:space="preserve"> район» Курской области квалифицированных </w:t>
      </w:r>
      <w:r>
        <w:rPr>
          <w:bCs/>
          <w:sz w:val="28"/>
          <w:szCs w:val="28"/>
          <w:lang w:eastAsia="ru-RU"/>
        </w:rPr>
        <w:t>врачей-</w:t>
      </w:r>
      <w:r w:rsidRPr="001D1023">
        <w:rPr>
          <w:bCs/>
          <w:sz w:val="28"/>
          <w:szCs w:val="28"/>
          <w:lang w:eastAsia="ru-RU"/>
        </w:rPr>
        <w:t>специалистов</w:t>
      </w:r>
      <w:r w:rsidR="00CD4DB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претендующим</w:t>
      </w:r>
      <w:proofErr w:type="gramEnd"/>
      <w:r>
        <w:rPr>
          <w:sz w:val="28"/>
          <w:szCs w:val="28"/>
          <w:lang w:eastAsia="ru-RU"/>
        </w:rPr>
        <w:t xml:space="preserve"> на заключение трудового договора с ОБУЗ «Обоянская ЦРБ»,</w:t>
      </w:r>
      <w:r w:rsidR="00CD4DBF">
        <w:rPr>
          <w:sz w:val="28"/>
          <w:szCs w:val="28"/>
          <w:lang w:eastAsia="ru-RU"/>
        </w:rPr>
        <w:t xml:space="preserve"> </w:t>
      </w:r>
      <w:r w:rsidR="00CD4DBF" w:rsidRPr="00CD4DBF">
        <w:rPr>
          <w:sz w:val="28"/>
          <w:szCs w:val="28"/>
          <w:lang w:eastAsia="ru-RU"/>
        </w:rPr>
        <w:t>Представи</w:t>
      </w:r>
      <w:r w:rsidR="00CD4DBF">
        <w:rPr>
          <w:sz w:val="28"/>
          <w:szCs w:val="28"/>
          <w:lang w:eastAsia="ru-RU"/>
        </w:rPr>
        <w:t>тельное Собрание Обоянского</w:t>
      </w:r>
      <w:r w:rsidR="00CD4DBF" w:rsidRPr="00CD4DBF">
        <w:rPr>
          <w:sz w:val="28"/>
          <w:szCs w:val="28"/>
          <w:lang w:eastAsia="ru-RU"/>
        </w:rPr>
        <w:t xml:space="preserve"> района Курской области </w:t>
      </w:r>
    </w:p>
    <w:p w:rsidR="00CD4DBF" w:rsidRPr="001D1023" w:rsidRDefault="001D1023" w:rsidP="001D1023">
      <w:pPr>
        <w:suppressAutoHyphens w:val="0"/>
        <w:spacing w:line="240" w:lineRule="atLeast"/>
        <w:ind w:left="3540"/>
        <w:jc w:val="both"/>
        <w:rPr>
          <w:b/>
          <w:sz w:val="28"/>
          <w:szCs w:val="28"/>
          <w:lang w:eastAsia="ru-RU"/>
        </w:rPr>
      </w:pPr>
      <w:r w:rsidRPr="001D1023">
        <w:rPr>
          <w:b/>
          <w:sz w:val="28"/>
          <w:szCs w:val="28"/>
          <w:lang w:eastAsia="ru-RU"/>
        </w:rPr>
        <w:t xml:space="preserve">     </w:t>
      </w:r>
      <w:r w:rsidR="00CD4DBF" w:rsidRPr="001D1023">
        <w:rPr>
          <w:b/>
          <w:sz w:val="28"/>
          <w:szCs w:val="28"/>
          <w:lang w:eastAsia="ru-RU"/>
        </w:rPr>
        <w:t>РЕШИЛО:</w:t>
      </w:r>
    </w:p>
    <w:p w:rsidR="00CD4DBF" w:rsidRPr="001D1023" w:rsidRDefault="00CD4DBF" w:rsidP="00CD4DBF">
      <w:pPr>
        <w:suppressAutoHyphens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Pr="001D1023">
        <w:rPr>
          <w:sz w:val="28"/>
          <w:szCs w:val="28"/>
          <w:lang w:eastAsia="ru-RU"/>
        </w:rPr>
        <w:t xml:space="preserve">Утвердить </w:t>
      </w:r>
      <w:r w:rsidR="001D1023" w:rsidRPr="001D1023">
        <w:rPr>
          <w:sz w:val="28"/>
          <w:szCs w:val="28"/>
          <w:lang w:eastAsia="ru-RU"/>
        </w:rPr>
        <w:t xml:space="preserve">Положение о порядке предоставления служебных жилых помещений муниципального специализированного жилищного фонда муниципального района «Обоянский район» Курской области </w:t>
      </w:r>
      <w:r w:rsidRPr="001D1023">
        <w:rPr>
          <w:sz w:val="28"/>
          <w:szCs w:val="28"/>
          <w:lang w:eastAsia="ru-RU"/>
        </w:rPr>
        <w:t>согласно приложению 1.</w:t>
      </w:r>
    </w:p>
    <w:p w:rsidR="00CD4DBF" w:rsidRPr="00CD4DBF" w:rsidRDefault="001D1023" w:rsidP="00CD4DBF">
      <w:pPr>
        <w:suppressAutoHyphens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A40A0">
        <w:rPr>
          <w:sz w:val="28"/>
          <w:szCs w:val="28"/>
          <w:lang w:eastAsia="ru-RU"/>
        </w:rPr>
        <w:t>.</w:t>
      </w:r>
      <w:proofErr w:type="gramStart"/>
      <w:r>
        <w:rPr>
          <w:sz w:val="28"/>
          <w:szCs w:val="28"/>
          <w:lang w:eastAsia="ru-RU"/>
        </w:rPr>
        <w:t>Разместить</w:t>
      </w:r>
      <w:proofErr w:type="gramEnd"/>
      <w:r w:rsidR="00CD4DBF" w:rsidRPr="00CD4DBF">
        <w:rPr>
          <w:sz w:val="28"/>
          <w:szCs w:val="28"/>
          <w:lang w:eastAsia="ru-RU"/>
        </w:rPr>
        <w:t xml:space="preserve"> настояще</w:t>
      </w:r>
      <w:r w:rsidR="00A1242B">
        <w:rPr>
          <w:sz w:val="28"/>
          <w:szCs w:val="28"/>
          <w:lang w:eastAsia="ru-RU"/>
        </w:rPr>
        <w:t>е р</w:t>
      </w:r>
      <w:r w:rsidR="00CD4DBF">
        <w:rPr>
          <w:sz w:val="28"/>
          <w:szCs w:val="28"/>
          <w:lang w:eastAsia="ru-RU"/>
        </w:rPr>
        <w:t xml:space="preserve">ешение </w:t>
      </w:r>
      <w:r w:rsidR="00CD4DBF" w:rsidRPr="00CD4DBF">
        <w:rPr>
          <w:sz w:val="28"/>
          <w:szCs w:val="28"/>
          <w:lang w:eastAsia="ru-RU"/>
        </w:rPr>
        <w:t>на официальном сай</w:t>
      </w:r>
      <w:r w:rsidR="00A1242B">
        <w:rPr>
          <w:sz w:val="28"/>
          <w:szCs w:val="28"/>
          <w:lang w:eastAsia="ru-RU"/>
        </w:rPr>
        <w:t>те муниципального района</w:t>
      </w:r>
      <w:r w:rsidR="00CD4DBF">
        <w:rPr>
          <w:sz w:val="28"/>
          <w:szCs w:val="28"/>
          <w:lang w:eastAsia="ru-RU"/>
        </w:rPr>
        <w:t xml:space="preserve"> </w:t>
      </w:r>
      <w:r w:rsidR="00A1242B">
        <w:rPr>
          <w:sz w:val="28"/>
          <w:szCs w:val="28"/>
          <w:lang w:eastAsia="ru-RU"/>
        </w:rPr>
        <w:t>«</w:t>
      </w:r>
      <w:r w:rsidR="0048518B">
        <w:rPr>
          <w:sz w:val="28"/>
          <w:szCs w:val="28"/>
          <w:lang w:eastAsia="ru-RU"/>
        </w:rPr>
        <w:t>Обоянский район»</w:t>
      </w:r>
      <w:r w:rsidR="00CD4DBF" w:rsidRPr="00CD4DBF">
        <w:rPr>
          <w:sz w:val="28"/>
          <w:szCs w:val="28"/>
          <w:lang w:eastAsia="ru-RU"/>
        </w:rPr>
        <w:t xml:space="preserve"> Курской области в сети «Интернет».</w:t>
      </w:r>
    </w:p>
    <w:p w:rsidR="00672414" w:rsidRDefault="001D1023" w:rsidP="00CD4DBF">
      <w:pPr>
        <w:suppressAutoHyphens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A40A0">
        <w:rPr>
          <w:sz w:val="28"/>
          <w:szCs w:val="28"/>
          <w:lang w:eastAsia="ru-RU"/>
        </w:rPr>
        <w:t>.</w:t>
      </w:r>
      <w:r w:rsidR="00CD4DBF" w:rsidRPr="00CD4DBF">
        <w:rPr>
          <w:sz w:val="28"/>
          <w:szCs w:val="28"/>
          <w:lang w:eastAsia="ru-RU"/>
        </w:rPr>
        <w:t>Решение в</w:t>
      </w:r>
      <w:r>
        <w:rPr>
          <w:sz w:val="28"/>
          <w:szCs w:val="28"/>
          <w:lang w:eastAsia="ru-RU"/>
        </w:rPr>
        <w:t>ступает в силу со дня его подписания</w:t>
      </w:r>
      <w:r w:rsidR="00CD4DBF" w:rsidRPr="00CD4DBF">
        <w:rPr>
          <w:sz w:val="28"/>
          <w:szCs w:val="28"/>
          <w:lang w:eastAsia="ru-RU"/>
        </w:rPr>
        <w:t>.</w:t>
      </w:r>
    </w:p>
    <w:p w:rsidR="005A40A0" w:rsidRDefault="005A40A0" w:rsidP="00CD4DBF">
      <w:pPr>
        <w:suppressAutoHyphens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</w:p>
    <w:p w:rsidR="00CD4DBF" w:rsidRDefault="00CD4DBF" w:rsidP="001D1023">
      <w:pPr>
        <w:suppressAutoHyphens w:val="0"/>
        <w:spacing w:line="240" w:lineRule="atLeast"/>
        <w:jc w:val="both"/>
        <w:rPr>
          <w:sz w:val="28"/>
          <w:szCs w:val="28"/>
          <w:lang w:eastAsia="ru-RU"/>
        </w:rPr>
      </w:pPr>
    </w:p>
    <w:p w:rsidR="00411BFA" w:rsidRDefault="00411BFA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</w:p>
    <w:p w:rsidR="00E51A6B" w:rsidRPr="00E51A6B" w:rsidRDefault="00E51A6B" w:rsidP="00E51A6B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 w:rsidRPr="00E51A6B">
        <w:rPr>
          <w:sz w:val="28"/>
          <w:szCs w:val="24"/>
          <w:lang w:eastAsia="ru-RU"/>
        </w:rPr>
        <w:t>Председатель Представительного Собрания</w:t>
      </w:r>
    </w:p>
    <w:p w:rsidR="005F3314" w:rsidRDefault="004B3727" w:rsidP="005F3314">
      <w:pPr>
        <w:suppressAutoHyphens w:val="0"/>
        <w:spacing w:line="240" w:lineRule="atLeast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Обоянского района</w:t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E51A6B" w:rsidRPr="00E51A6B">
        <w:rPr>
          <w:sz w:val="28"/>
          <w:szCs w:val="24"/>
          <w:lang w:eastAsia="ru-RU"/>
        </w:rPr>
        <w:tab/>
      </w:r>
      <w:r w:rsidR="00672414">
        <w:rPr>
          <w:sz w:val="28"/>
          <w:szCs w:val="24"/>
          <w:lang w:eastAsia="ru-RU"/>
        </w:rPr>
        <w:t xml:space="preserve">       </w:t>
      </w:r>
      <w:r w:rsidR="00E51A6B" w:rsidRPr="00E51A6B">
        <w:rPr>
          <w:sz w:val="28"/>
          <w:szCs w:val="24"/>
          <w:lang w:eastAsia="ru-RU"/>
        </w:rPr>
        <w:t>А.В. Лукьянчиков</w:t>
      </w:r>
    </w:p>
    <w:p w:rsidR="00460B89" w:rsidRPr="005F3314" w:rsidRDefault="00460B89" w:rsidP="005F3314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lastRenderedPageBreak/>
        <w:t>Утверждено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 Решением Представительного Собрания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Обоянского</w:t>
      </w:r>
      <w:r w:rsidRPr="005F3314">
        <w:rPr>
          <w:sz w:val="28"/>
          <w:szCs w:val="28"/>
          <w:lang w:eastAsia="ru-RU"/>
        </w:rPr>
        <w:t xml:space="preserve"> района Курской области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______________ №_____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5F3314">
        <w:rPr>
          <w:b/>
          <w:sz w:val="28"/>
          <w:szCs w:val="28"/>
          <w:lang w:eastAsia="ru-RU"/>
        </w:rPr>
        <w:t>П</w:t>
      </w:r>
      <w:proofErr w:type="gramEnd"/>
      <w:r w:rsidRPr="005F3314">
        <w:rPr>
          <w:b/>
          <w:sz w:val="28"/>
          <w:szCs w:val="28"/>
          <w:lang w:eastAsia="ru-RU"/>
        </w:rPr>
        <w:t xml:space="preserve"> О Л О Ж Е Н И Е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F3314">
        <w:rPr>
          <w:b/>
          <w:sz w:val="28"/>
          <w:szCs w:val="28"/>
          <w:lang w:eastAsia="ru-RU"/>
        </w:rPr>
        <w:t>о порядке предоставления служебных жилых помещений муниципального специализированного жилищного фонда муниципального района «</w:t>
      </w:r>
      <w:r>
        <w:rPr>
          <w:b/>
          <w:sz w:val="28"/>
          <w:szCs w:val="28"/>
          <w:lang w:eastAsia="ru-RU"/>
        </w:rPr>
        <w:t>Обоянский</w:t>
      </w:r>
      <w:r w:rsidRPr="005F3314">
        <w:rPr>
          <w:b/>
          <w:sz w:val="28"/>
          <w:szCs w:val="28"/>
          <w:lang w:eastAsia="ru-RU"/>
        </w:rPr>
        <w:t xml:space="preserve"> район» Курской области</w:t>
      </w:r>
    </w:p>
    <w:p w:rsid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81816" w:rsidRDefault="00181816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1.Общие положения</w:t>
      </w:r>
    </w:p>
    <w:p w:rsidR="00F43293" w:rsidRPr="005F3314" w:rsidRDefault="00F43293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37178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1.1.</w:t>
      </w:r>
      <w:r w:rsidR="005F3314" w:rsidRPr="005F3314">
        <w:rPr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Федерации, Жилищным кодексом Российской Федерации, Федеральным законом «Об общих принципах организации местного самоуправления в Российской Федерации», Постановлением Правительства Российской Федерации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и определяет порядок предоставления служебных жилых помещений муниципального специализированного жилищного</w:t>
      </w:r>
      <w:proofErr w:type="gramEnd"/>
      <w:r w:rsidR="005F3314" w:rsidRPr="005F3314">
        <w:rPr>
          <w:sz w:val="28"/>
          <w:szCs w:val="28"/>
          <w:lang w:eastAsia="ru-RU"/>
        </w:rPr>
        <w:t xml:space="preserve"> фонда мун</w:t>
      </w:r>
      <w:r w:rsidR="005F3314">
        <w:rPr>
          <w:sz w:val="28"/>
          <w:szCs w:val="28"/>
          <w:lang w:eastAsia="ru-RU"/>
        </w:rPr>
        <w:t>иципального района «Обоянский</w:t>
      </w:r>
      <w:r w:rsidR="005F3314" w:rsidRPr="005F3314">
        <w:rPr>
          <w:sz w:val="28"/>
          <w:szCs w:val="28"/>
          <w:lang w:eastAsia="ru-RU"/>
        </w:rPr>
        <w:t xml:space="preserve"> район» Курской области.</w:t>
      </w:r>
    </w:p>
    <w:p w:rsidR="005F3314" w:rsidRPr="005F3314" w:rsidRDefault="0037178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5F3314" w:rsidRPr="005F3314">
        <w:rPr>
          <w:sz w:val="28"/>
          <w:szCs w:val="28"/>
          <w:lang w:eastAsia="ru-RU"/>
        </w:rPr>
        <w:t>Служебные жилые помещения муниципального специализированного жилищног</w:t>
      </w:r>
      <w:r w:rsidR="00E26783">
        <w:rPr>
          <w:sz w:val="28"/>
          <w:szCs w:val="28"/>
          <w:lang w:eastAsia="ru-RU"/>
        </w:rPr>
        <w:t>о фонда муниципального района «Обоянский</w:t>
      </w:r>
      <w:r w:rsidR="005F3314" w:rsidRPr="005F3314">
        <w:rPr>
          <w:sz w:val="28"/>
          <w:szCs w:val="28"/>
          <w:lang w:eastAsia="ru-RU"/>
        </w:rPr>
        <w:t xml:space="preserve"> район» Курской области пред</w:t>
      </w:r>
      <w:r w:rsidR="00BB2926">
        <w:rPr>
          <w:sz w:val="28"/>
          <w:szCs w:val="28"/>
          <w:lang w:eastAsia="ru-RU"/>
        </w:rPr>
        <w:t>назначены для проживания врачей-специалистов, в которых имеется высокая потребность</w:t>
      </w:r>
      <w:r w:rsidR="005F3314" w:rsidRPr="005F3314">
        <w:rPr>
          <w:sz w:val="28"/>
          <w:szCs w:val="28"/>
          <w:lang w:eastAsia="ru-RU"/>
        </w:rPr>
        <w:t xml:space="preserve"> </w:t>
      </w:r>
      <w:r w:rsidR="00BB2926">
        <w:rPr>
          <w:sz w:val="28"/>
          <w:szCs w:val="28"/>
          <w:lang w:eastAsia="ru-RU"/>
        </w:rPr>
        <w:t xml:space="preserve">и связанных трудовыми </w:t>
      </w:r>
      <w:r w:rsidR="005F3314" w:rsidRPr="005F3314">
        <w:rPr>
          <w:sz w:val="28"/>
          <w:szCs w:val="28"/>
          <w:lang w:eastAsia="ru-RU"/>
        </w:rPr>
        <w:t>отношени</w:t>
      </w:r>
      <w:r w:rsidR="00BB2926">
        <w:rPr>
          <w:sz w:val="28"/>
          <w:szCs w:val="28"/>
          <w:lang w:eastAsia="ru-RU"/>
        </w:rPr>
        <w:t>ями</w:t>
      </w:r>
      <w:r w:rsidR="00E2678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 областным бюджетным учреждением здравоохранения</w:t>
      </w:r>
      <w:r w:rsidR="00E26783">
        <w:rPr>
          <w:sz w:val="28"/>
          <w:szCs w:val="28"/>
          <w:lang w:eastAsia="ru-RU"/>
        </w:rPr>
        <w:t xml:space="preserve"> «Обоянская ЦРБ»</w:t>
      </w:r>
      <w:r w:rsidR="00BB2926">
        <w:rPr>
          <w:sz w:val="28"/>
          <w:szCs w:val="28"/>
          <w:lang w:eastAsia="ru-RU"/>
        </w:rPr>
        <w:t xml:space="preserve"> (ОБУЗ «Обоянская ЦРБ»), работающих не менее чем на 1 (одну) ставку.</w:t>
      </w:r>
    </w:p>
    <w:p w:rsidR="005F3314" w:rsidRPr="005F3314" w:rsidRDefault="0037178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</w:t>
      </w:r>
      <w:r w:rsidR="005F3314" w:rsidRPr="005F3314">
        <w:rPr>
          <w:sz w:val="28"/>
          <w:szCs w:val="28"/>
          <w:lang w:eastAsia="ru-RU"/>
        </w:rPr>
        <w:t>Включение жилого помещения в муниципальный специализированный жилищный фонд с отнесением к числу служебных жилых помещений и исключение жилого помещения из числа служебных осуществляются на основании п</w:t>
      </w:r>
      <w:r w:rsidR="00181816">
        <w:rPr>
          <w:sz w:val="28"/>
          <w:szCs w:val="28"/>
          <w:lang w:eastAsia="ru-RU"/>
        </w:rPr>
        <w:t>остановления Администрации Обоянского</w:t>
      </w:r>
      <w:r w:rsidR="005F3314" w:rsidRPr="005F3314">
        <w:rPr>
          <w:sz w:val="28"/>
          <w:szCs w:val="28"/>
          <w:lang w:eastAsia="ru-RU"/>
        </w:rPr>
        <w:t xml:space="preserve"> района Курской области.</w:t>
      </w:r>
    </w:p>
    <w:p w:rsidR="005F3314" w:rsidRPr="005F3314" w:rsidRDefault="0037178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="005F3314" w:rsidRPr="005F3314">
        <w:rPr>
          <w:sz w:val="28"/>
          <w:szCs w:val="28"/>
          <w:lang w:eastAsia="ru-RU"/>
        </w:rPr>
        <w:t xml:space="preserve">Отнесение жилых помещений </w:t>
      </w:r>
      <w:proofErr w:type="gramStart"/>
      <w:r w:rsidR="005F3314" w:rsidRPr="005F3314">
        <w:rPr>
          <w:sz w:val="28"/>
          <w:szCs w:val="28"/>
          <w:lang w:eastAsia="ru-RU"/>
        </w:rPr>
        <w:t>к</w:t>
      </w:r>
      <w:proofErr w:type="gramEnd"/>
      <w:r w:rsidR="005F3314" w:rsidRPr="005F3314">
        <w:rPr>
          <w:sz w:val="28"/>
          <w:szCs w:val="28"/>
          <w:lang w:eastAsia="ru-RU"/>
        </w:rPr>
        <w:t xml:space="preserve"> служебным не допускается, если жилые помещения заняты по договорам социального найма, в установленном законом порядке признаны аварийными или неприго</w:t>
      </w:r>
      <w:r>
        <w:rPr>
          <w:sz w:val="28"/>
          <w:szCs w:val="28"/>
          <w:lang w:eastAsia="ru-RU"/>
        </w:rPr>
        <w:t xml:space="preserve">дными для проживания, а также, </w:t>
      </w:r>
      <w:r w:rsidR="005F3314" w:rsidRPr="005F3314">
        <w:rPr>
          <w:sz w:val="28"/>
          <w:szCs w:val="28"/>
          <w:lang w:eastAsia="ru-RU"/>
        </w:rPr>
        <w:t>если имеется иное обременение прав на это имущество.</w:t>
      </w:r>
    </w:p>
    <w:p w:rsidR="005F3314" w:rsidRPr="005F3314" w:rsidRDefault="0037178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</w:t>
      </w:r>
      <w:r w:rsidR="005F3314" w:rsidRPr="005F3314">
        <w:rPr>
          <w:sz w:val="28"/>
          <w:szCs w:val="28"/>
          <w:lang w:eastAsia="ru-RU"/>
        </w:rPr>
        <w:t>Обязательным условием отнесения жилого помещения к служебным жилым помещениям является соответствие жилого помещения требованиям действующего законодательства, предъявляемым к этому виду жилых помещений.</w:t>
      </w:r>
    </w:p>
    <w:p w:rsidR="005F3314" w:rsidRPr="005F3314" w:rsidRDefault="005F331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lastRenderedPageBreak/>
        <w:t>1.6. Предоставляемые служебные жилые помещения должны отвечать установленным санитарным и техническим правилам и нормам иным требованиям в соответствии с федеральным и региональным законодательством.</w:t>
      </w:r>
    </w:p>
    <w:p w:rsidR="005F3314" w:rsidRPr="005F3314" w:rsidRDefault="005F331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1.7. К служебным жилым помещениям относятся отдельные квартиры. Под служебные жилые помещения в многоквартирном доме могут использоваться как все квартиры такого дома, так и часть квартир в этом доме.</w:t>
      </w:r>
    </w:p>
    <w:p w:rsidR="00181816" w:rsidRPr="00181816" w:rsidRDefault="00181816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</w:t>
      </w:r>
      <w:r w:rsidRPr="00181816">
        <w:rPr>
          <w:sz w:val="28"/>
          <w:szCs w:val="28"/>
          <w:lang w:eastAsia="ru-RU"/>
        </w:rPr>
        <w:t xml:space="preserve"> Служебные жилые помещения относятся к жилым помещениям муниципального специализированного жилищного фонда мун</w:t>
      </w:r>
      <w:r>
        <w:rPr>
          <w:sz w:val="28"/>
          <w:szCs w:val="28"/>
          <w:lang w:eastAsia="ru-RU"/>
        </w:rPr>
        <w:t>иципального района «Обоянский район»</w:t>
      </w:r>
      <w:r w:rsidRPr="00181816">
        <w:rPr>
          <w:sz w:val="28"/>
          <w:szCs w:val="28"/>
          <w:lang w:eastAsia="ru-RU"/>
        </w:rPr>
        <w:t xml:space="preserve"> Курской области и не подлежат приватизации, отчуждению и передаче в аренду, обмену или передаче их в поднаем.</w:t>
      </w:r>
    </w:p>
    <w:p w:rsidR="005F3314" w:rsidRPr="005F3314" w:rsidRDefault="005F331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1.9. Регистрация граждан, заселяемых в служебные жилые помещения муниципального специализированного жилищного фонда мун</w:t>
      </w:r>
      <w:r w:rsidR="00181816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области, осуществляется в соответствии с законодательством Российской Федерации.</w:t>
      </w:r>
    </w:p>
    <w:p w:rsidR="005F3314" w:rsidRPr="005F3314" w:rsidRDefault="005F331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1.10. Плата за жилое помещение и коммунальные услуги, предоставляемые в служебных жилых помещениях, производится нанимателем по установленным ценам и тарифам.</w:t>
      </w:r>
    </w:p>
    <w:p w:rsidR="005F3314" w:rsidRDefault="005F3314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1.11. Учет  служебных жилых помещений, а также ведение реестра договоров социального найма служебных жилых помещений осуществляет Адми</w:t>
      </w:r>
      <w:r w:rsidR="00181816">
        <w:rPr>
          <w:sz w:val="28"/>
          <w:szCs w:val="28"/>
          <w:lang w:eastAsia="ru-RU"/>
        </w:rPr>
        <w:t>нистрация Обоянского</w:t>
      </w:r>
      <w:r w:rsidRPr="005F3314">
        <w:rPr>
          <w:sz w:val="28"/>
          <w:szCs w:val="28"/>
          <w:lang w:eastAsia="ru-RU"/>
        </w:rPr>
        <w:t xml:space="preserve"> района Курской области и муниципальные учреждения, за которыми жилые помещения закреплены на праве оперативного управления или хозяйственного ведения (далее по тексту – Балансодержатель).</w:t>
      </w:r>
    </w:p>
    <w:p w:rsidR="00181816" w:rsidRPr="005F3314" w:rsidRDefault="00181816" w:rsidP="001818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2. Условия, нормы и срок предоставления </w:t>
      </w:r>
      <w:proofErr w:type="gramStart"/>
      <w:r w:rsidRPr="005F3314">
        <w:rPr>
          <w:sz w:val="28"/>
          <w:szCs w:val="28"/>
          <w:lang w:eastAsia="ru-RU"/>
        </w:rPr>
        <w:t>служебных</w:t>
      </w:r>
      <w:proofErr w:type="gramEnd"/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жилых помещений муниципального специализированного жилищного фонда мун</w:t>
      </w:r>
      <w:r w:rsidR="00F43293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2.1. Служебные жилые помещения предоставляются гражданам, не обеспеченным жилыми помещениями на территории муниципального района «</w:t>
      </w:r>
      <w:r w:rsidR="00F43293">
        <w:rPr>
          <w:sz w:val="28"/>
          <w:szCs w:val="28"/>
          <w:lang w:eastAsia="ru-RU"/>
        </w:rPr>
        <w:t>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2.2. Категории граждан, которым предоставляются служебные жилые помещения муниципального специализированного жилищного фонда мун</w:t>
      </w:r>
      <w:r w:rsidR="00F43293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области, устанавливаются согласно прилагаемому перечню к </w:t>
      </w:r>
      <w:r w:rsidR="00F43293">
        <w:rPr>
          <w:sz w:val="28"/>
          <w:szCs w:val="28"/>
          <w:lang w:eastAsia="ru-RU"/>
        </w:rPr>
        <w:t>настоящему Положению (приложение 1).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2.3. Служебные жилые помещения предоставляются гражданам по нормам предоставления в соответствии Жилищным кодексом Российской Федерации.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2.4. </w:t>
      </w:r>
      <w:proofErr w:type="gramStart"/>
      <w:r w:rsidRPr="005F3314">
        <w:rPr>
          <w:sz w:val="28"/>
          <w:szCs w:val="28"/>
          <w:lang w:eastAsia="ru-RU"/>
        </w:rPr>
        <w:t xml:space="preserve">Преимущественным правом на предоставление служебного жилого помещения пользуются специалисты, обладающие высоким уровнем знаний в сфере их деятельности, высокой потребностью в их услугах, имеющие большой стаж работы по специальности, ученую степень </w:t>
      </w:r>
      <w:r w:rsidRPr="005F3314">
        <w:rPr>
          <w:sz w:val="28"/>
          <w:szCs w:val="28"/>
          <w:lang w:eastAsia="ru-RU"/>
        </w:rPr>
        <w:lastRenderedPageBreak/>
        <w:t>либо прошедшие курсы повышения квалификации по направлению их деятельности, не обеспеченные жилыми помещениями на территории мун</w:t>
      </w:r>
      <w:r w:rsidR="00F43293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области, в том числе, приглашенные на работу в м</w:t>
      </w:r>
      <w:r w:rsidR="00F43293">
        <w:rPr>
          <w:sz w:val="28"/>
          <w:szCs w:val="28"/>
          <w:lang w:eastAsia="ru-RU"/>
        </w:rPr>
        <w:t>униципальный район</w:t>
      </w:r>
      <w:proofErr w:type="gramEnd"/>
      <w:r w:rsidR="00F43293">
        <w:rPr>
          <w:sz w:val="28"/>
          <w:szCs w:val="28"/>
          <w:lang w:eastAsia="ru-RU"/>
        </w:rPr>
        <w:t xml:space="preserve">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 из других субъектов Российской Федерации, муниципальных образований.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2.5. При необходимости обеспечения служебным жилым помещением специалиста, в трудоустройстве которого имеется особая потребность, работодатель (руководитель учреждения) направляет </w:t>
      </w:r>
      <w:r w:rsidR="00F43293">
        <w:rPr>
          <w:sz w:val="28"/>
          <w:szCs w:val="28"/>
          <w:lang w:eastAsia="ru-RU"/>
        </w:rPr>
        <w:t xml:space="preserve">ходатайство Главе Обоянского </w:t>
      </w:r>
      <w:r w:rsidRPr="005F3314">
        <w:rPr>
          <w:sz w:val="28"/>
          <w:szCs w:val="28"/>
          <w:lang w:eastAsia="ru-RU"/>
        </w:rPr>
        <w:t>района Курской области,  в котором обосновывает необходимость привлечения указанного специалиста, предполагаемую должность, профессиональные умения и навыки, данные о регистрации по месту жительства и обеспеченности жильем.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Ходатайство регис</w:t>
      </w:r>
      <w:r w:rsidR="00F43293">
        <w:rPr>
          <w:sz w:val="28"/>
          <w:szCs w:val="28"/>
          <w:lang w:eastAsia="ru-RU"/>
        </w:rPr>
        <w:t>трируется в Администрации Обоянского</w:t>
      </w:r>
      <w:r w:rsidRPr="005F3314">
        <w:rPr>
          <w:sz w:val="28"/>
          <w:szCs w:val="28"/>
          <w:lang w:eastAsia="ru-RU"/>
        </w:rPr>
        <w:t xml:space="preserve"> района Курской области.</w:t>
      </w:r>
    </w:p>
    <w:p w:rsidR="005F3314" w:rsidRPr="005F3314" w:rsidRDefault="00F43293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Обоянского</w:t>
      </w:r>
      <w:r w:rsidR="005F3314" w:rsidRPr="005F3314">
        <w:rPr>
          <w:sz w:val="28"/>
          <w:szCs w:val="28"/>
          <w:lang w:eastAsia="ru-RU"/>
        </w:rPr>
        <w:t xml:space="preserve"> района направляет данное ходатайство на рассмотрение в Комиссию по предоставлению служебных жилых помещений специализированного муниципального жилищного фонда мун</w:t>
      </w:r>
      <w:r>
        <w:rPr>
          <w:sz w:val="28"/>
          <w:szCs w:val="28"/>
          <w:lang w:eastAsia="ru-RU"/>
        </w:rPr>
        <w:t>иципального района «Обоянский</w:t>
      </w:r>
      <w:r w:rsidR="005E4ABF">
        <w:rPr>
          <w:sz w:val="28"/>
          <w:szCs w:val="28"/>
          <w:lang w:eastAsia="ru-RU"/>
        </w:rPr>
        <w:t xml:space="preserve"> район» Курской области</w:t>
      </w:r>
      <w:r w:rsidR="007D7434">
        <w:rPr>
          <w:sz w:val="28"/>
          <w:szCs w:val="28"/>
          <w:lang w:eastAsia="ru-RU"/>
        </w:rPr>
        <w:t>, состав которой утвержден настоящим решением</w:t>
      </w:r>
      <w:r w:rsidR="005E4ABF">
        <w:rPr>
          <w:sz w:val="28"/>
          <w:szCs w:val="28"/>
          <w:lang w:eastAsia="ru-RU"/>
        </w:rPr>
        <w:t xml:space="preserve"> (приложение 2).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3. Предоставление служебных жилых помещений муниципального специализированного жилищного фонда мун</w:t>
      </w:r>
      <w:r w:rsidR="00F43293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E4ABF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3.1. Предоставление служебных жилых помещений осуществляется при наличии свободного жилого помещения муниципального специализированного жилищного фонда мун</w:t>
      </w:r>
      <w:r w:rsidR="00F43293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 по решению </w:t>
      </w:r>
      <w:r w:rsidR="005E4ABF">
        <w:rPr>
          <w:sz w:val="28"/>
          <w:szCs w:val="28"/>
          <w:lang w:eastAsia="ru-RU"/>
        </w:rPr>
        <w:t>Представительного Собрания Администрации Обоянского района.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3.2. Для рассмотрения вопроса о предоставлении по договору найма служебного жилого помещения гражданам необходимо представить Комиссии следующие документы: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- личное заявление, подписанное всеми совершеннолетними членами семьи;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- копии документов, удостоверяющих личность заявителя и личность каждого из членов семьи;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- копии трудовой книжки и трудового договора, заключенного между гражданином и учреждением (при наличии), заверенные данным учреждением</w:t>
      </w:r>
      <w:r w:rsidR="003770AD">
        <w:rPr>
          <w:sz w:val="28"/>
          <w:szCs w:val="28"/>
          <w:lang w:eastAsia="ru-RU"/>
        </w:rPr>
        <w:t xml:space="preserve"> (сведения о трудовой деятельности)</w:t>
      </w:r>
      <w:r w:rsidRPr="005F3314">
        <w:rPr>
          <w:sz w:val="28"/>
          <w:szCs w:val="28"/>
          <w:lang w:eastAsia="ru-RU"/>
        </w:rPr>
        <w:t>;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- копии документов, подтверждающих состав семьи заявителя: копия свидетельства о рождении, копия свидетельства о заключении брака, решения об усыновлении (удочерении), судебное решение о признании членом семьи и др.;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- справка учреждения юстиции по государственной регистрации прав на недвижимое имущество и сделок с ним об отсутствии в собственности </w:t>
      </w:r>
      <w:r w:rsidRPr="005F3314">
        <w:rPr>
          <w:sz w:val="28"/>
          <w:szCs w:val="28"/>
          <w:lang w:eastAsia="ru-RU"/>
        </w:rPr>
        <w:lastRenderedPageBreak/>
        <w:t>заявителя, а также всех вселяющихся в служебное жилое помещение членов семьи иного жилого помещения на территории мун</w:t>
      </w:r>
      <w:r w:rsidR="00F43293">
        <w:rPr>
          <w:sz w:val="28"/>
          <w:szCs w:val="28"/>
          <w:lang w:eastAsia="ru-RU"/>
        </w:rPr>
        <w:t>иципального района «Обоянский</w:t>
      </w:r>
      <w:r w:rsidRPr="005F3314">
        <w:rPr>
          <w:sz w:val="28"/>
          <w:szCs w:val="28"/>
          <w:lang w:eastAsia="ru-RU"/>
        </w:rPr>
        <w:t xml:space="preserve"> район» Курской области;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- ходатайство от руководителя учреждения, где работает (планирует работать) гражданин, о предоставлении служебного жилого помещения.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Копии документов, за исключением надлежаще заверенных, необходимо предоставлять с одновременным представлением оригиналов. Копия документа после проверки ее соответствия оригиналу заверяется лицом, принимающим документы, под</w:t>
      </w:r>
      <w:r w:rsidR="00371784">
        <w:rPr>
          <w:sz w:val="28"/>
          <w:szCs w:val="28"/>
          <w:lang w:eastAsia="ru-RU"/>
        </w:rPr>
        <w:t>линники возвращаются заявителю.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В случае обнаружения несоответствия в представленных документах требованиям, указанным в пункте 3.2. настоящего Положения, секретарь Комиссии извещает гражданина, подавшего документы, о необходимости устранения данного несоответствия до заседания Комиссии, в противном случае, ходатайство отклоняется Комиссией. 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Решение Комиссии об отклонении ходатайства не лишает права руководителя учреждения и гражданина на обращение в дальнейшем по вопросу предоставления служебного жилого помещения в установленном настоящим Положением порядке.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3.3. По результатам рассмотрения Комиссией представленных документов отдел </w:t>
      </w:r>
      <w:r w:rsidR="00F43293">
        <w:rPr>
          <w:sz w:val="28"/>
          <w:szCs w:val="28"/>
          <w:lang w:eastAsia="ru-RU"/>
        </w:rPr>
        <w:t>по управлению муниципальным имуществом и земельным правоотношениям Администрации Обоянского</w:t>
      </w:r>
      <w:r w:rsidRPr="005F3314">
        <w:rPr>
          <w:sz w:val="28"/>
          <w:szCs w:val="28"/>
          <w:lang w:eastAsia="ru-RU"/>
        </w:rPr>
        <w:t xml:space="preserve"> района Курской области подготавливает проект </w:t>
      </w:r>
      <w:r w:rsidR="005E4ABF">
        <w:rPr>
          <w:sz w:val="28"/>
          <w:szCs w:val="28"/>
          <w:lang w:eastAsia="ru-RU"/>
        </w:rPr>
        <w:t>решения Представительного Собрания</w:t>
      </w:r>
      <w:r w:rsidR="00F43293">
        <w:rPr>
          <w:sz w:val="28"/>
          <w:szCs w:val="28"/>
          <w:lang w:eastAsia="ru-RU"/>
        </w:rPr>
        <w:t xml:space="preserve"> Обоянского</w:t>
      </w:r>
      <w:r w:rsidRPr="005F3314">
        <w:rPr>
          <w:sz w:val="28"/>
          <w:szCs w:val="28"/>
          <w:lang w:eastAsia="ru-RU"/>
        </w:rPr>
        <w:t xml:space="preserve"> района Курской области о предоставлении служебного жилого помещения.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В случае если ходатайство не удовлетворяется в виду недостаточного наличия жилых помещений, то данное ходатайство будет рассмотрено на следующем заседании Комиссии. </w:t>
      </w: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Решение Комиссии о предоставлении служебного жилого помещения является основанием для приня</w:t>
      </w:r>
      <w:r w:rsidR="005E4ABF">
        <w:rPr>
          <w:sz w:val="28"/>
          <w:szCs w:val="28"/>
          <w:lang w:eastAsia="ru-RU"/>
        </w:rPr>
        <w:t>тия Представительным Собранием</w:t>
      </w:r>
      <w:r w:rsidR="00F43293">
        <w:rPr>
          <w:sz w:val="28"/>
          <w:szCs w:val="28"/>
          <w:lang w:eastAsia="ru-RU"/>
        </w:rPr>
        <w:t xml:space="preserve"> Обоянского</w:t>
      </w:r>
      <w:r w:rsidRPr="005F3314">
        <w:rPr>
          <w:sz w:val="28"/>
          <w:szCs w:val="28"/>
          <w:lang w:eastAsia="ru-RU"/>
        </w:rPr>
        <w:t xml:space="preserve"> райо</w:t>
      </w:r>
      <w:r w:rsidR="005E4ABF">
        <w:rPr>
          <w:sz w:val="28"/>
          <w:szCs w:val="28"/>
          <w:lang w:eastAsia="ru-RU"/>
        </w:rPr>
        <w:t>на Курской области решения</w:t>
      </w:r>
      <w:r w:rsidRPr="005F3314">
        <w:rPr>
          <w:sz w:val="28"/>
          <w:szCs w:val="28"/>
          <w:lang w:eastAsia="ru-RU"/>
        </w:rPr>
        <w:t xml:space="preserve"> о предоставлении служебного жилого помещения.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4. Договор  социального найма служебного жилого помещения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F4329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4.1. Заключение договора социального найма служебного жилого помещения осуществляетс</w:t>
      </w:r>
      <w:r w:rsidR="007D7434">
        <w:rPr>
          <w:sz w:val="28"/>
          <w:szCs w:val="28"/>
          <w:lang w:eastAsia="ru-RU"/>
        </w:rPr>
        <w:t xml:space="preserve">я Балансодержателем с учетом положений Типового </w:t>
      </w:r>
      <w:r w:rsidRPr="005F3314">
        <w:rPr>
          <w:sz w:val="28"/>
          <w:szCs w:val="28"/>
          <w:lang w:eastAsia="ru-RU"/>
        </w:rPr>
        <w:t>договора найма служебного жилого помещения, утвержденного Постановлением Правите</w:t>
      </w:r>
      <w:r w:rsidR="007D7434">
        <w:rPr>
          <w:sz w:val="28"/>
          <w:szCs w:val="28"/>
          <w:lang w:eastAsia="ru-RU"/>
        </w:rPr>
        <w:t>льства РФ от 26 января 2006 г. №</w:t>
      </w:r>
      <w:r w:rsidRPr="005F3314">
        <w:rPr>
          <w:sz w:val="28"/>
          <w:szCs w:val="28"/>
          <w:lang w:eastAsia="ru-RU"/>
        </w:rPr>
        <w:t xml:space="preserve"> 42 "Об утверждении Правил отнесения жилого помещения к специализированному жилищному фонду и типовых договоров найма спец</w:t>
      </w:r>
      <w:r w:rsidR="00F85D9A">
        <w:rPr>
          <w:sz w:val="28"/>
          <w:szCs w:val="28"/>
          <w:lang w:eastAsia="ru-RU"/>
        </w:rPr>
        <w:t xml:space="preserve">иализированных жилых помещений". 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       </w:t>
      </w:r>
      <w:r w:rsidR="00371784">
        <w:rPr>
          <w:sz w:val="28"/>
          <w:szCs w:val="28"/>
          <w:lang w:eastAsia="ru-RU"/>
        </w:rPr>
        <w:tab/>
      </w:r>
      <w:r w:rsidRPr="005F3314">
        <w:rPr>
          <w:sz w:val="28"/>
          <w:szCs w:val="28"/>
          <w:lang w:eastAsia="ru-RU"/>
        </w:rPr>
        <w:t xml:space="preserve">4.2. </w:t>
      </w:r>
      <w:proofErr w:type="gramStart"/>
      <w:r w:rsidRPr="005F3314">
        <w:rPr>
          <w:sz w:val="28"/>
          <w:szCs w:val="28"/>
          <w:lang w:eastAsia="ru-RU"/>
        </w:rPr>
        <w:t xml:space="preserve">Объектом договора социального найма служебного жилого помещения является изолированное жилое помещение в виде отдельной квартиры, пригодное для постоянного проживания граждан, благоустроенное применительно к условиям соответствующего </w:t>
      </w:r>
      <w:r w:rsidRPr="005F3314">
        <w:rPr>
          <w:sz w:val="28"/>
          <w:szCs w:val="28"/>
          <w:lang w:eastAsia="ru-RU"/>
        </w:rPr>
        <w:lastRenderedPageBreak/>
        <w:t>населенного пункта и отвечающее установленным санитарным и техническим правилам и нормам, иным требованиям в соответствии с федеральным и региональным законодательством.</w:t>
      </w:r>
      <w:proofErr w:type="gramEnd"/>
    </w:p>
    <w:p w:rsidR="005F3314" w:rsidRPr="005F3314" w:rsidRDefault="005F3314" w:rsidP="003717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4.3. Договор социального найма служебного жилого помещения заключается в простой письменной форме в соответствии с требованиями федерального законодательства и является единственным основанием для вселе</w:t>
      </w:r>
      <w:r w:rsidR="00F85D9A">
        <w:rPr>
          <w:sz w:val="28"/>
          <w:szCs w:val="28"/>
          <w:lang w:eastAsia="ru-RU"/>
        </w:rPr>
        <w:t>ния в служебное жилое помещение</w:t>
      </w:r>
      <w:r w:rsidR="00F85D9A" w:rsidRPr="00F85D9A">
        <w:rPr>
          <w:sz w:val="28"/>
          <w:szCs w:val="28"/>
          <w:lang w:eastAsia="ru-RU"/>
        </w:rPr>
        <w:t xml:space="preserve"> </w:t>
      </w:r>
      <w:r w:rsidR="00F85D9A">
        <w:rPr>
          <w:sz w:val="28"/>
          <w:szCs w:val="28"/>
          <w:lang w:eastAsia="ru-RU"/>
        </w:rPr>
        <w:t>(Приложение №3).</w:t>
      </w:r>
    </w:p>
    <w:p w:rsidR="005F3314" w:rsidRPr="005F3314" w:rsidRDefault="005F3314" w:rsidP="003717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4.4. Договор социального найма служебного жилого помещения заключается на период трудовых отношений</w:t>
      </w:r>
      <w:r w:rsidR="00371784">
        <w:rPr>
          <w:sz w:val="28"/>
          <w:szCs w:val="28"/>
          <w:lang w:eastAsia="ru-RU"/>
        </w:rPr>
        <w:t xml:space="preserve"> с ОБУЗ «Обоянская ЦРБ»</w:t>
      </w:r>
      <w:r w:rsidRPr="005F3314">
        <w:rPr>
          <w:sz w:val="28"/>
          <w:szCs w:val="28"/>
          <w:lang w:eastAsia="ru-RU"/>
        </w:rPr>
        <w:t xml:space="preserve">. Прекращение трудовых отношений </w:t>
      </w:r>
      <w:r w:rsidR="00371784">
        <w:rPr>
          <w:sz w:val="28"/>
          <w:szCs w:val="28"/>
          <w:lang w:eastAsia="ru-RU"/>
        </w:rPr>
        <w:t>является основанием</w:t>
      </w:r>
      <w:r w:rsidRPr="005F3314">
        <w:rPr>
          <w:sz w:val="28"/>
          <w:szCs w:val="28"/>
          <w:lang w:eastAsia="ru-RU"/>
        </w:rPr>
        <w:t xml:space="preserve"> прекращения договора социального найма служебного жилого помещения.</w:t>
      </w:r>
    </w:p>
    <w:p w:rsidR="005F3314" w:rsidRDefault="005F3314" w:rsidP="0037178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4.5. Договор социального найма служебного жилого </w:t>
      </w:r>
      <w:proofErr w:type="gramStart"/>
      <w:r w:rsidRPr="005F3314">
        <w:rPr>
          <w:sz w:val="28"/>
          <w:szCs w:val="28"/>
          <w:lang w:eastAsia="ru-RU"/>
        </w:rPr>
        <w:t>помещения</w:t>
      </w:r>
      <w:proofErr w:type="gramEnd"/>
      <w:r w:rsidRPr="005F3314">
        <w:rPr>
          <w:sz w:val="28"/>
          <w:szCs w:val="28"/>
          <w:lang w:eastAsia="ru-RU"/>
        </w:rPr>
        <w:t xml:space="preserve"> может быть расторгнут в л</w:t>
      </w:r>
      <w:r w:rsidR="00EE0211">
        <w:rPr>
          <w:sz w:val="28"/>
          <w:szCs w:val="28"/>
          <w:lang w:eastAsia="ru-RU"/>
        </w:rPr>
        <w:t>юбое время по решени</w:t>
      </w:r>
      <w:r w:rsidR="007D7434">
        <w:rPr>
          <w:sz w:val="28"/>
          <w:szCs w:val="28"/>
          <w:lang w:eastAsia="ru-RU"/>
        </w:rPr>
        <w:t>ю собственн</w:t>
      </w:r>
      <w:r w:rsidR="0066026F">
        <w:rPr>
          <w:sz w:val="28"/>
          <w:szCs w:val="28"/>
          <w:lang w:eastAsia="ru-RU"/>
        </w:rPr>
        <w:t>ика жилого помещения (</w:t>
      </w:r>
      <w:proofErr w:type="spellStart"/>
      <w:r w:rsidR="0066026F">
        <w:rPr>
          <w:sz w:val="28"/>
          <w:szCs w:val="28"/>
          <w:lang w:eastAsia="ru-RU"/>
        </w:rPr>
        <w:t>наймодателя</w:t>
      </w:r>
      <w:proofErr w:type="spellEnd"/>
      <w:r w:rsidR="0066026F">
        <w:rPr>
          <w:sz w:val="28"/>
          <w:szCs w:val="28"/>
          <w:lang w:eastAsia="ru-RU"/>
        </w:rPr>
        <w:t xml:space="preserve">) </w:t>
      </w:r>
      <w:r w:rsidR="0066026F" w:rsidRPr="005F3314">
        <w:rPr>
          <w:sz w:val="28"/>
          <w:szCs w:val="28"/>
          <w:lang w:eastAsia="ru-RU"/>
        </w:rPr>
        <w:t>при неисполнении нанимателем и проживающими совместно с ним членами его семьи обязательств по договору социального найма служебного жилого помещения</w:t>
      </w:r>
      <w:r w:rsidR="0066026F">
        <w:rPr>
          <w:sz w:val="28"/>
          <w:szCs w:val="28"/>
          <w:lang w:eastAsia="ru-RU"/>
        </w:rPr>
        <w:t>, а также</w:t>
      </w:r>
      <w:r w:rsidR="0066026F" w:rsidRPr="005F3314">
        <w:rPr>
          <w:sz w:val="28"/>
          <w:szCs w:val="28"/>
          <w:lang w:eastAsia="ru-RU"/>
        </w:rPr>
        <w:t xml:space="preserve"> </w:t>
      </w:r>
      <w:r w:rsidR="0066026F">
        <w:rPr>
          <w:sz w:val="28"/>
          <w:szCs w:val="28"/>
          <w:lang w:eastAsia="ru-RU"/>
        </w:rPr>
        <w:t>в случае:</w:t>
      </w:r>
    </w:p>
    <w:p w:rsidR="0066026F" w:rsidRPr="0066026F" w:rsidRDefault="0066026F" w:rsidP="0066026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026F">
        <w:rPr>
          <w:sz w:val="28"/>
          <w:szCs w:val="28"/>
          <w:lang w:eastAsia="ru-RU"/>
        </w:rPr>
        <w:t>1) невнесения нанимателем платы за жилое помещение и (или) коммунальные ус</w:t>
      </w:r>
      <w:r>
        <w:rPr>
          <w:sz w:val="28"/>
          <w:szCs w:val="28"/>
          <w:lang w:eastAsia="ru-RU"/>
        </w:rPr>
        <w:t>луги в течение более шести месяцев подряд</w:t>
      </w:r>
      <w:r w:rsidRPr="0066026F">
        <w:rPr>
          <w:sz w:val="28"/>
          <w:szCs w:val="28"/>
          <w:lang w:eastAsia="ru-RU"/>
        </w:rPr>
        <w:t xml:space="preserve"> и отсутствия соглашения по погашению образовавшейся задолженности по оплате жилых помеще</w:t>
      </w:r>
      <w:r>
        <w:rPr>
          <w:sz w:val="28"/>
          <w:szCs w:val="28"/>
          <w:lang w:eastAsia="ru-RU"/>
        </w:rPr>
        <w:t>ний и (или) коммунальных услуг;</w:t>
      </w:r>
    </w:p>
    <w:p w:rsidR="0066026F" w:rsidRPr="0066026F" w:rsidRDefault="0066026F" w:rsidP="0066026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026F">
        <w:rPr>
          <w:sz w:val="28"/>
          <w:szCs w:val="28"/>
          <w:lang w:eastAsia="ru-RU"/>
        </w:rPr>
        <w:t>2) разрушения или систематического повреждения жилого помещения нанимателем или проживающими совместно с ним членами его семьи;</w:t>
      </w:r>
    </w:p>
    <w:p w:rsidR="0066026F" w:rsidRPr="0066026F" w:rsidRDefault="0066026F" w:rsidP="0066026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026F">
        <w:rPr>
          <w:sz w:val="28"/>
          <w:szCs w:val="28"/>
          <w:lang w:eastAsia="ru-RU"/>
        </w:rPr>
        <w:t>3) систематического нарушения прав и законных интересов соседей, которое делает невозможным совместное прож</w:t>
      </w:r>
      <w:r>
        <w:rPr>
          <w:sz w:val="28"/>
          <w:szCs w:val="28"/>
          <w:lang w:eastAsia="ru-RU"/>
        </w:rPr>
        <w:t>ивание в одном жилом помещении;</w:t>
      </w:r>
    </w:p>
    <w:p w:rsidR="0066026F" w:rsidRPr="005F3314" w:rsidRDefault="0066026F" w:rsidP="0066026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026F">
        <w:rPr>
          <w:sz w:val="28"/>
          <w:szCs w:val="28"/>
          <w:lang w:eastAsia="ru-RU"/>
        </w:rPr>
        <w:t>4) использования жилого помещения не по назначению.</w:t>
      </w:r>
    </w:p>
    <w:p w:rsidR="00466698" w:rsidRDefault="005F3314" w:rsidP="0066026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Договор социального найма служебного жилого помещения </w:t>
      </w:r>
      <w:r w:rsidR="0066026F">
        <w:rPr>
          <w:sz w:val="28"/>
          <w:szCs w:val="28"/>
          <w:lang w:eastAsia="ru-RU"/>
        </w:rPr>
        <w:t>расторгается</w:t>
      </w:r>
      <w:r w:rsidRPr="005F3314">
        <w:rPr>
          <w:sz w:val="28"/>
          <w:szCs w:val="28"/>
          <w:lang w:eastAsia="ru-RU"/>
        </w:rPr>
        <w:t xml:space="preserve"> </w:t>
      </w:r>
      <w:r w:rsidR="0066026F">
        <w:rPr>
          <w:sz w:val="28"/>
          <w:szCs w:val="28"/>
          <w:lang w:eastAsia="ru-RU"/>
        </w:rPr>
        <w:t>по решению собственника (</w:t>
      </w:r>
      <w:proofErr w:type="spellStart"/>
      <w:r w:rsidRPr="005F3314">
        <w:rPr>
          <w:sz w:val="28"/>
          <w:szCs w:val="28"/>
          <w:lang w:eastAsia="ru-RU"/>
        </w:rPr>
        <w:t>наймодателя</w:t>
      </w:r>
      <w:proofErr w:type="spellEnd"/>
      <w:r w:rsidR="0066026F">
        <w:rPr>
          <w:sz w:val="28"/>
          <w:szCs w:val="28"/>
          <w:lang w:eastAsia="ru-RU"/>
        </w:rPr>
        <w:t>)</w:t>
      </w:r>
      <w:r w:rsidRPr="005F3314">
        <w:rPr>
          <w:sz w:val="28"/>
          <w:szCs w:val="28"/>
          <w:lang w:eastAsia="ru-RU"/>
        </w:rPr>
        <w:t xml:space="preserve">, </w:t>
      </w:r>
      <w:r w:rsidR="00EE0211">
        <w:rPr>
          <w:sz w:val="28"/>
          <w:szCs w:val="28"/>
          <w:lang w:eastAsia="ru-RU"/>
        </w:rPr>
        <w:t>путем направления Нанимателю уведомления о расторжении договора</w:t>
      </w:r>
      <w:r w:rsidR="00466698">
        <w:rPr>
          <w:sz w:val="28"/>
          <w:szCs w:val="28"/>
          <w:lang w:eastAsia="ru-RU"/>
        </w:rPr>
        <w:t>, предоставив возможность Нанимателю</w:t>
      </w:r>
      <w:r w:rsidR="00EE0211">
        <w:rPr>
          <w:sz w:val="28"/>
          <w:szCs w:val="28"/>
          <w:lang w:eastAsia="ru-RU"/>
        </w:rPr>
        <w:t xml:space="preserve"> </w:t>
      </w:r>
      <w:r w:rsidR="00466698">
        <w:rPr>
          <w:sz w:val="28"/>
          <w:szCs w:val="28"/>
          <w:lang w:eastAsia="ru-RU"/>
        </w:rPr>
        <w:t xml:space="preserve">освободить жилое помещение в 30-ти </w:t>
      </w:r>
      <w:proofErr w:type="spellStart"/>
      <w:r w:rsidR="00466698">
        <w:rPr>
          <w:sz w:val="28"/>
          <w:szCs w:val="28"/>
          <w:lang w:eastAsia="ru-RU"/>
        </w:rPr>
        <w:t>дневный</w:t>
      </w:r>
      <w:proofErr w:type="spellEnd"/>
      <w:r w:rsidR="00466698">
        <w:rPr>
          <w:sz w:val="28"/>
          <w:szCs w:val="28"/>
          <w:lang w:eastAsia="ru-RU"/>
        </w:rPr>
        <w:t xml:space="preserve"> срок </w:t>
      </w:r>
      <w:proofErr w:type="gramStart"/>
      <w:r w:rsidR="00466698">
        <w:rPr>
          <w:sz w:val="28"/>
          <w:szCs w:val="28"/>
          <w:lang w:eastAsia="ru-RU"/>
        </w:rPr>
        <w:t>с даты получения</w:t>
      </w:r>
      <w:proofErr w:type="gramEnd"/>
      <w:r w:rsidR="00466698">
        <w:rPr>
          <w:sz w:val="28"/>
          <w:szCs w:val="28"/>
          <w:lang w:eastAsia="ru-RU"/>
        </w:rPr>
        <w:t xml:space="preserve"> уведомления.</w:t>
      </w:r>
    </w:p>
    <w:p w:rsidR="005F3314" w:rsidRPr="005F3314" w:rsidRDefault="0066026F" w:rsidP="0046669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Наниматель служебного жилого помещения в любое время может расторгнуть договор социального найма служебного жилого помещения.</w:t>
      </w:r>
    </w:p>
    <w:p w:rsidR="005F3314" w:rsidRPr="005F3314" w:rsidRDefault="005F3314" w:rsidP="0046669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Договор социального найма служебного жилого помещения прекращается в связи с утратой (разрушением) такого жилого помещения или по иным основаниям, предусмотренным Жилищным кодексом Российской Федерации.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4.6. </w:t>
      </w:r>
      <w:proofErr w:type="spellStart"/>
      <w:r w:rsidRPr="005F3314">
        <w:rPr>
          <w:sz w:val="28"/>
          <w:szCs w:val="28"/>
          <w:lang w:eastAsia="ru-RU"/>
        </w:rPr>
        <w:t>Наймодатель</w:t>
      </w:r>
      <w:proofErr w:type="spellEnd"/>
      <w:r w:rsidRPr="005F3314">
        <w:rPr>
          <w:sz w:val="28"/>
          <w:szCs w:val="28"/>
          <w:lang w:eastAsia="ru-RU"/>
        </w:rPr>
        <w:t xml:space="preserve"> по договорам социального найма служебных жилых помещений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5F3314" w:rsidRDefault="005F3314" w:rsidP="008633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4.7. Работодатели обязаны в течение 10 дней с момента прекращения трудовых отношений с их работником, которому предоставлялось </w:t>
      </w:r>
      <w:r w:rsidRPr="005F3314">
        <w:rPr>
          <w:sz w:val="28"/>
          <w:szCs w:val="28"/>
          <w:lang w:eastAsia="ru-RU"/>
        </w:rPr>
        <w:lastRenderedPageBreak/>
        <w:t xml:space="preserve">служебное жилое помещение, в письменной форме информировать </w:t>
      </w:r>
      <w:proofErr w:type="spellStart"/>
      <w:r w:rsidRPr="005F3314">
        <w:rPr>
          <w:sz w:val="28"/>
          <w:szCs w:val="28"/>
          <w:lang w:eastAsia="ru-RU"/>
        </w:rPr>
        <w:t>наймодателя</w:t>
      </w:r>
      <w:proofErr w:type="spellEnd"/>
      <w:r w:rsidRPr="005F3314">
        <w:rPr>
          <w:sz w:val="28"/>
          <w:szCs w:val="28"/>
          <w:lang w:eastAsia="ru-RU"/>
        </w:rPr>
        <w:t xml:space="preserve"> о прекращении трудовых отношений.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5. Выселение из служебных жилых помещений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5.1. В случаях расторжения или прекращения договоров социального найма служебных жилых помещений гражданин и члены его семьи, совместно проживающие с ним, должны освободить жилые помещения, которые они занимали по данным договорам.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5.2. При отказе освободить служебные жилые помещения граждане подлежат выселению в судебном порядке без предоставления других жилых помещений, за исключением случаев, предусмотренных федеральным законодательством.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63369" w:rsidRPr="005F3314" w:rsidRDefault="00863369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lastRenderedPageBreak/>
        <w:t>Приложение</w:t>
      </w:r>
      <w:r w:rsidR="00F43293">
        <w:rPr>
          <w:sz w:val="28"/>
          <w:szCs w:val="28"/>
          <w:lang w:eastAsia="ru-RU"/>
        </w:rPr>
        <w:t xml:space="preserve"> 1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к Положению о порядке 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предоставления </w:t>
      </w:r>
      <w:proofErr w:type="gramStart"/>
      <w:r w:rsidRPr="005F3314">
        <w:rPr>
          <w:sz w:val="28"/>
          <w:szCs w:val="28"/>
          <w:lang w:eastAsia="ru-RU"/>
        </w:rPr>
        <w:t>служебных</w:t>
      </w:r>
      <w:proofErr w:type="gramEnd"/>
      <w:r w:rsidRPr="005F3314">
        <w:rPr>
          <w:sz w:val="28"/>
          <w:szCs w:val="28"/>
          <w:lang w:eastAsia="ru-RU"/>
        </w:rPr>
        <w:t xml:space="preserve"> жилых 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>помещений муниципального специализированного жилищного фонда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 муни</w:t>
      </w:r>
      <w:r w:rsidR="00863369">
        <w:rPr>
          <w:sz w:val="28"/>
          <w:szCs w:val="28"/>
          <w:lang w:eastAsia="ru-RU"/>
        </w:rPr>
        <w:t xml:space="preserve">ципального района «Обоянский </w:t>
      </w:r>
      <w:r w:rsidRPr="005F3314">
        <w:rPr>
          <w:sz w:val="28"/>
          <w:szCs w:val="28"/>
          <w:lang w:eastAsia="ru-RU"/>
        </w:rPr>
        <w:t>район» Курской области</w:t>
      </w:r>
    </w:p>
    <w:p w:rsidR="005F3314" w:rsidRPr="005F3314" w:rsidRDefault="005F3314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утвержденного Решением Представительного собрания </w:t>
      </w:r>
    </w:p>
    <w:p w:rsidR="005F3314" w:rsidRPr="005F3314" w:rsidRDefault="00863369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Обоянского </w:t>
      </w:r>
      <w:r w:rsidR="005F3314" w:rsidRPr="005F3314">
        <w:rPr>
          <w:sz w:val="28"/>
          <w:szCs w:val="28"/>
          <w:lang w:eastAsia="ru-RU"/>
        </w:rPr>
        <w:t>района Курской области</w:t>
      </w:r>
    </w:p>
    <w:p w:rsidR="005F3314" w:rsidRPr="005F3314" w:rsidRDefault="00863369" w:rsidP="00863369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 ______________ № ______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863369" w:rsidRDefault="005F3314" w:rsidP="0086336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63369">
        <w:rPr>
          <w:b/>
          <w:sz w:val="28"/>
          <w:szCs w:val="28"/>
          <w:lang w:eastAsia="ru-RU"/>
        </w:rPr>
        <w:t>ПЕРЕЧЕНЬ</w:t>
      </w:r>
    </w:p>
    <w:p w:rsidR="005F3314" w:rsidRPr="00863369" w:rsidRDefault="005F3314" w:rsidP="0086336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63369">
        <w:rPr>
          <w:b/>
          <w:sz w:val="28"/>
          <w:szCs w:val="28"/>
          <w:lang w:eastAsia="ru-RU"/>
        </w:rPr>
        <w:t>КАТЕГО</w:t>
      </w:r>
      <w:r w:rsidR="00863369">
        <w:rPr>
          <w:b/>
          <w:sz w:val="28"/>
          <w:szCs w:val="28"/>
          <w:lang w:eastAsia="ru-RU"/>
        </w:rPr>
        <w:t xml:space="preserve">РИЙ ГРАЖДАН, КОТОРЫМ МОГУТ БЫТЬ ПРЕДОСТАВЛЕНЫ </w:t>
      </w:r>
      <w:r w:rsidRPr="00863369">
        <w:rPr>
          <w:b/>
          <w:sz w:val="28"/>
          <w:szCs w:val="28"/>
          <w:lang w:eastAsia="ru-RU"/>
        </w:rPr>
        <w:t>СЛУЖЕБНЫЕ Ж</w:t>
      </w:r>
      <w:r w:rsidR="00863369">
        <w:rPr>
          <w:b/>
          <w:sz w:val="28"/>
          <w:szCs w:val="28"/>
          <w:lang w:eastAsia="ru-RU"/>
        </w:rPr>
        <w:t xml:space="preserve">ИЛЫЕ ПОМЕЩЕНИЯ В ЖИЛИЩНОМ ФОНДЕ </w:t>
      </w:r>
      <w:r w:rsidRPr="00863369">
        <w:rPr>
          <w:b/>
          <w:sz w:val="28"/>
          <w:szCs w:val="28"/>
          <w:lang w:eastAsia="ru-RU"/>
        </w:rPr>
        <w:t>МУН</w:t>
      </w:r>
      <w:r w:rsidR="00863369">
        <w:rPr>
          <w:b/>
          <w:sz w:val="28"/>
          <w:szCs w:val="28"/>
          <w:lang w:eastAsia="ru-RU"/>
        </w:rPr>
        <w:t>ИЦИПАЛЬНОГО РАЙОНА «ОБОЯНСКИЙ</w:t>
      </w:r>
      <w:r w:rsidRPr="00863369">
        <w:rPr>
          <w:b/>
          <w:sz w:val="28"/>
          <w:szCs w:val="28"/>
          <w:lang w:eastAsia="ru-RU"/>
        </w:rPr>
        <w:t xml:space="preserve"> РАЙОН»</w:t>
      </w:r>
      <w:r w:rsidR="00863369">
        <w:rPr>
          <w:b/>
          <w:sz w:val="28"/>
          <w:szCs w:val="28"/>
          <w:lang w:eastAsia="ru-RU"/>
        </w:rPr>
        <w:t xml:space="preserve"> </w:t>
      </w:r>
      <w:r w:rsidRPr="00863369">
        <w:rPr>
          <w:b/>
          <w:sz w:val="28"/>
          <w:szCs w:val="28"/>
          <w:lang w:eastAsia="ru-RU"/>
        </w:rPr>
        <w:t>КУРСКОЙ ОБЛАСТИ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863369" w:rsidP="00863369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F3314" w:rsidRPr="005F3314">
        <w:rPr>
          <w:sz w:val="28"/>
          <w:szCs w:val="28"/>
          <w:lang w:eastAsia="ru-RU"/>
        </w:rPr>
        <w:t>.</w:t>
      </w:r>
      <w:r w:rsidR="00466698">
        <w:rPr>
          <w:sz w:val="28"/>
          <w:szCs w:val="28"/>
          <w:lang w:eastAsia="ru-RU"/>
        </w:rPr>
        <w:t>Врачи-</w:t>
      </w:r>
      <w:r w:rsidR="005F3314" w:rsidRPr="005F3314">
        <w:rPr>
          <w:sz w:val="28"/>
          <w:szCs w:val="28"/>
          <w:lang w:eastAsia="ru-RU"/>
        </w:rPr>
        <w:t>Специал</w:t>
      </w:r>
      <w:r>
        <w:rPr>
          <w:sz w:val="28"/>
          <w:szCs w:val="28"/>
          <w:lang w:eastAsia="ru-RU"/>
        </w:rPr>
        <w:t xml:space="preserve">исты, приглашенные для </w:t>
      </w:r>
      <w:r w:rsidR="00466698">
        <w:rPr>
          <w:sz w:val="28"/>
          <w:szCs w:val="28"/>
          <w:lang w:eastAsia="ru-RU"/>
        </w:rPr>
        <w:t xml:space="preserve">работы </w:t>
      </w:r>
      <w:proofErr w:type="gramStart"/>
      <w:r w:rsidR="00466698">
        <w:rPr>
          <w:sz w:val="28"/>
          <w:szCs w:val="28"/>
          <w:lang w:eastAsia="ru-RU"/>
        </w:rPr>
        <w:t>в</w:t>
      </w:r>
      <w:proofErr w:type="gramEnd"/>
      <w:r w:rsidR="00466698">
        <w:rPr>
          <w:sz w:val="28"/>
          <w:szCs w:val="28"/>
          <w:lang w:eastAsia="ru-RU"/>
        </w:rPr>
        <w:t xml:space="preserve"> </w:t>
      </w:r>
      <w:proofErr w:type="gramStart"/>
      <w:r w:rsidR="00466698">
        <w:rPr>
          <w:sz w:val="28"/>
          <w:szCs w:val="28"/>
          <w:lang w:eastAsia="ru-RU"/>
        </w:rPr>
        <w:t>ОБУЗ</w:t>
      </w:r>
      <w:proofErr w:type="gramEnd"/>
      <w:r w:rsidR="00466698">
        <w:rPr>
          <w:sz w:val="28"/>
          <w:szCs w:val="28"/>
          <w:lang w:eastAsia="ru-RU"/>
        </w:rPr>
        <w:t xml:space="preserve"> «Обоянская ЦРБ», </w:t>
      </w:r>
      <w:r>
        <w:rPr>
          <w:sz w:val="28"/>
          <w:szCs w:val="28"/>
          <w:lang w:eastAsia="ru-RU"/>
        </w:rPr>
        <w:t>состоящие в трудовых от</w:t>
      </w:r>
      <w:r w:rsidR="00466698">
        <w:rPr>
          <w:sz w:val="28"/>
          <w:szCs w:val="28"/>
          <w:lang w:eastAsia="ru-RU"/>
        </w:rPr>
        <w:t>ношениях с ОБУЗ «Обоянская ЦРБ», работающих не менее чем на 1 (одну) ставку, не обеспеченные жилыми помещениями на территории муниципального района «Обоянский район» Курской области.</w:t>
      </w: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5F3314" w:rsidRPr="005F3314" w:rsidRDefault="005F3314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3314">
        <w:rPr>
          <w:sz w:val="28"/>
          <w:szCs w:val="28"/>
          <w:lang w:eastAsia="ru-RU"/>
        </w:rPr>
        <w:t xml:space="preserve">                                                                </w:t>
      </w:r>
      <w:r w:rsidRPr="005F3314">
        <w:rPr>
          <w:sz w:val="28"/>
          <w:szCs w:val="28"/>
          <w:lang w:eastAsia="ru-RU"/>
        </w:rPr>
        <w:tab/>
      </w:r>
    </w:p>
    <w:p w:rsidR="005A40A0" w:rsidRDefault="005A40A0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Default="00EE0211" w:rsidP="005F33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E0211" w:rsidRPr="00EE0211" w:rsidRDefault="00466698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2</w:t>
      </w:r>
    </w:p>
    <w:p w:rsidR="00EE0211" w:rsidRPr="00EE0211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 xml:space="preserve">к Положению о порядке </w:t>
      </w:r>
    </w:p>
    <w:p w:rsidR="00EE0211" w:rsidRPr="00EE0211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 xml:space="preserve">предоставления </w:t>
      </w:r>
      <w:proofErr w:type="gramStart"/>
      <w:r w:rsidRPr="00EE0211">
        <w:rPr>
          <w:sz w:val="28"/>
          <w:szCs w:val="28"/>
          <w:lang w:eastAsia="ru-RU"/>
        </w:rPr>
        <w:t>служебных</w:t>
      </w:r>
      <w:proofErr w:type="gramEnd"/>
      <w:r w:rsidRPr="00EE0211">
        <w:rPr>
          <w:sz w:val="28"/>
          <w:szCs w:val="28"/>
          <w:lang w:eastAsia="ru-RU"/>
        </w:rPr>
        <w:t xml:space="preserve"> жилых </w:t>
      </w:r>
    </w:p>
    <w:p w:rsidR="00EE0211" w:rsidRPr="00EE0211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>помещений муниципального специализированного жилищного фонда</w:t>
      </w:r>
    </w:p>
    <w:p w:rsidR="00EE0211" w:rsidRPr="00EE0211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 xml:space="preserve"> муниципального района «Обоянский район» Курской области</w:t>
      </w:r>
    </w:p>
    <w:p w:rsidR="00EE0211" w:rsidRPr="00EE0211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 xml:space="preserve">утвержденного Решением Представительного собрания </w:t>
      </w:r>
    </w:p>
    <w:p w:rsidR="00EE0211" w:rsidRPr="00EE0211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>Обоянского района Курской области</w:t>
      </w:r>
    </w:p>
    <w:p w:rsidR="005A40A0" w:rsidRDefault="00EE0211" w:rsidP="00EE0211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EE0211">
        <w:rPr>
          <w:sz w:val="28"/>
          <w:szCs w:val="28"/>
          <w:lang w:eastAsia="ru-RU"/>
        </w:rPr>
        <w:t>от  ______________ № ______</w:t>
      </w:r>
    </w:p>
    <w:p w:rsidR="00EE0211" w:rsidRDefault="00EE0211" w:rsidP="00EE021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EE0211" w:rsidRDefault="00EE0211" w:rsidP="00EE021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EE0211" w:rsidRDefault="00EE0211" w:rsidP="00EE021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Комиссии</w:t>
      </w:r>
      <w:r w:rsidRPr="00EE0211">
        <w:rPr>
          <w:sz w:val="28"/>
          <w:szCs w:val="28"/>
          <w:lang w:eastAsia="ru-RU"/>
        </w:rPr>
        <w:t xml:space="preserve"> по предоставлению служебных жилых помещений специализированного муниципального жилищного фонда муниципального района «Обоянский район» Курской области</w:t>
      </w:r>
    </w:p>
    <w:p w:rsidR="00466698" w:rsidRDefault="00466698" w:rsidP="0046669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64A6" w:rsidTr="009164A6">
        <w:tc>
          <w:tcPr>
            <w:tcW w:w="9039" w:type="dxa"/>
          </w:tcPr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Первый заместитель Главы Администрации Обоянского района – начальник аграрной инвестиционной политики, </w:t>
            </w:r>
            <w:r w:rsidRPr="009164A6">
              <w:rPr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164A6" w:rsidTr="009164A6">
        <w:tc>
          <w:tcPr>
            <w:tcW w:w="9039" w:type="dxa"/>
          </w:tcPr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Главы Администрации Обоянского района, </w:t>
            </w:r>
            <w:r w:rsidRPr="009164A6">
              <w:rPr>
                <w:b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164A6" w:rsidTr="009164A6">
        <w:tc>
          <w:tcPr>
            <w:tcW w:w="9039" w:type="dxa"/>
          </w:tcPr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 отдела по управлению муниципальным имуществом и земельным правоотношениям Администрации Обоянского района, </w:t>
            </w:r>
            <w:r w:rsidRPr="009164A6">
              <w:rPr>
                <w:b/>
                <w:sz w:val="28"/>
                <w:szCs w:val="28"/>
                <w:lang w:eastAsia="ru-RU"/>
              </w:rPr>
              <w:t>секретарь комиссии</w:t>
            </w:r>
          </w:p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164A6" w:rsidTr="009164A6">
        <w:tc>
          <w:tcPr>
            <w:tcW w:w="9039" w:type="dxa"/>
          </w:tcPr>
          <w:p w:rsidR="009164A6" w:rsidRPr="009164A6" w:rsidRDefault="009164A6" w:rsidP="009164A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64A6">
              <w:rPr>
                <w:sz w:val="28"/>
                <w:szCs w:val="28"/>
                <w:lang w:eastAsia="ru-RU"/>
              </w:rPr>
              <w:t xml:space="preserve">Заместитель Главы Администрации                </w:t>
            </w:r>
          </w:p>
          <w:p w:rsidR="009164A6" w:rsidRDefault="009164A6" w:rsidP="009164A6">
            <w:pPr>
              <w:suppressAutoHyphens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9164A6">
              <w:rPr>
                <w:sz w:val="28"/>
                <w:szCs w:val="28"/>
                <w:lang w:eastAsia="ru-RU"/>
              </w:rPr>
              <w:t xml:space="preserve">Обоянского района </w:t>
            </w:r>
            <w:proofErr w:type="gramStart"/>
            <w:r w:rsidRPr="009164A6">
              <w:rPr>
                <w:sz w:val="28"/>
                <w:szCs w:val="28"/>
                <w:lang w:eastAsia="ru-RU"/>
              </w:rPr>
              <w:t>-У</w:t>
            </w:r>
            <w:proofErr w:type="gramEnd"/>
            <w:r w:rsidRPr="009164A6">
              <w:rPr>
                <w:sz w:val="28"/>
                <w:szCs w:val="28"/>
                <w:lang w:eastAsia="ru-RU"/>
              </w:rPr>
              <w:t>правляющий делами</w:t>
            </w:r>
          </w:p>
          <w:p w:rsidR="009164A6" w:rsidRDefault="009164A6" w:rsidP="009164A6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164A6" w:rsidTr="009164A6">
        <w:tc>
          <w:tcPr>
            <w:tcW w:w="9039" w:type="dxa"/>
          </w:tcPr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64A6">
              <w:rPr>
                <w:sz w:val="28"/>
                <w:szCs w:val="28"/>
                <w:lang w:eastAsia="ru-RU"/>
              </w:rPr>
              <w:t>Начальник отдела промышленности, строительства, транспорта, связи, ЖКХ, архитектуры и градостроительства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Обоянского района</w:t>
            </w:r>
          </w:p>
        </w:tc>
      </w:tr>
      <w:tr w:rsidR="009164A6" w:rsidTr="009164A6">
        <w:tc>
          <w:tcPr>
            <w:tcW w:w="9039" w:type="dxa"/>
          </w:tcPr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9164A6">
              <w:rPr>
                <w:sz w:val="28"/>
                <w:szCs w:val="28"/>
                <w:lang w:eastAsia="ru-RU"/>
              </w:rPr>
              <w:t>Начальник отдела учета, отчетности и планирования МКУ «Управление ОДОМС» Обоянского района</w:t>
            </w:r>
          </w:p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9164A6" w:rsidTr="009164A6">
        <w:tc>
          <w:tcPr>
            <w:tcW w:w="9039" w:type="dxa"/>
          </w:tcPr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правовой работы Администрации Обоянского района</w:t>
            </w:r>
          </w:p>
          <w:p w:rsidR="009164A6" w:rsidRDefault="009164A6" w:rsidP="00466698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466698" w:rsidRDefault="00466698" w:rsidP="00466698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sectPr w:rsidR="00466698" w:rsidSect="00C4162E">
      <w:pgSz w:w="11906" w:h="16838"/>
      <w:pgMar w:top="1134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862850"/>
    <w:multiLevelType w:val="hybridMultilevel"/>
    <w:tmpl w:val="70863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3">
    <w:nsid w:val="60EC052F"/>
    <w:multiLevelType w:val="multilevel"/>
    <w:tmpl w:val="040E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5"/>
    <w:rsid w:val="00050550"/>
    <w:rsid w:val="00124281"/>
    <w:rsid w:val="00181816"/>
    <w:rsid w:val="0019653E"/>
    <w:rsid w:val="001B781E"/>
    <w:rsid w:val="001D1023"/>
    <w:rsid w:val="00214C81"/>
    <w:rsid w:val="002178B7"/>
    <w:rsid w:val="00267065"/>
    <w:rsid w:val="00286AA7"/>
    <w:rsid w:val="002A4306"/>
    <w:rsid w:val="003347F6"/>
    <w:rsid w:val="00371784"/>
    <w:rsid w:val="003770AD"/>
    <w:rsid w:val="003C6AFF"/>
    <w:rsid w:val="003C71E3"/>
    <w:rsid w:val="003E58E5"/>
    <w:rsid w:val="004064AF"/>
    <w:rsid w:val="00411BFA"/>
    <w:rsid w:val="00416085"/>
    <w:rsid w:val="00460B89"/>
    <w:rsid w:val="00466698"/>
    <w:rsid w:val="004821ED"/>
    <w:rsid w:val="0048518B"/>
    <w:rsid w:val="004875E1"/>
    <w:rsid w:val="004B3727"/>
    <w:rsid w:val="00554731"/>
    <w:rsid w:val="005A40A0"/>
    <w:rsid w:val="005B638D"/>
    <w:rsid w:val="005E494B"/>
    <w:rsid w:val="005E4ABF"/>
    <w:rsid w:val="005F3314"/>
    <w:rsid w:val="0062369F"/>
    <w:rsid w:val="0063097D"/>
    <w:rsid w:val="0063636F"/>
    <w:rsid w:val="0066026F"/>
    <w:rsid w:val="00667871"/>
    <w:rsid w:val="00672414"/>
    <w:rsid w:val="00690F89"/>
    <w:rsid w:val="006A6113"/>
    <w:rsid w:val="006C4299"/>
    <w:rsid w:val="006E1E0B"/>
    <w:rsid w:val="006F019F"/>
    <w:rsid w:val="006F0A3A"/>
    <w:rsid w:val="00702976"/>
    <w:rsid w:val="007635AB"/>
    <w:rsid w:val="007940C0"/>
    <w:rsid w:val="007B3FCF"/>
    <w:rsid w:val="007C4587"/>
    <w:rsid w:val="007D7434"/>
    <w:rsid w:val="007E621B"/>
    <w:rsid w:val="00863369"/>
    <w:rsid w:val="0089580D"/>
    <w:rsid w:val="008C2035"/>
    <w:rsid w:val="008C3430"/>
    <w:rsid w:val="009164A6"/>
    <w:rsid w:val="009E05E8"/>
    <w:rsid w:val="00A1242B"/>
    <w:rsid w:val="00A4051D"/>
    <w:rsid w:val="00A56709"/>
    <w:rsid w:val="00A57721"/>
    <w:rsid w:val="00A743E6"/>
    <w:rsid w:val="00A77186"/>
    <w:rsid w:val="00A80184"/>
    <w:rsid w:val="00AE4A4A"/>
    <w:rsid w:val="00B0367E"/>
    <w:rsid w:val="00B607B4"/>
    <w:rsid w:val="00BB2926"/>
    <w:rsid w:val="00BB4D40"/>
    <w:rsid w:val="00BD3088"/>
    <w:rsid w:val="00C4162E"/>
    <w:rsid w:val="00C93ECB"/>
    <w:rsid w:val="00CD4DBF"/>
    <w:rsid w:val="00CE642E"/>
    <w:rsid w:val="00CF2F6A"/>
    <w:rsid w:val="00CF335B"/>
    <w:rsid w:val="00D53C1D"/>
    <w:rsid w:val="00D567BE"/>
    <w:rsid w:val="00D73946"/>
    <w:rsid w:val="00DA334F"/>
    <w:rsid w:val="00DC0AC1"/>
    <w:rsid w:val="00E26783"/>
    <w:rsid w:val="00E51A6B"/>
    <w:rsid w:val="00E731EC"/>
    <w:rsid w:val="00E74624"/>
    <w:rsid w:val="00E9123E"/>
    <w:rsid w:val="00E93114"/>
    <w:rsid w:val="00EC021B"/>
    <w:rsid w:val="00EE0211"/>
    <w:rsid w:val="00F03DD0"/>
    <w:rsid w:val="00F43293"/>
    <w:rsid w:val="00F84964"/>
    <w:rsid w:val="00F85D9A"/>
    <w:rsid w:val="00FD7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5E4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E4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67065"/>
    <w:pPr>
      <w:keepNext/>
      <w:numPr>
        <w:numId w:val="1"/>
      </w:numPr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26706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67065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67065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065"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06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67065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67065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670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267065"/>
    <w:pPr>
      <w:ind w:left="720"/>
      <w:contextualSpacing/>
    </w:pPr>
  </w:style>
  <w:style w:type="table" w:styleId="a4">
    <w:name w:val="Table Grid"/>
    <w:basedOn w:val="a1"/>
    <w:uiPriority w:val="59"/>
    <w:rsid w:val="0026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E51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A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3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5E4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E4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93737-CA26-4985-B4B5-01DF5F60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2022-01-27T09:02:00Z</cp:lastPrinted>
  <dcterms:created xsi:type="dcterms:W3CDTF">2021-12-16T13:26:00Z</dcterms:created>
  <dcterms:modified xsi:type="dcterms:W3CDTF">2022-01-27T09:08:00Z</dcterms:modified>
</cp:coreProperties>
</file>