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D" w:rsidRDefault="003D11FD" w:rsidP="003D11FD">
      <w:pPr>
        <w:tabs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D11FD" w:rsidRDefault="003D11FD" w:rsidP="003D11F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отдела правовой работы Администрации Обоянского района Курской области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11FD" w:rsidRDefault="003D11FD" w:rsidP="003D11F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2022</w:t>
      </w:r>
      <w:r>
        <w:rPr>
          <w:rFonts w:ascii="Times New Roman" w:hAnsi="Times New Roman" w:cs="Times New Roman"/>
          <w:sz w:val="28"/>
          <w:szCs w:val="28"/>
        </w:rPr>
        <w:t xml:space="preserve"> году работа правового отдела Администрации Обоянского района осуществлялась на основании планов работы на месяц, квартал. В целях реализации возложенных задач, отдел правовой работы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г. осуществлял следующие функции:</w:t>
      </w:r>
    </w:p>
    <w:p w:rsidR="003D11FD" w:rsidRDefault="003D11FD" w:rsidP="003D11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решений Представительного Собрания Обоянского района Курской области,  правовых актов Администрации Обоянского района, Главы Обоянского района  Курской области; </w:t>
      </w:r>
    </w:p>
    <w:p w:rsidR="003D11FD" w:rsidRDefault="003D11FD" w:rsidP="003D11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судебных заседаниях судов различной юрисдикции, подготавливал соответствующую документацию.</w:t>
      </w:r>
    </w:p>
    <w:p w:rsidR="003D11FD" w:rsidRDefault="003D11FD" w:rsidP="003D11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 закупки 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</w:t>
      </w:r>
      <w:r>
        <w:rPr>
          <w:rFonts w:ascii="Times New Roman" w:hAnsi="Times New Roman" w:cs="Times New Roman"/>
          <w:sz w:val="28"/>
          <w:szCs w:val="28"/>
        </w:rPr>
        <w:t>ьных нужд, подготовка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документации и отчетности;</w:t>
      </w:r>
    </w:p>
    <w:p w:rsidR="003D11FD" w:rsidRDefault="003D11FD" w:rsidP="003D11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оказывал юридическую помощь структурным подразделениям Администрации  Обоянского района, </w:t>
      </w:r>
    </w:p>
    <w:p w:rsidR="003D11FD" w:rsidRDefault="003D11FD" w:rsidP="003D11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анализировал правоприменительную практику в структурных подразделениях Администрации Обоянского района.</w:t>
      </w:r>
    </w:p>
    <w:p w:rsidR="003D11FD" w:rsidRDefault="003D11FD" w:rsidP="003D11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оказывал правовую помощь органам местного самоуправления сельских поселений Обоянского района;</w:t>
      </w:r>
    </w:p>
    <w:p w:rsidR="003D11FD" w:rsidRDefault="003D11FD" w:rsidP="003D11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рассматривал поступившие в Администрацию Обоянского района проекты  правовых документов (подготовка по ним заключений).</w:t>
      </w:r>
    </w:p>
    <w:p w:rsidR="003D11FD" w:rsidRDefault="003D11FD" w:rsidP="003D11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заседаниях комиссий, созданных при Администрации Обоянского района или Представительным Собранием Обоянского района.</w:t>
      </w:r>
    </w:p>
    <w:p w:rsidR="003D11FD" w:rsidRDefault="003D11FD" w:rsidP="003D11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подготавливал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района, Администрации Обоянского района;</w:t>
      </w:r>
    </w:p>
    <w:p w:rsidR="003D11FD" w:rsidRDefault="003D11FD" w:rsidP="003D11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сотрудничал с аналогичными службами других районов области;</w:t>
      </w:r>
    </w:p>
    <w:p w:rsidR="003D11FD" w:rsidRDefault="003D11FD" w:rsidP="003D11FD">
      <w:pPr>
        <w:pStyle w:val="a3"/>
        <w:ind w:firstLine="540"/>
        <w:rPr>
          <w:szCs w:val="28"/>
        </w:rPr>
      </w:pPr>
      <w:r>
        <w:rPr>
          <w:szCs w:val="28"/>
        </w:rPr>
        <w:t xml:space="preserve">  - формировал дела отдела правовой работы согласно номенклатуре дел, подлежащих сдаче в архив;</w:t>
      </w:r>
    </w:p>
    <w:p w:rsidR="003D11FD" w:rsidRDefault="003D11FD" w:rsidP="003D11FD">
      <w:pPr>
        <w:pStyle w:val="a3"/>
        <w:ind w:firstLine="540"/>
        <w:rPr>
          <w:szCs w:val="28"/>
        </w:rPr>
      </w:pPr>
      <w:r>
        <w:rPr>
          <w:szCs w:val="28"/>
        </w:rPr>
        <w:t xml:space="preserve">   - осуществлял иные функции в пределах своих полномочий по поручению  Главы Обоянского района;</w:t>
      </w:r>
    </w:p>
    <w:p w:rsidR="003D11FD" w:rsidRDefault="003D11FD" w:rsidP="003D11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участвовал  в общественных мероприятиях, проводимых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района.</w:t>
      </w:r>
      <w:proofErr w:type="spellEnd"/>
    </w:p>
    <w:p w:rsidR="003D11FD" w:rsidRDefault="003D11FD" w:rsidP="003D11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правовой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Н.М. Миронова</w:t>
      </w:r>
    </w:p>
    <w:p w:rsidR="003D11FD" w:rsidRDefault="003D11FD" w:rsidP="003D11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FD" w:rsidRDefault="003D11FD" w:rsidP="003D11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FD" w:rsidRDefault="003D11FD" w:rsidP="003D11FD">
      <w:pPr>
        <w:rPr>
          <w:rFonts w:ascii="Times New Roman" w:hAnsi="Times New Roman" w:cs="Times New Roman"/>
          <w:sz w:val="28"/>
          <w:szCs w:val="28"/>
        </w:rPr>
      </w:pPr>
    </w:p>
    <w:p w:rsidR="003D11FD" w:rsidRDefault="003D11FD" w:rsidP="003D11FD">
      <w:pPr>
        <w:rPr>
          <w:rFonts w:ascii="Times New Roman" w:hAnsi="Times New Roman" w:cs="Times New Roman"/>
          <w:sz w:val="28"/>
          <w:szCs w:val="28"/>
        </w:rPr>
      </w:pPr>
    </w:p>
    <w:p w:rsidR="003F7E03" w:rsidRDefault="003F7E03"/>
    <w:sectPr w:rsidR="003F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C"/>
    <w:rsid w:val="003D11FD"/>
    <w:rsid w:val="003F7E03"/>
    <w:rsid w:val="005C061C"/>
    <w:rsid w:val="00D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1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11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1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11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2022-04-25T06:19:00Z</cp:lastPrinted>
  <dcterms:created xsi:type="dcterms:W3CDTF">2022-04-25T06:15:00Z</dcterms:created>
  <dcterms:modified xsi:type="dcterms:W3CDTF">2022-04-25T06:19:00Z</dcterms:modified>
</cp:coreProperties>
</file>