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8AB" w:rsidRDefault="00E558AB" w:rsidP="001D3BF6">
      <w:pPr>
        <w:spacing w:after="0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  <w:r>
        <w:rPr>
          <w:rFonts w:ascii="Times New Roman" w:eastAsia="Calibri" w:hAnsi="Times New Roman" w:cs="Times New Roman"/>
          <w:bCs/>
          <w:noProof/>
          <w:sz w:val="36"/>
          <w:szCs w:val="36"/>
          <w:lang w:eastAsia="ru-RU"/>
        </w:rPr>
        <w:drawing>
          <wp:inline distT="0" distB="0" distL="0" distR="0">
            <wp:extent cx="601223" cy="847725"/>
            <wp:effectExtent l="19050" t="0" r="8377" b="0"/>
            <wp:docPr id="1" name="Рисунок 1" descr="C:\Users\User\Desktop\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23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BF6" w:rsidRPr="005D4DB6" w:rsidRDefault="001D3BF6" w:rsidP="001D3BF6">
      <w:pPr>
        <w:spacing w:after="0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 w:rsidRPr="005D4DB6">
        <w:rPr>
          <w:rFonts w:ascii="Times New Roman" w:eastAsia="Calibri" w:hAnsi="Times New Roman" w:cs="Times New Roman"/>
          <w:b/>
          <w:bCs/>
          <w:sz w:val="36"/>
          <w:szCs w:val="36"/>
        </w:rPr>
        <w:t>ГЛАВА ОБОЯНСКОГО РАЙОНА</w:t>
      </w:r>
    </w:p>
    <w:p w:rsidR="001D3BF6" w:rsidRPr="005D4DB6" w:rsidRDefault="001D3BF6" w:rsidP="001D3BF6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D4DB6">
        <w:rPr>
          <w:rFonts w:ascii="Times New Roman" w:eastAsia="Calibri" w:hAnsi="Times New Roman" w:cs="Times New Roman"/>
          <w:b/>
          <w:sz w:val="36"/>
          <w:szCs w:val="36"/>
        </w:rPr>
        <w:t>КУРСКОЙ ОБЛАСТИ</w:t>
      </w:r>
    </w:p>
    <w:p w:rsidR="001D3BF6" w:rsidRPr="00E558AB" w:rsidRDefault="001D3BF6" w:rsidP="001D3BF6">
      <w:pPr>
        <w:spacing w:after="0"/>
        <w:jc w:val="center"/>
        <w:rPr>
          <w:rFonts w:ascii="Times New Roman" w:eastAsia="Calibri" w:hAnsi="Times New Roman" w:cs="Times New Roman"/>
          <w:sz w:val="32"/>
          <w:szCs w:val="36"/>
        </w:rPr>
      </w:pPr>
    </w:p>
    <w:p w:rsidR="001D3BF6" w:rsidRPr="00C26A6D" w:rsidRDefault="001D3BF6" w:rsidP="001D3BF6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C26A6D">
        <w:rPr>
          <w:rFonts w:ascii="Times New Roman" w:eastAsia="Calibri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</w:p>
    <w:p w:rsidR="001D3BF6" w:rsidRPr="00E558AB" w:rsidRDefault="001D3BF6" w:rsidP="001D3BF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558AB">
        <w:rPr>
          <w:rFonts w:ascii="Times New Roman" w:hAnsi="Times New Roman" w:cs="Times New Roman"/>
          <w:sz w:val="28"/>
        </w:rPr>
        <w:t xml:space="preserve">от </w:t>
      </w:r>
      <w:r w:rsidR="00A5152A" w:rsidRPr="00E558AB">
        <w:rPr>
          <w:rFonts w:ascii="Times New Roman" w:hAnsi="Times New Roman" w:cs="Times New Roman"/>
          <w:sz w:val="28"/>
        </w:rPr>
        <w:t xml:space="preserve"> </w:t>
      </w:r>
      <w:r w:rsidR="00E558AB">
        <w:rPr>
          <w:rFonts w:ascii="Times New Roman" w:hAnsi="Times New Roman" w:cs="Times New Roman"/>
          <w:sz w:val="28"/>
        </w:rPr>
        <w:t>28</w:t>
      </w:r>
      <w:r w:rsidR="00A5152A" w:rsidRPr="00E558AB">
        <w:rPr>
          <w:rFonts w:ascii="Times New Roman" w:hAnsi="Times New Roman" w:cs="Times New Roman"/>
          <w:sz w:val="28"/>
        </w:rPr>
        <w:t>.03.2022</w:t>
      </w:r>
      <w:r w:rsidRPr="00E558AB">
        <w:rPr>
          <w:rFonts w:ascii="Times New Roman" w:hAnsi="Times New Roman" w:cs="Times New Roman"/>
          <w:sz w:val="28"/>
        </w:rPr>
        <w:t xml:space="preserve">   №</w:t>
      </w:r>
      <w:r w:rsidR="00E558AB">
        <w:rPr>
          <w:rFonts w:ascii="Times New Roman" w:hAnsi="Times New Roman" w:cs="Times New Roman"/>
          <w:sz w:val="28"/>
        </w:rPr>
        <w:t>40</w:t>
      </w:r>
      <w:r w:rsidR="00A5152A" w:rsidRPr="00E558AB">
        <w:rPr>
          <w:rFonts w:ascii="Times New Roman" w:hAnsi="Times New Roman" w:cs="Times New Roman"/>
          <w:sz w:val="28"/>
        </w:rPr>
        <w:t xml:space="preserve"> </w:t>
      </w:r>
      <w:r w:rsidRPr="00E558AB">
        <w:rPr>
          <w:rFonts w:ascii="Times New Roman" w:hAnsi="Times New Roman" w:cs="Times New Roman"/>
          <w:sz w:val="28"/>
        </w:rPr>
        <w:t xml:space="preserve">   </w:t>
      </w:r>
    </w:p>
    <w:p w:rsidR="001D3BF6" w:rsidRPr="005D4DB6" w:rsidRDefault="001D3BF6" w:rsidP="001D3BF6">
      <w:pPr>
        <w:spacing w:after="0"/>
        <w:jc w:val="center"/>
        <w:rPr>
          <w:rFonts w:ascii="Times New Roman" w:hAnsi="Times New Roman" w:cs="Times New Roman"/>
        </w:rPr>
      </w:pPr>
    </w:p>
    <w:p w:rsidR="001D3BF6" w:rsidRPr="00E71678" w:rsidRDefault="001D3BF6" w:rsidP="001D3BF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E71678">
        <w:rPr>
          <w:rFonts w:ascii="Times New Roman" w:hAnsi="Times New Roman" w:cs="Times New Roman"/>
          <w:sz w:val="28"/>
        </w:rPr>
        <w:t>г. Обоянь</w:t>
      </w:r>
    </w:p>
    <w:p w:rsidR="001D3BF6" w:rsidRPr="005D4DB6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</w:p>
    <w:p w:rsidR="001D3BF6" w:rsidRPr="005D4DB6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5D4DB6">
        <w:rPr>
          <w:rFonts w:ascii="Times New Roman" w:hAnsi="Times New Roman" w:cs="Times New Roman"/>
          <w:b/>
          <w:sz w:val="28"/>
        </w:rPr>
        <w:t>О внесении изменений в постановление Главы Обоянского района от 11.01.2006 № 30.</w:t>
      </w:r>
    </w:p>
    <w:p w:rsidR="001D3BF6" w:rsidRPr="00655EB0" w:rsidRDefault="001D3BF6" w:rsidP="001D3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3BF6" w:rsidRDefault="001D3BF6" w:rsidP="00FE308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кадровыми изменениями в учреждениях и организациях Обоянского района, ПОСТАНОВЛЯЮ: </w:t>
      </w:r>
    </w:p>
    <w:p w:rsidR="001D3BF6" w:rsidRDefault="001D3BF6" w:rsidP="00FE308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t xml:space="preserve"> </w:t>
      </w:r>
      <w:r>
        <w:rPr>
          <w:rFonts w:ascii="Times New Roman" w:hAnsi="Times New Roman" w:cs="Times New Roman"/>
          <w:sz w:val="28"/>
        </w:rPr>
        <w:t>Внести следующие изменения в постановление Главы Обоянского района от 11.01.2006 № 30 «О создании районной межведомственной комиссии по противодействию злоупотреблению наркотическими средствами и их незаконному обороту</w:t>
      </w:r>
      <w:r w:rsidR="00A5152A">
        <w:rPr>
          <w:rFonts w:ascii="Times New Roman" w:hAnsi="Times New Roman" w:cs="Times New Roman"/>
          <w:sz w:val="28"/>
        </w:rPr>
        <w:t xml:space="preserve"> Администрации Обоянского района</w:t>
      </w:r>
      <w:r>
        <w:rPr>
          <w:rFonts w:ascii="Times New Roman" w:hAnsi="Times New Roman" w:cs="Times New Roman"/>
          <w:sz w:val="28"/>
        </w:rPr>
        <w:t>»:</w:t>
      </w:r>
    </w:p>
    <w:p w:rsidR="001D3BF6" w:rsidRDefault="001D3BF6" w:rsidP="00FE308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1.1.Утвердить  </w:t>
      </w:r>
      <w:r w:rsidR="00A5152A">
        <w:rPr>
          <w:rFonts w:ascii="Times New Roman" w:hAnsi="Times New Roman" w:cs="Times New Roman"/>
          <w:sz w:val="28"/>
        </w:rPr>
        <w:t xml:space="preserve">прилагаемый </w:t>
      </w:r>
      <w:r>
        <w:rPr>
          <w:rFonts w:ascii="Times New Roman" w:hAnsi="Times New Roman" w:cs="Times New Roman"/>
          <w:sz w:val="28"/>
        </w:rPr>
        <w:t xml:space="preserve"> состав районной межведомственной комиссии по противодействию злоупотреблению наркотическими средствами и их незак</w:t>
      </w:r>
      <w:r w:rsidR="00A5152A">
        <w:rPr>
          <w:rFonts w:ascii="Times New Roman" w:hAnsi="Times New Roman" w:cs="Times New Roman"/>
          <w:sz w:val="28"/>
        </w:rPr>
        <w:t xml:space="preserve">онному обороту Администрации Обоянского района  в новой редакции. </w:t>
      </w:r>
    </w:p>
    <w:p w:rsidR="001D3BF6" w:rsidRPr="008F68D3" w:rsidRDefault="001D3BF6" w:rsidP="00FE3082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>
        <w:rPr>
          <w:szCs w:val="26"/>
        </w:rPr>
        <w:t>2.</w:t>
      </w:r>
      <w:r w:rsidRPr="008F68D3">
        <w:rPr>
          <w:szCs w:val="26"/>
        </w:rPr>
        <w:t xml:space="preserve">Начальнику отдела информатизации и информационно-коммуникационных технологий Дмитриеву В.В. </w:t>
      </w:r>
      <w:proofErr w:type="gramStart"/>
      <w:r w:rsidRPr="008F68D3">
        <w:rPr>
          <w:szCs w:val="26"/>
        </w:rPr>
        <w:t>разместить</w:t>
      </w:r>
      <w:proofErr w:type="gramEnd"/>
      <w:r w:rsidRPr="008F68D3">
        <w:rPr>
          <w:szCs w:val="26"/>
        </w:rPr>
        <w:t xml:space="preserve"> настоящее постановление на официальном сайте муниципального образования «Обоянский район» Курской области в сети «Интернет».</w:t>
      </w:r>
    </w:p>
    <w:p w:rsidR="001D3BF6" w:rsidRPr="008F68D3" w:rsidRDefault="001D3BF6" w:rsidP="00FE3082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3. Контроль исполнения настоящего постановления возложить на </w:t>
      </w:r>
      <w:r>
        <w:rPr>
          <w:szCs w:val="26"/>
        </w:rPr>
        <w:t xml:space="preserve"> </w:t>
      </w:r>
      <w:r w:rsidR="00FE3082">
        <w:rPr>
          <w:szCs w:val="26"/>
        </w:rPr>
        <w:t xml:space="preserve">и.о. </w:t>
      </w:r>
      <w:r w:rsidRPr="008F68D3">
        <w:rPr>
          <w:szCs w:val="26"/>
        </w:rPr>
        <w:t>заместителя Главы Администрации Обоянского района – Уп</w:t>
      </w:r>
      <w:r w:rsidR="00A5152A">
        <w:rPr>
          <w:szCs w:val="26"/>
        </w:rPr>
        <w:t xml:space="preserve">равляющего делами О.В. </w:t>
      </w:r>
      <w:proofErr w:type="spellStart"/>
      <w:r w:rsidR="00A5152A">
        <w:rPr>
          <w:szCs w:val="26"/>
        </w:rPr>
        <w:t>Бухтиярову</w:t>
      </w:r>
      <w:proofErr w:type="spellEnd"/>
      <w:r w:rsidRPr="008F68D3">
        <w:rPr>
          <w:szCs w:val="26"/>
        </w:rPr>
        <w:t>.</w:t>
      </w:r>
      <w:r>
        <w:rPr>
          <w:szCs w:val="26"/>
        </w:rPr>
        <w:t xml:space="preserve"> </w:t>
      </w:r>
    </w:p>
    <w:p w:rsidR="00A5152A" w:rsidRPr="00E558AB" w:rsidRDefault="001D3BF6" w:rsidP="00E558AB">
      <w:pPr>
        <w:pStyle w:val="a4"/>
        <w:widowControl w:val="0"/>
        <w:tabs>
          <w:tab w:val="left" w:pos="9498"/>
        </w:tabs>
        <w:spacing w:line="276" w:lineRule="auto"/>
        <w:ind w:firstLine="709"/>
        <w:rPr>
          <w:szCs w:val="26"/>
        </w:rPr>
      </w:pPr>
      <w:r w:rsidRPr="008F68D3">
        <w:rPr>
          <w:szCs w:val="26"/>
        </w:rPr>
        <w:t xml:space="preserve">4. Настоящее постановление вступает в силу со дня его </w:t>
      </w:r>
      <w:r>
        <w:rPr>
          <w:szCs w:val="26"/>
        </w:rPr>
        <w:t>подписания.</w:t>
      </w:r>
    </w:p>
    <w:p w:rsidR="005D4DB6" w:rsidRDefault="005D4DB6" w:rsidP="001D3BF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D3BF6" w:rsidRDefault="001D3BF6" w:rsidP="001D3BF6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</w:t>
      </w:r>
    </w:p>
    <w:p w:rsidR="001D3BF6" w:rsidRPr="00C63B9A" w:rsidRDefault="001D3BF6" w:rsidP="001D3BF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Обоянского района </w:t>
      </w:r>
      <w:r w:rsidRPr="00596C45">
        <w:rPr>
          <w:rFonts w:ascii="Times New Roman" w:hAnsi="Times New Roman" w:cs="Times New Roman"/>
          <w:sz w:val="28"/>
        </w:rPr>
        <w:t xml:space="preserve">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</w:t>
      </w:r>
      <w:r w:rsidR="00FE3082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В. Жилин</w:t>
      </w:r>
    </w:p>
    <w:p w:rsidR="00A5152A" w:rsidRDefault="00A5152A" w:rsidP="001D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BF6" w:rsidRDefault="001D3BF6" w:rsidP="001D3B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В.А.Салтанова</w:t>
      </w:r>
    </w:p>
    <w:p w:rsidR="00A5152A" w:rsidRPr="00A5152A" w:rsidRDefault="001D3BF6" w:rsidP="00A515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(47141)2-34-01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083"/>
      </w:tblGrid>
      <w:tr w:rsidR="00A5152A" w:rsidTr="00A5152A">
        <w:tc>
          <w:tcPr>
            <w:tcW w:w="6096" w:type="dxa"/>
          </w:tcPr>
          <w:p w:rsidR="00A5152A" w:rsidRDefault="00A5152A" w:rsidP="001D3BF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83" w:type="dxa"/>
          </w:tcPr>
          <w:p w:rsidR="00A5152A" w:rsidRDefault="00A5152A" w:rsidP="00A51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УТВЕРЖДЕН</w:t>
            </w:r>
          </w:p>
          <w:p w:rsidR="00A5152A" w:rsidRDefault="00A5152A" w:rsidP="00A51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постановлением Главы Обоянского района </w:t>
            </w:r>
          </w:p>
          <w:p w:rsidR="00A5152A" w:rsidRDefault="00A5152A" w:rsidP="00A5152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 </w:t>
            </w:r>
            <w:r w:rsidR="005D4DB6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03.2022 №</w:t>
            </w:r>
            <w:r w:rsidR="005D4DB6"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</w:tr>
    </w:tbl>
    <w:p w:rsidR="00A5152A" w:rsidRDefault="00A5152A" w:rsidP="001D3BF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8"/>
        </w:rPr>
      </w:pPr>
    </w:p>
    <w:p w:rsidR="001D3BF6" w:rsidRPr="00D916B0" w:rsidRDefault="001D3BF6" w:rsidP="00401892">
      <w:pPr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8"/>
        </w:rPr>
      </w:pPr>
    </w:p>
    <w:p w:rsidR="001D3BF6" w:rsidRPr="00D916B0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</w:rPr>
      </w:pPr>
      <w:r w:rsidRPr="00D916B0">
        <w:rPr>
          <w:rFonts w:ascii="Times New Roman" w:hAnsi="Times New Roman" w:cs="Times New Roman"/>
          <w:sz w:val="24"/>
        </w:rPr>
        <w:t>Состав районной межведомственной  комиссии по противодействию злоупотребления наркотическими средствами и их незаконному обороту Администрации Обоянского района.</w:t>
      </w:r>
    </w:p>
    <w:p w:rsidR="001D3BF6" w:rsidRPr="00421536" w:rsidRDefault="001D3BF6" w:rsidP="001D3BF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77"/>
        <w:gridCol w:w="4510"/>
      </w:tblGrid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Жилин Виталий Николаевич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Глава Обоянского района, председатель комиссии;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="00387C6D">
              <w:rPr>
                <w:rFonts w:ascii="Times New Roman" w:hAnsi="Times New Roman" w:cs="Times New Roman"/>
                <w:sz w:val="24"/>
                <w:szCs w:val="28"/>
              </w:rPr>
              <w:t>ухтиярова Оксана Владимировна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55EB0">
              <w:rPr>
                <w:rFonts w:ascii="Times New Roman" w:hAnsi="Times New Roman" w:cs="Times New Roman"/>
                <w:sz w:val="24"/>
                <w:szCs w:val="28"/>
              </w:rPr>
              <w:t>И.о. заместителя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Главы Администрации</w:t>
            </w:r>
            <w:r w:rsidR="00655EB0">
              <w:rPr>
                <w:rFonts w:ascii="Times New Roman" w:hAnsi="Times New Roman" w:cs="Times New Roman"/>
                <w:sz w:val="24"/>
                <w:szCs w:val="28"/>
              </w:rPr>
              <w:t xml:space="preserve"> Обоянского района – Управляющего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делами, заместитель председателя комиссии;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Бурцев Сергей Алексеевич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ОМВД России по Обоянскому району, заместитель председателя комиссии (по согласованию);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Паршин Юрий Николаевич</w:t>
            </w:r>
          </w:p>
        </w:tc>
        <w:tc>
          <w:tcPr>
            <w:tcW w:w="4510" w:type="dxa"/>
          </w:tcPr>
          <w:p w:rsidR="001D3BF6" w:rsidRPr="00D916B0" w:rsidRDefault="00387C6D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="001D3BF6">
              <w:rPr>
                <w:rFonts w:ascii="Times New Roman" w:hAnsi="Times New Roman" w:cs="Times New Roman"/>
                <w:sz w:val="24"/>
                <w:szCs w:val="28"/>
              </w:rPr>
              <w:t xml:space="preserve">ачальник Обоянского межмуниципального филиала ФКУ УИИ УФСИН России по Курской области (по согласованию) </w:t>
            </w:r>
          </w:p>
        </w:tc>
      </w:tr>
      <w:tr w:rsidR="001D3BF6" w:rsidTr="00655EB0">
        <w:trPr>
          <w:trHeight w:val="993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Комягин Александр Дмитриевич</w:t>
            </w:r>
          </w:p>
        </w:tc>
        <w:tc>
          <w:tcPr>
            <w:tcW w:w="4510" w:type="dxa"/>
          </w:tcPr>
          <w:p w:rsidR="001D3BF6" w:rsidRPr="00D916B0" w:rsidRDefault="00387C6D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D3BF6">
              <w:rPr>
                <w:rFonts w:ascii="Times New Roman" w:hAnsi="Times New Roman" w:cs="Times New Roman"/>
                <w:sz w:val="24"/>
                <w:szCs w:val="28"/>
              </w:rPr>
              <w:t xml:space="preserve"> начальник  отделения в </w:t>
            </w:r>
            <w:proofErr w:type="gramStart"/>
            <w:r w:rsidR="001D3BF6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End"/>
            <w:r w:rsidR="001D3BF6">
              <w:rPr>
                <w:rFonts w:ascii="Times New Roman" w:hAnsi="Times New Roman" w:cs="Times New Roman"/>
                <w:sz w:val="24"/>
                <w:szCs w:val="28"/>
              </w:rPr>
              <w:t>. Обоянь УФСБ России по Курской области (по согласованию)</w:t>
            </w:r>
          </w:p>
        </w:tc>
      </w:tr>
      <w:tr w:rsidR="001D3BF6" w:rsidTr="00655EB0">
        <w:trPr>
          <w:trHeight w:val="1850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Салтанова Виктория Алексеевна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консультант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района, секретарь комиссии;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Ларина Ирина Николаевна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ачальник Управления культуры, молодежной политики, физической культуры и спорта Администрации Обоянского района;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Савенков Александр Вячеславович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начальник отдела молодежной политики, физической культуры и спорта Управления культуры, молодежной политики, физической культуры и спорта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Администрации Обоянского района;</w:t>
            </w:r>
          </w:p>
        </w:tc>
      </w:tr>
      <w:tr w:rsidR="001D3BF6" w:rsidTr="00655EB0">
        <w:trPr>
          <w:trHeight w:val="839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Черникова Татьяна Александровна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87C6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начальник Управления образования Администрации Обоянского района;</w:t>
            </w:r>
          </w:p>
        </w:tc>
      </w:tr>
      <w:tr w:rsidR="001D3BF6" w:rsidTr="00655EB0">
        <w:trPr>
          <w:trHeight w:val="876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Леонидова Марина Викторовна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начальник Управления социальной защиты населения Администрации Обоянского района;</w:t>
            </w:r>
          </w:p>
        </w:tc>
      </w:tr>
      <w:tr w:rsidR="001D3BF6" w:rsidTr="00655EB0">
        <w:trPr>
          <w:trHeight w:val="1490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Долженко</w:t>
            </w:r>
            <w:proofErr w:type="spellEnd"/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Елена Александровна</w:t>
            </w:r>
          </w:p>
          <w:p w:rsidR="001D3BF6" w:rsidRPr="00D916B0" w:rsidRDefault="001D3BF6" w:rsidP="00C3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D3BF6" w:rsidRPr="00D916B0" w:rsidRDefault="001D3BF6" w:rsidP="00C3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0" w:type="dxa"/>
          </w:tcPr>
          <w:p w:rsidR="001D3BF6" w:rsidRPr="00D916B0" w:rsidRDefault="001D3BF6" w:rsidP="00C3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специалист – эксперт  комиссии по делам несовершеннолетних и защите их прав Администрации Обоянского района;</w:t>
            </w:r>
          </w:p>
        </w:tc>
      </w:tr>
      <w:tr w:rsidR="001D3BF6" w:rsidTr="00655EB0">
        <w:trPr>
          <w:trHeight w:val="828"/>
        </w:trPr>
        <w:tc>
          <w:tcPr>
            <w:tcW w:w="4777" w:type="dxa"/>
          </w:tcPr>
          <w:p w:rsidR="001D3BF6" w:rsidRPr="00BB02C8" w:rsidRDefault="00387C6D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Миронова Наталья Михайловна </w:t>
            </w:r>
          </w:p>
          <w:p w:rsidR="001D3BF6" w:rsidRPr="00D916B0" w:rsidRDefault="001D3BF6" w:rsidP="00C33C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10" w:type="dxa"/>
          </w:tcPr>
          <w:p w:rsidR="001D3BF6" w:rsidRPr="00D916B0" w:rsidRDefault="001D3BF6" w:rsidP="00C33C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387C6D">
              <w:rPr>
                <w:rFonts w:ascii="Times New Roman" w:hAnsi="Times New Roman" w:cs="Times New Roman"/>
                <w:sz w:val="24"/>
                <w:szCs w:val="28"/>
              </w:rPr>
              <w:t xml:space="preserve"> и.о.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начальник</w:t>
            </w:r>
            <w:r w:rsidR="00387C6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отдела правовой работы Администрации Обоянского района;</w:t>
            </w:r>
          </w:p>
        </w:tc>
      </w:tr>
      <w:tr w:rsidR="001D3BF6" w:rsidTr="00655EB0">
        <w:trPr>
          <w:trHeight w:val="1163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Михалева Инна Николаевна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Старший методист МКУ 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информационно – методический центр образовательных учреждений Обоянского района;</w:t>
            </w:r>
          </w:p>
        </w:tc>
      </w:tr>
      <w:tr w:rsidR="001D3BF6" w:rsidTr="00655EB0">
        <w:trPr>
          <w:trHeight w:val="1530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Горяйнов Сергей Александрович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- заместитель начальника полиции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общественного порядка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ОМВД России по Обоянскому району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подполковник полиции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согласованию);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 xml:space="preserve"> Горяйнов Николай                    Николаевич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старший</w:t>
            </w:r>
            <w:proofErr w:type="gramEnd"/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оперуполномоченный ГКОН ОМВД России по Обоянскому району (по согласованию); 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Локтионов Александр Александрович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Глава</w:t>
            </w: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 xml:space="preserve"> города Обояни (по согласованию);</w:t>
            </w:r>
          </w:p>
        </w:tc>
      </w:tr>
      <w:tr w:rsidR="001D3BF6" w:rsidTr="00655EB0"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Капустин Алексей Владимирович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главный врач ОБУЗ «Обоянская ЦРБ» (по согласованию);</w:t>
            </w:r>
          </w:p>
        </w:tc>
      </w:tr>
      <w:tr w:rsidR="001D3BF6" w:rsidTr="00655EB0">
        <w:trPr>
          <w:trHeight w:val="880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Есипов Алексей Владимирович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16B0">
              <w:rPr>
                <w:rFonts w:ascii="Times New Roman" w:hAnsi="Times New Roman" w:cs="Times New Roman"/>
                <w:sz w:val="24"/>
                <w:szCs w:val="28"/>
              </w:rPr>
              <w:t>- врач-психиатр-нарколог ОБУЗ «Обоянская ЦРБ» (по согласованию);</w:t>
            </w:r>
          </w:p>
        </w:tc>
      </w:tr>
      <w:tr w:rsidR="001D3BF6" w:rsidTr="00655EB0">
        <w:trPr>
          <w:trHeight w:val="1175"/>
        </w:trPr>
        <w:tc>
          <w:tcPr>
            <w:tcW w:w="4777" w:type="dxa"/>
          </w:tcPr>
          <w:p w:rsidR="001D3BF6" w:rsidRPr="00BB02C8" w:rsidRDefault="001D3BF6" w:rsidP="00C33C1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B02C8">
              <w:rPr>
                <w:rFonts w:ascii="Times New Roman" w:hAnsi="Times New Roman" w:cs="Times New Roman"/>
                <w:sz w:val="24"/>
                <w:szCs w:val="28"/>
              </w:rPr>
              <w:t>Дмитриев Виталий Валерианович</w:t>
            </w:r>
          </w:p>
        </w:tc>
        <w:tc>
          <w:tcPr>
            <w:tcW w:w="4510" w:type="dxa"/>
          </w:tcPr>
          <w:p w:rsidR="001D3BF6" w:rsidRPr="00D916B0" w:rsidRDefault="001D3BF6" w:rsidP="00C33C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shd w:val="clear" w:color="auto" w:fill="FFFFFF"/>
              </w:rPr>
              <w:t>- начальник отдела информатизации и информационно – коммуникационных технологий Администрации Обоянского района</w:t>
            </w:r>
          </w:p>
        </w:tc>
      </w:tr>
    </w:tbl>
    <w:p w:rsidR="00E751B4" w:rsidRDefault="00E751B4" w:rsidP="00E751B4">
      <w:pPr>
        <w:spacing w:after="0"/>
      </w:pPr>
    </w:p>
    <w:p w:rsidR="00E751B4" w:rsidRPr="00E751B4" w:rsidRDefault="00E751B4">
      <w:pPr>
        <w:rPr>
          <w:rFonts w:ascii="Times New Roman" w:hAnsi="Times New Roman" w:cs="Times New Roman"/>
          <w:sz w:val="28"/>
        </w:rPr>
      </w:pPr>
    </w:p>
    <w:sectPr w:rsidR="00E751B4" w:rsidRPr="00E751B4" w:rsidSect="00651AC6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46" w:rsidRDefault="00480E46" w:rsidP="000D12E4">
      <w:pPr>
        <w:spacing w:after="0" w:line="240" w:lineRule="auto"/>
      </w:pPr>
      <w:r>
        <w:separator/>
      </w:r>
    </w:p>
  </w:endnote>
  <w:endnote w:type="continuationSeparator" w:id="0">
    <w:p w:rsidR="00480E46" w:rsidRDefault="00480E46" w:rsidP="000D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46" w:rsidRDefault="00480E46" w:rsidP="000D12E4">
      <w:pPr>
        <w:spacing w:after="0" w:line="240" w:lineRule="auto"/>
      </w:pPr>
      <w:r>
        <w:separator/>
      </w:r>
    </w:p>
  </w:footnote>
  <w:footnote w:type="continuationSeparator" w:id="0">
    <w:p w:rsidR="00480E46" w:rsidRDefault="00480E46" w:rsidP="000D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009"/>
      <w:docPartObj>
        <w:docPartGallery w:val="Page Numbers (Top of Page)"/>
        <w:docPartUnique/>
      </w:docPartObj>
    </w:sdtPr>
    <w:sdtContent>
      <w:p w:rsidR="006103AC" w:rsidRDefault="00622760">
        <w:pPr>
          <w:pStyle w:val="a6"/>
          <w:jc w:val="center"/>
        </w:pPr>
        <w:r>
          <w:fldChar w:fldCharType="begin"/>
        </w:r>
        <w:r w:rsidR="001D3BF6">
          <w:instrText xml:space="preserve"> PAGE   \* MERGEFORMAT </w:instrText>
        </w:r>
        <w:r>
          <w:fldChar w:fldCharType="separate"/>
        </w:r>
        <w:r w:rsidR="00401892">
          <w:rPr>
            <w:noProof/>
          </w:rPr>
          <w:t>3</w:t>
        </w:r>
        <w:r>
          <w:fldChar w:fldCharType="end"/>
        </w:r>
      </w:p>
    </w:sdtContent>
  </w:sdt>
  <w:p w:rsidR="006103AC" w:rsidRDefault="00480E4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3F63"/>
    <w:multiLevelType w:val="hybridMultilevel"/>
    <w:tmpl w:val="054A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BF6"/>
    <w:rsid w:val="000D12E4"/>
    <w:rsid w:val="00172E07"/>
    <w:rsid w:val="001D3BF6"/>
    <w:rsid w:val="00211C67"/>
    <w:rsid w:val="00387C6D"/>
    <w:rsid w:val="00401892"/>
    <w:rsid w:val="00480E46"/>
    <w:rsid w:val="005D4DB6"/>
    <w:rsid w:val="00622760"/>
    <w:rsid w:val="00655EB0"/>
    <w:rsid w:val="00686148"/>
    <w:rsid w:val="00807E06"/>
    <w:rsid w:val="0084756C"/>
    <w:rsid w:val="008F3851"/>
    <w:rsid w:val="00A5152A"/>
    <w:rsid w:val="00B2130F"/>
    <w:rsid w:val="00C75D92"/>
    <w:rsid w:val="00D845C4"/>
    <w:rsid w:val="00E558AB"/>
    <w:rsid w:val="00E751B4"/>
    <w:rsid w:val="00F46248"/>
    <w:rsid w:val="00FE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BF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D3BF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1D3BF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D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BF6"/>
  </w:style>
  <w:style w:type="paragraph" w:styleId="a8">
    <w:name w:val="Balloon Text"/>
    <w:basedOn w:val="a"/>
    <w:link w:val="a9"/>
    <w:uiPriority w:val="99"/>
    <w:semiHidden/>
    <w:unhideWhenUsed/>
    <w:rsid w:val="001D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BF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5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dcterms:created xsi:type="dcterms:W3CDTF">2021-10-18T11:03:00Z</dcterms:created>
  <dcterms:modified xsi:type="dcterms:W3CDTF">2022-03-28T13:22:00Z</dcterms:modified>
</cp:coreProperties>
</file>