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C" w:rsidRDefault="006A3FDC" w:rsidP="00A52B27">
      <w:pPr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6A3FDC" w:rsidRPr="00A96E37" w:rsidRDefault="006A3FDC" w:rsidP="006A3FDC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</w:rPr>
        <w:drawing>
          <wp:inline distT="0" distB="0" distL="0" distR="0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DC" w:rsidRDefault="006A3FDC" w:rsidP="00A52B27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АДМИНИСТРАЦИЯ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ОБОЯНСКОГО РАЙОНА КУРСКОЙ ОБЛАСТИ</w:t>
      </w:r>
    </w:p>
    <w:p w:rsidR="00A52B27" w:rsidRPr="00A96E37" w:rsidRDefault="00A52B27" w:rsidP="00A52B27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</w:p>
    <w:p w:rsidR="006A3FDC" w:rsidRDefault="006A3FDC" w:rsidP="00A52B27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28.10.2022 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№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549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>боянь</w:t>
      </w:r>
      <w:proofErr w:type="spellEnd"/>
    </w:p>
    <w:p w:rsidR="00D178A3" w:rsidRPr="00DF57F4" w:rsidRDefault="00D178A3" w:rsidP="00A52B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8A3" w:rsidRPr="006A3FDC" w:rsidRDefault="006A3FDC" w:rsidP="00A52B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  <w:proofErr w:type="spellStart"/>
      <w:r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>Обоянского</w:t>
      </w:r>
      <w:proofErr w:type="spellEnd"/>
      <w:r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от 02.03.2022 № 105 «</w:t>
      </w:r>
      <w:r w:rsidR="00D178A3"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реорганизации </w:t>
      </w:r>
      <w:r w:rsidR="00293384"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D178A3"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казенного учре</w:t>
      </w:r>
      <w:r w:rsidR="00CB2449"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ждения «Управление обеспечения </w:t>
      </w:r>
      <w:r w:rsidR="00D178A3" w:rsidRPr="006A3FD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самоуправления» Обоянского района Курской области в форме выделения из его состава одного юридического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78A3" w:rsidRDefault="00D178A3" w:rsidP="00A52B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E05" w:rsidRDefault="00D178A3" w:rsidP="00A5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DF100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100A">
        <w:rPr>
          <w:rFonts w:ascii="Times New Roman" w:eastAsia="Times New Roman" w:hAnsi="Times New Roman" w:cs="Times New Roman"/>
          <w:bCs/>
          <w:sz w:val="28"/>
          <w:szCs w:val="28"/>
        </w:rPr>
        <w:t>Гражданским кодексом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9" w:history="1">
        <w:r w:rsidR="00DF100A" w:rsidRPr="00B620BA">
          <w:rPr>
            <w:rFonts w:ascii="Times New Roman" w:hAnsi="Times New Roman" w:cs="Times New Roman"/>
            <w:sz w:val="28"/>
            <w:szCs w:val="28"/>
          </w:rPr>
          <w:t>статьей 161</w:t>
        </w:r>
      </w:hyperlink>
      <w:r w:rsidR="00DF100A" w:rsidRPr="00B620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F100A">
        <w:rPr>
          <w:rFonts w:ascii="Times New Roman" w:hAnsi="Times New Roman" w:cs="Times New Roman"/>
          <w:sz w:val="28"/>
          <w:szCs w:val="28"/>
        </w:rPr>
        <w:t xml:space="preserve"> </w:t>
      </w:r>
      <w:r w:rsidR="00DF100A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F100A">
        <w:rPr>
          <w:rFonts w:ascii="Times New Roman" w:eastAsia="Times New Roman" w:hAnsi="Times New Roman" w:cs="Times New Roman"/>
          <w:bCs/>
          <w:sz w:val="28"/>
          <w:szCs w:val="28"/>
        </w:rPr>
        <w:t>,  Федеральным Законом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12.01.1996 № 7-ФЗ «О некоммерческих организациях», </w:t>
      </w:r>
      <w:r w:rsidR="00C22EDB">
        <w:rPr>
          <w:rFonts w:ascii="Times New Roman" w:hAnsi="Times New Roman" w:cs="Times New Roman"/>
          <w:sz w:val="28"/>
          <w:szCs w:val="28"/>
        </w:rPr>
        <w:t xml:space="preserve"> 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</w:t>
      </w:r>
      <w:r w:rsidR="00DF100A" w:rsidRPr="00D14EE5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создания, реорганизации, изменения типа и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00A" w:rsidRPr="00D14EE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муниципальных учреждений 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«Обоянский район» Курской области</w:t>
      </w:r>
      <w:r w:rsidR="00DF100A" w:rsidRPr="00D14EE5">
        <w:rPr>
          <w:rFonts w:ascii="Times New Roman" w:hAnsi="Times New Roman" w:cs="Times New Roman"/>
          <w:color w:val="000000"/>
          <w:sz w:val="28"/>
          <w:szCs w:val="28"/>
        </w:rPr>
        <w:t>, а также утверждения уставов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00A" w:rsidRPr="00D14EE5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>ений и внесения в них</w:t>
      </w:r>
      <w:proofErr w:type="gramEnd"/>
      <w:r w:rsidR="00DF100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изменений, утвержденным постановлением Администрации Обоянского района Курской области </w:t>
      </w:r>
      <w:r w:rsidR="00DF100A" w:rsidRPr="00C22ED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22EDB">
        <w:rPr>
          <w:rFonts w:ascii="Times New Roman" w:hAnsi="Times New Roman" w:cs="Times New Roman"/>
          <w:color w:val="000000"/>
          <w:sz w:val="28"/>
          <w:szCs w:val="28"/>
        </w:rPr>
        <w:t xml:space="preserve">21.02.2022  </w:t>
      </w:r>
      <w:r w:rsidR="00DF100A" w:rsidRPr="00C22ED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22EDB"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  <w:r w:rsidR="00DF100A" w:rsidRPr="00C22E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2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DF100A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="00DF100A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6A3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00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A20E7" w:rsidRPr="00A52B27" w:rsidRDefault="00865E05" w:rsidP="00A52B2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F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409B" w:rsidRPr="006A3F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A3FDC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6A3FDC" w:rsidRPr="006A3FDC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 постановление Администрации </w:t>
      </w:r>
      <w:proofErr w:type="spellStart"/>
      <w:r w:rsidR="006A3FDC" w:rsidRPr="006A3FDC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="006A3FDC" w:rsidRPr="006A3FDC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 02 марта 2022 г. № 105</w:t>
      </w:r>
      <w:r w:rsidR="00A52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FDC" w:rsidRPr="006A3FD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реорганизации муниципального казенного учреждения «Управление обеспечения деятельности органов местного самоуправления» </w:t>
      </w:r>
      <w:proofErr w:type="spellStart"/>
      <w:r w:rsidR="006A3FDC" w:rsidRPr="006A3FDC">
        <w:rPr>
          <w:rFonts w:ascii="Times New Roman" w:eastAsia="Times New Roman" w:hAnsi="Times New Roman" w:cs="Times New Roman"/>
          <w:bCs/>
          <w:sz w:val="28"/>
          <w:szCs w:val="28"/>
        </w:rPr>
        <w:t>Обоянского</w:t>
      </w:r>
      <w:proofErr w:type="spellEnd"/>
      <w:r w:rsidR="006A3FDC" w:rsidRPr="006A3F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в форме выделения из его состава одного юридического лица»</w:t>
      </w:r>
      <w:r w:rsidR="00A52B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78A3" w:rsidRDefault="00A52B27" w:rsidP="00A5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2</w:t>
      </w:r>
      <w:r w:rsidR="009100A8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муниципального образования «Обоянский район» Курской области в сети «Интер</w:t>
      </w:r>
      <w:r w:rsidR="00867305">
        <w:rPr>
          <w:rFonts w:ascii="Times New Roman" w:eastAsiaTheme="minorHAnsi" w:hAnsi="Times New Roman"/>
          <w:sz w:val="28"/>
          <w:szCs w:val="28"/>
        </w:rPr>
        <w:t>нет</w:t>
      </w:r>
      <w:r w:rsidR="009100A8">
        <w:rPr>
          <w:rFonts w:ascii="Times New Roman" w:eastAsiaTheme="minorHAnsi" w:hAnsi="Times New Roman"/>
          <w:sz w:val="28"/>
          <w:szCs w:val="28"/>
        </w:rPr>
        <w:t>».</w:t>
      </w:r>
    </w:p>
    <w:p w:rsidR="00C95506" w:rsidRDefault="00C95506" w:rsidP="00A5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52B27" w:rsidRDefault="00A52B27" w:rsidP="00A52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spellEnd"/>
    </w:p>
    <w:p w:rsidR="007D4329" w:rsidRDefault="00A52B27" w:rsidP="00A52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703576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70357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6F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Н.Миронова</w:t>
      </w:r>
    </w:p>
    <w:p w:rsidR="00A52B27" w:rsidRDefault="00A52B27" w:rsidP="00A52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2B27" w:rsidRDefault="00A52B27" w:rsidP="00230F77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4770280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D4329" w:rsidRPr="00A52B27">
        <w:rPr>
          <w:rFonts w:ascii="Times New Roman" w:hAnsi="Times New Roman" w:cs="Times New Roman"/>
          <w:sz w:val="20"/>
          <w:szCs w:val="20"/>
        </w:rPr>
        <w:t>Н.М.Миронова</w:t>
      </w:r>
      <w:r w:rsidRPr="00A52B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329" w:rsidRPr="00A52B27" w:rsidRDefault="00A52B27" w:rsidP="00230F77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D4329" w:rsidRPr="00A52B27">
        <w:rPr>
          <w:rFonts w:ascii="Times New Roman" w:hAnsi="Times New Roman" w:cs="Times New Roman"/>
          <w:sz w:val="20"/>
          <w:szCs w:val="20"/>
        </w:rPr>
        <w:t>8(47141)2-25-69</w:t>
      </w:r>
      <w:bookmarkStart w:id="1" w:name="_GoBack"/>
      <w:bookmarkEnd w:id="0"/>
      <w:bookmarkEnd w:id="1"/>
    </w:p>
    <w:sectPr w:rsidR="007D4329" w:rsidRPr="00A52B27" w:rsidSect="00A52B27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C0" w:rsidRDefault="00482BC0" w:rsidP="00467BDF">
      <w:pPr>
        <w:spacing w:after="0" w:line="240" w:lineRule="auto"/>
      </w:pPr>
      <w:r>
        <w:separator/>
      </w:r>
    </w:p>
  </w:endnote>
  <w:endnote w:type="continuationSeparator" w:id="0">
    <w:p w:rsidR="00482BC0" w:rsidRDefault="00482BC0" w:rsidP="004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C0" w:rsidRDefault="00482BC0" w:rsidP="00467BDF">
      <w:pPr>
        <w:spacing w:after="0" w:line="240" w:lineRule="auto"/>
      </w:pPr>
      <w:r>
        <w:separator/>
      </w:r>
    </w:p>
  </w:footnote>
  <w:footnote w:type="continuationSeparator" w:id="0">
    <w:p w:rsidR="00482BC0" w:rsidRDefault="00482BC0" w:rsidP="004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5235"/>
    </w:sdtPr>
    <w:sdtContent>
      <w:p w:rsidR="002066F4" w:rsidRDefault="006C3B9A">
        <w:pPr>
          <w:pStyle w:val="a6"/>
          <w:jc w:val="center"/>
        </w:pPr>
        <w:r>
          <w:fldChar w:fldCharType="begin"/>
        </w:r>
        <w:r w:rsidR="002A1DF4">
          <w:instrText xml:space="preserve"> PAGE   \* MERGEFORMAT </w:instrText>
        </w:r>
        <w:r>
          <w:fldChar w:fldCharType="separate"/>
        </w:r>
        <w:r w:rsidR="00A52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6F4" w:rsidRDefault="002066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135"/>
    <w:multiLevelType w:val="hybridMultilevel"/>
    <w:tmpl w:val="2B909C92"/>
    <w:lvl w:ilvl="0" w:tplc="973E8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343"/>
    <w:rsid w:val="000110B2"/>
    <w:rsid w:val="00052F59"/>
    <w:rsid w:val="000606CB"/>
    <w:rsid w:val="000C3545"/>
    <w:rsid w:val="000E319F"/>
    <w:rsid w:val="000F0A57"/>
    <w:rsid w:val="00142CD1"/>
    <w:rsid w:val="001A20E7"/>
    <w:rsid w:val="001A4A0C"/>
    <w:rsid w:val="001B783B"/>
    <w:rsid w:val="001D0818"/>
    <w:rsid w:val="001D37A1"/>
    <w:rsid w:val="001D5296"/>
    <w:rsid w:val="002066F4"/>
    <w:rsid w:val="002207AA"/>
    <w:rsid w:val="00222035"/>
    <w:rsid w:val="002274B8"/>
    <w:rsid w:val="00230F77"/>
    <w:rsid w:val="002440A0"/>
    <w:rsid w:val="0025291C"/>
    <w:rsid w:val="00261AA9"/>
    <w:rsid w:val="0027001B"/>
    <w:rsid w:val="00270EDE"/>
    <w:rsid w:val="00293384"/>
    <w:rsid w:val="002A1DF4"/>
    <w:rsid w:val="002C2B0E"/>
    <w:rsid w:val="002D6258"/>
    <w:rsid w:val="002F2195"/>
    <w:rsid w:val="002F47CA"/>
    <w:rsid w:val="002F7E7C"/>
    <w:rsid w:val="00324197"/>
    <w:rsid w:val="003258BD"/>
    <w:rsid w:val="00351BA3"/>
    <w:rsid w:val="00355C18"/>
    <w:rsid w:val="003E7DE6"/>
    <w:rsid w:val="00405FDF"/>
    <w:rsid w:val="00432600"/>
    <w:rsid w:val="00444608"/>
    <w:rsid w:val="00461E22"/>
    <w:rsid w:val="00465661"/>
    <w:rsid w:val="00467BDF"/>
    <w:rsid w:val="00482BC0"/>
    <w:rsid w:val="004D77B4"/>
    <w:rsid w:val="00500B5D"/>
    <w:rsid w:val="00504905"/>
    <w:rsid w:val="00584E53"/>
    <w:rsid w:val="005A43D4"/>
    <w:rsid w:val="005B0C37"/>
    <w:rsid w:val="005C2A28"/>
    <w:rsid w:val="005E7005"/>
    <w:rsid w:val="005F06B2"/>
    <w:rsid w:val="005F3211"/>
    <w:rsid w:val="0060342C"/>
    <w:rsid w:val="00611AE3"/>
    <w:rsid w:val="006245BD"/>
    <w:rsid w:val="006632A5"/>
    <w:rsid w:val="006A0718"/>
    <w:rsid w:val="006A3FDC"/>
    <w:rsid w:val="006B7B2F"/>
    <w:rsid w:val="006C3B9A"/>
    <w:rsid w:val="006C604E"/>
    <w:rsid w:val="006C69BB"/>
    <w:rsid w:val="006E0CDD"/>
    <w:rsid w:val="006F4CE8"/>
    <w:rsid w:val="00703576"/>
    <w:rsid w:val="00703D02"/>
    <w:rsid w:val="00721629"/>
    <w:rsid w:val="00726D00"/>
    <w:rsid w:val="007358D3"/>
    <w:rsid w:val="00747139"/>
    <w:rsid w:val="00751B49"/>
    <w:rsid w:val="00770173"/>
    <w:rsid w:val="00776C00"/>
    <w:rsid w:val="007D4329"/>
    <w:rsid w:val="007D4F0F"/>
    <w:rsid w:val="007E4785"/>
    <w:rsid w:val="00865E05"/>
    <w:rsid w:val="00867305"/>
    <w:rsid w:val="00897BC7"/>
    <w:rsid w:val="008B2318"/>
    <w:rsid w:val="008C40CB"/>
    <w:rsid w:val="008E4283"/>
    <w:rsid w:val="008E6220"/>
    <w:rsid w:val="008F04D4"/>
    <w:rsid w:val="00901722"/>
    <w:rsid w:val="00901E2F"/>
    <w:rsid w:val="009100A8"/>
    <w:rsid w:val="0094637E"/>
    <w:rsid w:val="0096531A"/>
    <w:rsid w:val="00987343"/>
    <w:rsid w:val="009D47A3"/>
    <w:rsid w:val="00A30583"/>
    <w:rsid w:val="00A44BFE"/>
    <w:rsid w:val="00A52B27"/>
    <w:rsid w:val="00A6511F"/>
    <w:rsid w:val="00A7020A"/>
    <w:rsid w:val="00AE59A3"/>
    <w:rsid w:val="00AF02FB"/>
    <w:rsid w:val="00B16591"/>
    <w:rsid w:val="00B252CB"/>
    <w:rsid w:val="00B362C4"/>
    <w:rsid w:val="00B41701"/>
    <w:rsid w:val="00B567DE"/>
    <w:rsid w:val="00B93A16"/>
    <w:rsid w:val="00BB6CAD"/>
    <w:rsid w:val="00BB6FE3"/>
    <w:rsid w:val="00BD26ED"/>
    <w:rsid w:val="00BD2D54"/>
    <w:rsid w:val="00C22EDB"/>
    <w:rsid w:val="00C31D4B"/>
    <w:rsid w:val="00C654A0"/>
    <w:rsid w:val="00C66D82"/>
    <w:rsid w:val="00C830D9"/>
    <w:rsid w:val="00C95506"/>
    <w:rsid w:val="00C96422"/>
    <w:rsid w:val="00CA0A56"/>
    <w:rsid w:val="00CB2449"/>
    <w:rsid w:val="00CE4B01"/>
    <w:rsid w:val="00D178A3"/>
    <w:rsid w:val="00D30ED9"/>
    <w:rsid w:val="00D52214"/>
    <w:rsid w:val="00D8397D"/>
    <w:rsid w:val="00D90F87"/>
    <w:rsid w:val="00DC1281"/>
    <w:rsid w:val="00DC484A"/>
    <w:rsid w:val="00DD11F4"/>
    <w:rsid w:val="00DE7C62"/>
    <w:rsid w:val="00DF100A"/>
    <w:rsid w:val="00DF57F4"/>
    <w:rsid w:val="00E15397"/>
    <w:rsid w:val="00E302F3"/>
    <w:rsid w:val="00E375DC"/>
    <w:rsid w:val="00E419CE"/>
    <w:rsid w:val="00E77A28"/>
    <w:rsid w:val="00EE459F"/>
    <w:rsid w:val="00EE5D4D"/>
    <w:rsid w:val="00EF4D22"/>
    <w:rsid w:val="00F03458"/>
    <w:rsid w:val="00F130ED"/>
    <w:rsid w:val="00F15195"/>
    <w:rsid w:val="00F3287F"/>
    <w:rsid w:val="00F64934"/>
    <w:rsid w:val="00F95B42"/>
    <w:rsid w:val="00FB409B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2C"/>
  </w:style>
  <w:style w:type="paragraph" w:styleId="2">
    <w:name w:val="heading 2"/>
    <w:basedOn w:val="a"/>
    <w:link w:val="20"/>
    <w:uiPriority w:val="9"/>
    <w:qFormat/>
    <w:rsid w:val="0098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73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343"/>
    <w:rPr>
      <w:color w:val="0000FF"/>
      <w:u w:val="single"/>
    </w:rPr>
  </w:style>
  <w:style w:type="paragraph" w:customStyle="1" w:styleId="headertext">
    <w:name w:val="headertext"/>
    <w:basedOn w:val="a"/>
    <w:rsid w:val="009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600"/>
    <w:pPr>
      <w:ind w:left="720"/>
      <w:contextualSpacing/>
    </w:pPr>
  </w:style>
  <w:style w:type="table" w:styleId="a5">
    <w:name w:val="Table Grid"/>
    <w:basedOn w:val="a1"/>
    <w:uiPriority w:val="59"/>
    <w:rsid w:val="00703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BDF"/>
  </w:style>
  <w:style w:type="paragraph" w:styleId="a8">
    <w:name w:val="footer"/>
    <w:basedOn w:val="a"/>
    <w:link w:val="a9"/>
    <w:uiPriority w:val="99"/>
    <w:semiHidden/>
    <w:unhideWhenUsed/>
    <w:rsid w:val="004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BDF"/>
  </w:style>
  <w:style w:type="paragraph" w:styleId="aa">
    <w:name w:val="Normal (Web)"/>
    <w:basedOn w:val="a"/>
    <w:uiPriority w:val="99"/>
    <w:unhideWhenUsed/>
    <w:rsid w:val="00DD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1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7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4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5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1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811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A1643F3ACCE77E97D6A6ACDAEFF3E039967542DE74490A08BF1250C5932B0F4D57B8223EBC9721CEF147EC7DA15B6A61AC08A3AE1O6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C135-72D5-44A3-8C19-4916D782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Валерьевна</cp:lastModifiedBy>
  <cp:revision>52</cp:revision>
  <cp:lastPrinted>2022-02-22T08:55:00Z</cp:lastPrinted>
  <dcterms:created xsi:type="dcterms:W3CDTF">2022-01-29T10:37:00Z</dcterms:created>
  <dcterms:modified xsi:type="dcterms:W3CDTF">2022-10-29T16:58:00Z</dcterms:modified>
</cp:coreProperties>
</file>