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75836" w14:textId="51C05BED" w:rsidR="002C69A5" w:rsidRPr="00AC15FA" w:rsidRDefault="00AC15FA" w:rsidP="005E66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5FA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обращений курян в </w:t>
      </w:r>
      <w:r w:rsidR="002C69A5" w:rsidRPr="00AC15FA">
        <w:rPr>
          <w:rFonts w:ascii="Times New Roman" w:hAnsi="Times New Roman" w:cs="Times New Roman"/>
          <w:b/>
          <w:bCs/>
          <w:sz w:val="28"/>
          <w:szCs w:val="28"/>
        </w:rPr>
        <w:t xml:space="preserve">Банк России </w:t>
      </w:r>
      <w:r w:rsidR="003B3250">
        <w:rPr>
          <w:rFonts w:ascii="Times New Roman" w:hAnsi="Times New Roman" w:cs="Times New Roman"/>
          <w:b/>
          <w:bCs/>
          <w:sz w:val="28"/>
          <w:szCs w:val="28"/>
        </w:rPr>
        <w:t>за год</w:t>
      </w:r>
      <w:r w:rsidR="00BD521F" w:rsidRPr="00AC15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69A5" w:rsidRPr="00AC15FA">
        <w:rPr>
          <w:rFonts w:ascii="Times New Roman" w:hAnsi="Times New Roman" w:cs="Times New Roman"/>
          <w:b/>
          <w:bCs/>
          <w:sz w:val="28"/>
          <w:szCs w:val="28"/>
        </w:rPr>
        <w:t xml:space="preserve">выросло на </w:t>
      </w:r>
      <w:r w:rsidR="00073D27" w:rsidRPr="00AC15FA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2C69A5" w:rsidRPr="00AC15FA">
        <w:rPr>
          <w:rFonts w:ascii="Times New Roman" w:hAnsi="Times New Roman" w:cs="Times New Roman"/>
          <w:b/>
          <w:bCs/>
          <w:sz w:val="28"/>
          <w:szCs w:val="28"/>
        </w:rPr>
        <w:t xml:space="preserve">% </w:t>
      </w:r>
    </w:p>
    <w:p w14:paraId="5458FDC5" w14:textId="23F0FB11" w:rsidR="00AC1F3D" w:rsidRPr="007E7706" w:rsidRDefault="005A75D9" w:rsidP="00070A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Pr="00271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11A2D">
        <w:rPr>
          <w:rFonts w:ascii="Times New Roman" w:hAnsi="Times New Roman" w:cs="Times New Roman"/>
          <w:sz w:val="24"/>
          <w:szCs w:val="24"/>
        </w:rPr>
        <w:t xml:space="preserve">т жителей Курской области в Банк России </w:t>
      </w:r>
      <w:r w:rsidR="00511A2D" w:rsidRPr="00511A2D">
        <w:rPr>
          <w:rFonts w:ascii="Times New Roman" w:hAnsi="Times New Roman" w:cs="Times New Roman"/>
          <w:sz w:val="24"/>
          <w:szCs w:val="24"/>
        </w:rPr>
        <w:t xml:space="preserve">поступило 2 077 </w:t>
      </w:r>
      <w:r w:rsidR="005E6638" w:rsidRPr="00511A2D">
        <w:rPr>
          <w:rFonts w:ascii="Times New Roman" w:hAnsi="Times New Roman" w:cs="Times New Roman"/>
          <w:sz w:val="24"/>
          <w:szCs w:val="24"/>
        </w:rPr>
        <w:t xml:space="preserve">жалоб, что на </w:t>
      </w:r>
      <w:r w:rsidR="00073D27">
        <w:rPr>
          <w:rFonts w:ascii="Times New Roman" w:hAnsi="Times New Roman" w:cs="Times New Roman"/>
          <w:sz w:val="24"/>
          <w:szCs w:val="24"/>
        </w:rPr>
        <w:t>15</w:t>
      </w:r>
      <w:r w:rsidR="005E6638" w:rsidRPr="00511A2D">
        <w:rPr>
          <w:rFonts w:ascii="Times New Roman" w:hAnsi="Times New Roman" w:cs="Times New Roman"/>
          <w:sz w:val="24"/>
          <w:szCs w:val="24"/>
        </w:rPr>
        <w:t xml:space="preserve">% больше, чем за 2021 год. </w:t>
      </w:r>
      <w:r w:rsidR="006941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</w:t>
      </w:r>
      <w:r w:rsidR="00BD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роста стали обращения</w:t>
      </w:r>
      <w:r w:rsidR="00544C76" w:rsidRPr="0027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 с санкционными ограничениями. </w:t>
      </w:r>
    </w:p>
    <w:p w14:paraId="3968907A" w14:textId="457C7284" w:rsidR="00D77E24" w:rsidRPr="00163FF5" w:rsidRDefault="00BD521F" w:rsidP="00D77E24">
      <w:pPr>
        <w:pStyle w:val="af1"/>
        <w:spacing w:before="0" w:beforeAutospacing="0" w:after="0"/>
        <w:ind w:firstLine="708"/>
        <w:jc w:val="both"/>
      </w:pPr>
      <w:r>
        <w:t>Так, в</w:t>
      </w:r>
      <w:r w:rsidR="007A47EB" w:rsidRPr="00511A2D">
        <w:t xml:space="preserve"> </w:t>
      </w:r>
      <w:r w:rsidR="00544C76">
        <w:t>2022</w:t>
      </w:r>
      <w:r w:rsidR="007A47EB" w:rsidRPr="00511A2D">
        <w:t xml:space="preserve"> году поступило 121 обращение, связанное с влиянием санкций на работу финансовых организаций. </w:t>
      </w:r>
      <w:r w:rsidR="00AD5733">
        <w:t xml:space="preserve">Наибольшее количество </w:t>
      </w:r>
      <w:r w:rsidR="003B3250">
        <w:t>подобных сообщений</w:t>
      </w:r>
      <w:r w:rsidR="00AD5733">
        <w:t xml:space="preserve"> п</w:t>
      </w:r>
      <w:r w:rsidR="00C118A0">
        <w:t>ришло</w:t>
      </w:r>
      <w:r w:rsidR="00AD5733">
        <w:t xml:space="preserve"> в</w:t>
      </w:r>
      <w:r w:rsidR="00AD5733" w:rsidRPr="00A5294B">
        <w:t xml:space="preserve"> март</w:t>
      </w:r>
      <w:r w:rsidR="00AD5733">
        <w:t>е-</w:t>
      </w:r>
      <w:r w:rsidR="00AD5733" w:rsidRPr="00A5294B">
        <w:t>июн</w:t>
      </w:r>
      <w:r w:rsidR="00AD5733">
        <w:t xml:space="preserve">е. </w:t>
      </w:r>
      <w:r w:rsidR="00544C76">
        <w:t xml:space="preserve">В основном </w:t>
      </w:r>
      <w:r w:rsidR="00D77E24" w:rsidRPr="00163FF5">
        <w:t>жало</w:t>
      </w:r>
      <w:r w:rsidR="00544C76">
        <w:t>вались</w:t>
      </w:r>
      <w:r w:rsidR="00D77E24" w:rsidRPr="00163FF5">
        <w:t xml:space="preserve"> на трудности с валютными переводами, проблемы с обменными операциями с иностранной валютой и др. </w:t>
      </w:r>
    </w:p>
    <w:p w14:paraId="750C4747" w14:textId="609E414A" w:rsidR="00AE1030" w:rsidRPr="00E01C40" w:rsidRDefault="003B2F84" w:rsidP="00D24C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Наибольшая</w:t>
      </w:r>
      <w:r w:rsidR="00AD5733" w:rsidRPr="00511A2D">
        <w:rPr>
          <w:rFonts w:ascii="Times New Roman" w:hAnsi="Times New Roman" w:cs="Times New Roman"/>
          <w:sz w:val="24"/>
          <w:szCs w:val="24"/>
        </w:rPr>
        <w:t xml:space="preserve"> доля обращений по-прежнему приходи</w:t>
      </w:r>
      <w:r w:rsidR="00644C9B">
        <w:rPr>
          <w:rFonts w:ascii="Times New Roman" w:hAnsi="Times New Roman" w:cs="Times New Roman"/>
          <w:sz w:val="24"/>
          <w:szCs w:val="24"/>
        </w:rPr>
        <w:t>лась</w:t>
      </w:r>
      <w:r w:rsidR="00AD5733" w:rsidRPr="00511A2D">
        <w:rPr>
          <w:rFonts w:ascii="Times New Roman" w:hAnsi="Times New Roman" w:cs="Times New Roman"/>
          <w:sz w:val="24"/>
          <w:szCs w:val="24"/>
        </w:rPr>
        <w:t xml:space="preserve"> </w:t>
      </w:r>
      <w:r w:rsidR="00AD5733">
        <w:rPr>
          <w:rFonts w:ascii="Times New Roman" w:hAnsi="Times New Roman" w:cs="Times New Roman"/>
          <w:sz w:val="24"/>
          <w:szCs w:val="24"/>
        </w:rPr>
        <w:t>н</w:t>
      </w:r>
      <w:r w:rsidR="00AD5733" w:rsidRPr="00511A2D">
        <w:rPr>
          <w:rFonts w:ascii="Times New Roman" w:hAnsi="Times New Roman" w:cs="Times New Roman"/>
          <w:sz w:val="24"/>
          <w:szCs w:val="24"/>
        </w:rPr>
        <w:t>а деятельность кредитных организаций</w:t>
      </w:r>
      <w:r w:rsidR="00AD5733">
        <w:rPr>
          <w:rFonts w:ascii="Times New Roman" w:hAnsi="Times New Roman" w:cs="Times New Roman"/>
          <w:sz w:val="24"/>
          <w:szCs w:val="24"/>
        </w:rPr>
        <w:t xml:space="preserve">. </w:t>
      </w:r>
      <w:r w:rsidR="00BD521F">
        <w:rPr>
          <w:rFonts w:ascii="Times New Roman" w:hAnsi="Times New Roman" w:cs="Times New Roman"/>
          <w:sz w:val="24"/>
          <w:szCs w:val="24"/>
        </w:rPr>
        <w:t>При этом б</w:t>
      </w:r>
      <w:r w:rsidR="00AD5733">
        <w:rPr>
          <w:rFonts w:ascii="Times New Roman" w:hAnsi="Times New Roman" w:cs="Times New Roman"/>
          <w:sz w:val="24"/>
          <w:szCs w:val="24"/>
        </w:rPr>
        <w:t xml:space="preserve">лагодаря </w:t>
      </w:r>
      <w:r w:rsidR="004307F2" w:rsidRPr="004307F2">
        <w:rPr>
          <w:rFonts w:ascii="Times New Roman" w:hAnsi="Times New Roman" w:cs="Times New Roman"/>
          <w:sz w:val="24"/>
          <w:szCs w:val="24"/>
        </w:rPr>
        <w:t>вступ</w:t>
      </w:r>
      <w:r w:rsidR="004307F2">
        <w:rPr>
          <w:rFonts w:ascii="Times New Roman" w:hAnsi="Times New Roman" w:cs="Times New Roman"/>
          <w:sz w:val="24"/>
          <w:szCs w:val="24"/>
        </w:rPr>
        <w:t>лению</w:t>
      </w:r>
      <w:r w:rsidR="004307F2" w:rsidRPr="004307F2">
        <w:rPr>
          <w:rFonts w:ascii="Times New Roman" w:hAnsi="Times New Roman" w:cs="Times New Roman"/>
          <w:sz w:val="24"/>
          <w:szCs w:val="24"/>
        </w:rPr>
        <w:t xml:space="preserve"> в силу </w:t>
      </w:r>
      <w:r w:rsidR="004307F2">
        <w:rPr>
          <w:rFonts w:ascii="Times New Roman" w:hAnsi="Times New Roman" w:cs="Times New Roman"/>
          <w:sz w:val="24"/>
          <w:szCs w:val="24"/>
        </w:rPr>
        <w:t>поправок</w:t>
      </w:r>
      <w:r w:rsidR="004307F2" w:rsidRPr="004307F2">
        <w:rPr>
          <w:rFonts w:ascii="Times New Roman" w:hAnsi="Times New Roman" w:cs="Times New Roman"/>
          <w:sz w:val="24"/>
          <w:szCs w:val="24"/>
        </w:rPr>
        <w:t xml:space="preserve"> к закону «О потребительском кредите (займе)», направленны</w:t>
      </w:r>
      <w:r w:rsidR="004307F2">
        <w:rPr>
          <w:rFonts w:ascii="Times New Roman" w:hAnsi="Times New Roman" w:cs="Times New Roman"/>
          <w:sz w:val="24"/>
          <w:szCs w:val="24"/>
        </w:rPr>
        <w:t>х</w:t>
      </w:r>
      <w:r w:rsidR="004307F2" w:rsidRPr="004307F2">
        <w:rPr>
          <w:rFonts w:ascii="Times New Roman" w:hAnsi="Times New Roman" w:cs="Times New Roman"/>
          <w:sz w:val="24"/>
          <w:szCs w:val="24"/>
        </w:rPr>
        <w:t xml:space="preserve"> против навязывания дополнительных платных услуг</w:t>
      </w:r>
      <w:r w:rsidR="004307F2">
        <w:rPr>
          <w:rFonts w:ascii="Times New Roman" w:hAnsi="Times New Roman" w:cs="Times New Roman"/>
          <w:sz w:val="24"/>
          <w:szCs w:val="24"/>
        </w:rPr>
        <w:t xml:space="preserve">, </w:t>
      </w:r>
      <w:r w:rsidR="00E01C40">
        <w:rPr>
          <w:rFonts w:ascii="Times New Roman" w:hAnsi="Times New Roman" w:cs="Times New Roman"/>
          <w:sz w:val="24"/>
          <w:szCs w:val="24"/>
        </w:rPr>
        <w:t>к</w:t>
      </w:r>
      <w:r w:rsidR="00E01C40" w:rsidRPr="00AD5733">
        <w:rPr>
          <w:rFonts w:ascii="Times New Roman" w:hAnsi="Times New Roman" w:cs="Times New Roman"/>
          <w:sz w:val="24"/>
          <w:szCs w:val="24"/>
        </w:rPr>
        <w:t>уряне стали меньше жаловаться на банки</w:t>
      </w:r>
      <w:r w:rsidR="00E01C40">
        <w:rPr>
          <w:rFonts w:ascii="Times New Roman" w:hAnsi="Times New Roman" w:cs="Times New Roman"/>
          <w:sz w:val="24"/>
          <w:szCs w:val="24"/>
        </w:rPr>
        <w:t>.</w:t>
      </w:r>
      <w:r w:rsidR="00644C9B">
        <w:rPr>
          <w:rFonts w:ascii="Times New Roman" w:hAnsi="Times New Roman" w:cs="Times New Roman"/>
          <w:sz w:val="24"/>
          <w:szCs w:val="24"/>
        </w:rPr>
        <w:t xml:space="preserve"> </w:t>
      </w:r>
      <w:r w:rsidR="00E01C40">
        <w:rPr>
          <w:rFonts w:ascii="Times New Roman" w:hAnsi="Times New Roman" w:cs="Times New Roman"/>
          <w:sz w:val="24"/>
          <w:szCs w:val="24"/>
        </w:rPr>
        <w:t>К</w:t>
      </w:r>
      <w:r w:rsidR="004307F2" w:rsidRPr="00511A2D">
        <w:rPr>
          <w:rFonts w:ascii="Times New Roman" w:hAnsi="Times New Roman" w:cs="Times New Roman"/>
          <w:sz w:val="24"/>
          <w:szCs w:val="24"/>
        </w:rPr>
        <w:t xml:space="preserve">оличество </w:t>
      </w:r>
      <w:r w:rsidR="00E01C40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4307F2" w:rsidRPr="00511A2D">
        <w:rPr>
          <w:rFonts w:ascii="Times New Roman" w:hAnsi="Times New Roman" w:cs="Times New Roman"/>
          <w:sz w:val="24"/>
          <w:szCs w:val="24"/>
        </w:rPr>
        <w:t xml:space="preserve">обращений по сравнению с </w:t>
      </w:r>
      <w:r w:rsidR="004307F2">
        <w:rPr>
          <w:rFonts w:ascii="Times New Roman" w:hAnsi="Times New Roman" w:cs="Times New Roman"/>
          <w:sz w:val="24"/>
          <w:szCs w:val="24"/>
        </w:rPr>
        <w:t>2021</w:t>
      </w:r>
      <w:r w:rsidR="004307F2" w:rsidRPr="00511A2D">
        <w:rPr>
          <w:rFonts w:ascii="Times New Roman" w:hAnsi="Times New Roman" w:cs="Times New Roman"/>
          <w:sz w:val="24"/>
          <w:szCs w:val="24"/>
        </w:rPr>
        <w:t xml:space="preserve"> годом снизилось на </w:t>
      </w:r>
      <w:r w:rsidR="00073D27">
        <w:rPr>
          <w:rFonts w:ascii="Times New Roman" w:hAnsi="Times New Roman" w:cs="Times New Roman"/>
          <w:sz w:val="24"/>
          <w:szCs w:val="24"/>
        </w:rPr>
        <w:t>23</w:t>
      </w:r>
      <w:r w:rsidR="004307F2" w:rsidRPr="00511A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%.</w:t>
      </w:r>
      <w:r w:rsidR="00E01C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AE1030" w:rsidRPr="00511A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Наибольшее снижение количества </w:t>
      </w:r>
      <w:r w:rsidR="00A268D6" w:rsidRPr="00511A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поступивших </w:t>
      </w:r>
      <w:r w:rsidR="00AE1030" w:rsidRPr="00511A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обращений</w:t>
      </w:r>
      <w:r w:rsidR="00070A1E" w:rsidRPr="00511A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A268D6" w:rsidRPr="00511A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отмечается </w:t>
      </w:r>
      <w:r w:rsidR="00AE1030" w:rsidRPr="00511A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 темам </w:t>
      </w:r>
      <w:r w:rsidR="00A268D6" w:rsidRPr="00511A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ипотечного (в 2,</w:t>
      </w:r>
      <w:r w:rsidR="00511A2D" w:rsidRPr="00511A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="00A268D6" w:rsidRPr="00511A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раза) </w:t>
      </w:r>
      <w:r w:rsidR="00C12067" w:rsidRPr="00511A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 потребительского (на </w:t>
      </w:r>
      <w:r w:rsidR="00511A2D" w:rsidRPr="00511A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25</w:t>
      </w:r>
      <w:r w:rsidR="00C12067" w:rsidRPr="00511A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%) </w:t>
      </w:r>
      <w:r w:rsidR="00A268D6" w:rsidRPr="00511A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кредитования</w:t>
      </w:r>
      <w:r w:rsidR="00E01C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5B9F6628" w14:textId="77777777" w:rsidR="00D24C13" w:rsidRDefault="006941BD" w:rsidP="00D24C13">
      <w:pPr>
        <w:pStyle w:val="af1"/>
        <w:spacing w:before="0" w:beforeAutospacing="0" w:after="0"/>
        <w:ind w:firstLine="709"/>
        <w:jc w:val="both"/>
      </w:pPr>
      <w:r w:rsidRPr="006941BD">
        <w:rPr>
          <w:bCs/>
          <w:iCs/>
        </w:rPr>
        <w:t xml:space="preserve">Основными причинами роста жалоб в отношении страховщиков </w:t>
      </w:r>
      <w:r w:rsidRPr="00CE51C3">
        <w:rPr>
          <w:bCs/>
          <w:iCs/>
        </w:rPr>
        <w:t>(в 1,</w:t>
      </w:r>
      <w:r w:rsidR="00CE51C3" w:rsidRPr="00CE51C3">
        <w:rPr>
          <w:bCs/>
          <w:iCs/>
        </w:rPr>
        <w:t>9</w:t>
      </w:r>
      <w:r w:rsidRPr="00CE51C3">
        <w:rPr>
          <w:bCs/>
          <w:iCs/>
        </w:rPr>
        <w:t xml:space="preserve"> раза)</w:t>
      </w:r>
      <w:r w:rsidRPr="006941BD">
        <w:rPr>
          <w:bCs/>
          <w:iCs/>
        </w:rPr>
        <w:t xml:space="preserve"> стали отказы в заключении договора ОСАГО и неверное применение коэффициента бонус-малус при заключении договора.</w:t>
      </w:r>
      <w:r>
        <w:rPr>
          <w:bCs/>
          <w:iCs/>
        </w:rPr>
        <w:t xml:space="preserve"> </w:t>
      </w:r>
      <w:r w:rsidR="009012EB" w:rsidRPr="00163FF5">
        <w:rPr>
          <w:bCs/>
          <w:iCs/>
        </w:rPr>
        <w:t xml:space="preserve">За </w:t>
      </w:r>
      <w:r w:rsidR="00163FF5" w:rsidRPr="00163FF5">
        <w:rPr>
          <w:bCs/>
          <w:iCs/>
        </w:rPr>
        <w:t>2022 год</w:t>
      </w:r>
      <w:r w:rsidR="0008739B" w:rsidRPr="00163FF5">
        <w:t xml:space="preserve"> </w:t>
      </w:r>
      <w:r w:rsidR="002A3EC5" w:rsidRPr="00163FF5">
        <w:t xml:space="preserve">поступило </w:t>
      </w:r>
      <w:r w:rsidR="00163FF5" w:rsidRPr="00163FF5">
        <w:t>638</w:t>
      </w:r>
      <w:r w:rsidR="002A3EC5" w:rsidRPr="00163FF5">
        <w:t xml:space="preserve"> обращени</w:t>
      </w:r>
      <w:r w:rsidR="003B2F84">
        <w:t>й</w:t>
      </w:r>
      <w:r w:rsidR="002A3EC5" w:rsidRPr="00163FF5">
        <w:t xml:space="preserve"> на деятельность </w:t>
      </w:r>
      <w:r w:rsidR="00CE51C3">
        <w:t>с</w:t>
      </w:r>
      <w:r w:rsidR="00CE51C3" w:rsidRPr="00CE51C3">
        <w:t>убъект</w:t>
      </w:r>
      <w:r w:rsidR="00CE51C3">
        <w:t>ов</w:t>
      </w:r>
      <w:r w:rsidR="00CE51C3" w:rsidRPr="00CE51C3">
        <w:t xml:space="preserve"> страхового дела</w:t>
      </w:r>
      <w:r>
        <w:t xml:space="preserve">. </w:t>
      </w:r>
    </w:p>
    <w:p w14:paraId="6999C8C1" w14:textId="3FFB29EA" w:rsidR="00D24C13" w:rsidRPr="006941BD" w:rsidRDefault="00D92CFB" w:rsidP="00D24C13">
      <w:pPr>
        <w:pStyle w:val="af1"/>
        <w:spacing w:before="0" w:beforeAutospacing="0" w:after="0"/>
        <w:ind w:firstLine="709"/>
        <w:jc w:val="both"/>
        <w:rPr>
          <w:bCs/>
          <w:iCs/>
        </w:rPr>
      </w:pPr>
      <w:r>
        <w:rPr>
          <w:bCs/>
          <w:iCs/>
        </w:rPr>
        <w:t xml:space="preserve">В 2022 году </w:t>
      </w:r>
      <w:r w:rsidR="00644C9B" w:rsidRPr="006941BD">
        <w:rPr>
          <w:bCs/>
          <w:iCs/>
        </w:rPr>
        <w:t xml:space="preserve">отмечался рост жалоб </w:t>
      </w:r>
      <w:r>
        <w:rPr>
          <w:bCs/>
          <w:iCs/>
        </w:rPr>
        <w:t>н</w:t>
      </w:r>
      <w:r w:rsidR="00D24C13" w:rsidRPr="006941BD">
        <w:rPr>
          <w:bCs/>
          <w:iCs/>
        </w:rPr>
        <w:t xml:space="preserve">а деятельность микрофинансовых организаций </w:t>
      </w:r>
      <w:r>
        <w:rPr>
          <w:bCs/>
          <w:iCs/>
        </w:rPr>
        <w:t xml:space="preserve">(в </w:t>
      </w:r>
      <w:r w:rsidR="00D24C13">
        <w:rPr>
          <w:bCs/>
          <w:iCs/>
        </w:rPr>
        <w:t>1,6</w:t>
      </w:r>
      <w:r w:rsidR="00D24C13" w:rsidRPr="006941BD">
        <w:rPr>
          <w:bCs/>
          <w:iCs/>
        </w:rPr>
        <w:t xml:space="preserve"> раз</w:t>
      </w:r>
      <w:r>
        <w:rPr>
          <w:bCs/>
          <w:iCs/>
        </w:rPr>
        <w:t>а)</w:t>
      </w:r>
      <w:r w:rsidRPr="00D92CFB">
        <w:rPr>
          <w:bCs/>
          <w:iCs/>
        </w:rPr>
        <w:t xml:space="preserve"> </w:t>
      </w:r>
      <w:r>
        <w:rPr>
          <w:bCs/>
          <w:iCs/>
        </w:rPr>
        <w:t>по сравнению с 2021 годом</w:t>
      </w:r>
      <w:r w:rsidR="00D24C13" w:rsidRPr="006941BD">
        <w:rPr>
          <w:bCs/>
          <w:iCs/>
        </w:rPr>
        <w:t xml:space="preserve">, в основном за счет увеличения количества обращений по вопросам </w:t>
      </w:r>
      <w:r w:rsidR="00D24C13">
        <w:rPr>
          <w:bCs/>
          <w:iCs/>
        </w:rPr>
        <w:t>н</w:t>
      </w:r>
      <w:r w:rsidR="00D24C13" w:rsidRPr="00D24C13">
        <w:rPr>
          <w:bCs/>
          <w:iCs/>
        </w:rPr>
        <w:t>авязывани</w:t>
      </w:r>
      <w:r w:rsidR="00D24C13">
        <w:rPr>
          <w:bCs/>
          <w:iCs/>
        </w:rPr>
        <w:t>я</w:t>
      </w:r>
      <w:r w:rsidR="00D24C13" w:rsidRPr="00D24C13">
        <w:rPr>
          <w:bCs/>
          <w:iCs/>
        </w:rPr>
        <w:t xml:space="preserve"> дополнительных платных услуг при заключении договора</w:t>
      </w:r>
      <w:r w:rsidR="00D24C13" w:rsidRPr="006941BD">
        <w:rPr>
          <w:bCs/>
          <w:iCs/>
        </w:rPr>
        <w:t xml:space="preserve"> (в </w:t>
      </w:r>
      <w:r w:rsidR="00D24C13">
        <w:rPr>
          <w:bCs/>
          <w:iCs/>
        </w:rPr>
        <w:t>3,6</w:t>
      </w:r>
      <w:r w:rsidR="00D24C13" w:rsidRPr="006941BD">
        <w:rPr>
          <w:bCs/>
          <w:iCs/>
        </w:rPr>
        <w:t xml:space="preserve"> раза), а также по </w:t>
      </w:r>
      <w:r w:rsidR="00D24C13">
        <w:rPr>
          <w:bCs/>
          <w:iCs/>
        </w:rPr>
        <w:t>в</w:t>
      </w:r>
      <w:r w:rsidR="00D24C13" w:rsidRPr="00D24C13">
        <w:rPr>
          <w:bCs/>
          <w:iCs/>
        </w:rPr>
        <w:t>зимани</w:t>
      </w:r>
      <w:r w:rsidR="00D24C13">
        <w:rPr>
          <w:bCs/>
          <w:iCs/>
        </w:rPr>
        <w:t>ю</w:t>
      </w:r>
      <w:r w:rsidR="00D24C13" w:rsidRPr="00D24C13">
        <w:rPr>
          <w:bCs/>
          <w:iCs/>
        </w:rPr>
        <w:t xml:space="preserve"> комиссий, в том числе связанных с продлением срока возврата займа </w:t>
      </w:r>
      <w:r w:rsidR="00D24C13" w:rsidRPr="006941BD">
        <w:rPr>
          <w:bCs/>
          <w:iCs/>
        </w:rPr>
        <w:t xml:space="preserve">(в </w:t>
      </w:r>
      <w:r w:rsidR="00D24C13">
        <w:rPr>
          <w:bCs/>
          <w:iCs/>
        </w:rPr>
        <w:t>2,1</w:t>
      </w:r>
      <w:r w:rsidR="00D24C13" w:rsidRPr="006941BD">
        <w:rPr>
          <w:bCs/>
          <w:iCs/>
        </w:rPr>
        <w:t xml:space="preserve"> раза). </w:t>
      </w:r>
    </w:p>
    <w:p w14:paraId="143E128A" w14:textId="631B5F1C" w:rsidR="00BA4758" w:rsidRDefault="00C2733D" w:rsidP="00D2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Куряне стали меньше жаловаться на недобросовестную практику продаж, при которой информация о товаре или услуге преднамеренно искажается (мисселинг). </w:t>
      </w:r>
      <w:r w:rsidR="007E7706" w:rsidRPr="007E77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</w:t>
      </w:r>
      <w:r w:rsidR="00614315" w:rsidRPr="007E7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обращений на мисселинг сократилось</w:t>
      </w:r>
      <w:r w:rsidR="00073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почти</w:t>
      </w:r>
      <w:r w:rsidR="00614315" w:rsidRPr="007E7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706" w:rsidRPr="007E77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 раза</w:t>
      </w:r>
      <w:r w:rsidR="00614315" w:rsidRPr="007E7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4990" w:rsidRPr="007E7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темами обращений остаются жалобы на некорректные продажи инвестиционного и накопительного страхования жизни. </w:t>
      </w:r>
    </w:p>
    <w:p w14:paraId="2C1C95E8" w14:textId="755E304F" w:rsidR="00FA297E" w:rsidRDefault="00FA297E" w:rsidP="00D2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считаете, что банк, негосударственный пенсионный фонд, микрофинансовая организация, страховщик, брокерская или управляющая компания нарушили ваши права, обращайтесь в Банк России. Жалобу можно направить через </w:t>
      </w:r>
      <w:hyperlink r:id="rId8" w:history="1">
        <w:r w:rsidRPr="00FA297E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интернет-приемную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почте или лично – через общественную приемную Банка России. Узнать подроб</w:t>
      </w:r>
      <w:r w:rsidR="00C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о том, что делать</w:t>
      </w:r>
      <w:r w:rsidR="00B83E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ваши права нарушены</w:t>
      </w:r>
      <w:bookmarkStart w:id="0" w:name="_GoBack"/>
      <w:r w:rsidR="004165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0"/>
      <w:r w:rsidR="00B8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83E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на просветительском ресурсе Банка России «</w:t>
      </w:r>
      <w:hyperlink r:id="rId9" w:history="1">
        <w:r w:rsidR="00B83E6B" w:rsidRPr="00C118A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Финансовая культура</w:t>
        </w:r>
      </w:hyperlink>
      <w:r w:rsidR="00B83E6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97065A5" w14:textId="77777777" w:rsidR="00212BC6" w:rsidRPr="00416515" w:rsidRDefault="00212BC6" w:rsidP="00D2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51889" w14:textId="77777777" w:rsidR="00212BC6" w:rsidRPr="00416515" w:rsidRDefault="00212BC6" w:rsidP="00D2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C2BC9" w14:textId="7E0A9DF9" w:rsidR="00476ADA" w:rsidRDefault="00476ADA" w:rsidP="00BA4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B56BC" w14:textId="77777777" w:rsidR="00FA297E" w:rsidRPr="00E14990" w:rsidRDefault="00FA297E" w:rsidP="00BA4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A297E" w:rsidRPr="00E14990" w:rsidSect="0050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99989" w14:textId="77777777" w:rsidR="00AB5B97" w:rsidRDefault="00AB5B97" w:rsidP="001E728C">
      <w:pPr>
        <w:spacing w:after="0" w:line="240" w:lineRule="auto"/>
      </w:pPr>
      <w:r>
        <w:separator/>
      </w:r>
    </w:p>
  </w:endnote>
  <w:endnote w:type="continuationSeparator" w:id="0">
    <w:p w14:paraId="61909278" w14:textId="77777777" w:rsidR="00AB5B97" w:rsidRDefault="00AB5B97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F8839" w14:textId="77777777" w:rsidR="00AB5B97" w:rsidRDefault="00AB5B97" w:rsidP="001E728C">
      <w:pPr>
        <w:spacing w:after="0" w:line="240" w:lineRule="auto"/>
      </w:pPr>
      <w:r>
        <w:separator/>
      </w:r>
    </w:p>
  </w:footnote>
  <w:footnote w:type="continuationSeparator" w:id="0">
    <w:p w14:paraId="79803249" w14:textId="77777777" w:rsidR="00AB5B97" w:rsidRDefault="00AB5B97" w:rsidP="001E7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EB4"/>
    <w:multiLevelType w:val="multilevel"/>
    <w:tmpl w:val="228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50"/>
    <w:rsid w:val="000072AC"/>
    <w:rsid w:val="00010FC2"/>
    <w:rsid w:val="000116CC"/>
    <w:rsid w:val="000121F7"/>
    <w:rsid w:val="00013EF4"/>
    <w:rsid w:val="00022CEC"/>
    <w:rsid w:val="000276F4"/>
    <w:rsid w:val="00027984"/>
    <w:rsid w:val="00032A19"/>
    <w:rsid w:val="00033244"/>
    <w:rsid w:val="0003676C"/>
    <w:rsid w:val="00036C59"/>
    <w:rsid w:val="00042BE7"/>
    <w:rsid w:val="0004338A"/>
    <w:rsid w:val="00045797"/>
    <w:rsid w:val="000475E2"/>
    <w:rsid w:val="000520B9"/>
    <w:rsid w:val="00053944"/>
    <w:rsid w:val="00063BBE"/>
    <w:rsid w:val="00064DDD"/>
    <w:rsid w:val="00064FF5"/>
    <w:rsid w:val="00070A1E"/>
    <w:rsid w:val="00073D27"/>
    <w:rsid w:val="00084FFA"/>
    <w:rsid w:val="0008739B"/>
    <w:rsid w:val="00087D6F"/>
    <w:rsid w:val="00095472"/>
    <w:rsid w:val="0009602A"/>
    <w:rsid w:val="000967BB"/>
    <w:rsid w:val="000A1AEC"/>
    <w:rsid w:val="000A35DE"/>
    <w:rsid w:val="000B36E3"/>
    <w:rsid w:val="000B57B1"/>
    <w:rsid w:val="000D4630"/>
    <w:rsid w:val="000D4C90"/>
    <w:rsid w:val="000E1D9F"/>
    <w:rsid w:val="000E24E2"/>
    <w:rsid w:val="000F0B1B"/>
    <w:rsid w:val="000F183A"/>
    <w:rsid w:val="000F2DE3"/>
    <w:rsid w:val="0010383B"/>
    <w:rsid w:val="00103A96"/>
    <w:rsid w:val="00107B77"/>
    <w:rsid w:val="00111B7C"/>
    <w:rsid w:val="00112D6D"/>
    <w:rsid w:val="00115ADB"/>
    <w:rsid w:val="001176B6"/>
    <w:rsid w:val="00124F36"/>
    <w:rsid w:val="001305AD"/>
    <w:rsid w:val="00141B56"/>
    <w:rsid w:val="001509DF"/>
    <w:rsid w:val="00154D7D"/>
    <w:rsid w:val="0015690A"/>
    <w:rsid w:val="00156C72"/>
    <w:rsid w:val="00161C40"/>
    <w:rsid w:val="00163EF2"/>
    <w:rsid w:val="00163FF5"/>
    <w:rsid w:val="00170555"/>
    <w:rsid w:val="00171CD6"/>
    <w:rsid w:val="00175603"/>
    <w:rsid w:val="00186B0F"/>
    <w:rsid w:val="001911A6"/>
    <w:rsid w:val="001970D1"/>
    <w:rsid w:val="001A041B"/>
    <w:rsid w:val="001A1449"/>
    <w:rsid w:val="001A3379"/>
    <w:rsid w:val="001A39C4"/>
    <w:rsid w:val="001A59C1"/>
    <w:rsid w:val="001B1120"/>
    <w:rsid w:val="001B1704"/>
    <w:rsid w:val="001B793B"/>
    <w:rsid w:val="001C21E5"/>
    <w:rsid w:val="001C2488"/>
    <w:rsid w:val="001C2526"/>
    <w:rsid w:val="001D01C8"/>
    <w:rsid w:val="001D75EF"/>
    <w:rsid w:val="001D78B6"/>
    <w:rsid w:val="001E728C"/>
    <w:rsid w:val="001F1478"/>
    <w:rsid w:val="002000EB"/>
    <w:rsid w:val="00205DDA"/>
    <w:rsid w:val="00206E6D"/>
    <w:rsid w:val="00206E8F"/>
    <w:rsid w:val="00212BC6"/>
    <w:rsid w:val="00214128"/>
    <w:rsid w:val="00215947"/>
    <w:rsid w:val="00216CDD"/>
    <w:rsid w:val="00220064"/>
    <w:rsid w:val="002231DF"/>
    <w:rsid w:val="0022617E"/>
    <w:rsid w:val="00226D14"/>
    <w:rsid w:val="00235015"/>
    <w:rsid w:val="002400E9"/>
    <w:rsid w:val="00240A47"/>
    <w:rsid w:val="0024310A"/>
    <w:rsid w:val="002524C8"/>
    <w:rsid w:val="00252A83"/>
    <w:rsid w:val="002604EF"/>
    <w:rsid w:val="00264740"/>
    <w:rsid w:val="00270DD3"/>
    <w:rsid w:val="00270ED1"/>
    <w:rsid w:val="00271B8F"/>
    <w:rsid w:val="002728C0"/>
    <w:rsid w:val="002807A1"/>
    <w:rsid w:val="00282464"/>
    <w:rsid w:val="002836BB"/>
    <w:rsid w:val="00284C05"/>
    <w:rsid w:val="00286BDC"/>
    <w:rsid w:val="00297A3B"/>
    <w:rsid w:val="002A12B4"/>
    <w:rsid w:val="002A15CD"/>
    <w:rsid w:val="002A3D80"/>
    <w:rsid w:val="002A3EC5"/>
    <w:rsid w:val="002A5044"/>
    <w:rsid w:val="002B13AD"/>
    <w:rsid w:val="002B20DC"/>
    <w:rsid w:val="002B709E"/>
    <w:rsid w:val="002C1686"/>
    <w:rsid w:val="002C2542"/>
    <w:rsid w:val="002C4A4D"/>
    <w:rsid w:val="002C4CC5"/>
    <w:rsid w:val="002C69A5"/>
    <w:rsid w:val="002D4F8D"/>
    <w:rsid w:val="002E11C2"/>
    <w:rsid w:val="002E2031"/>
    <w:rsid w:val="002E3533"/>
    <w:rsid w:val="002E5DD1"/>
    <w:rsid w:val="002F120C"/>
    <w:rsid w:val="002F359D"/>
    <w:rsid w:val="002F666C"/>
    <w:rsid w:val="00301E0A"/>
    <w:rsid w:val="00302447"/>
    <w:rsid w:val="00303312"/>
    <w:rsid w:val="00304AD0"/>
    <w:rsid w:val="00305D9F"/>
    <w:rsid w:val="003110CE"/>
    <w:rsid w:val="003122E0"/>
    <w:rsid w:val="003177B3"/>
    <w:rsid w:val="00320B08"/>
    <w:rsid w:val="00333A33"/>
    <w:rsid w:val="00335FDB"/>
    <w:rsid w:val="00337C29"/>
    <w:rsid w:val="003479AB"/>
    <w:rsid w:val="0035093A"/>
    <w:rsid w:val="00352777"/>
    <w:rsid w:val="003609B0"/>
    <w:rsid w:val="00366BF9"/>
    <w:rsid w:val="003717F4"/>
    <w:rsid w:val="00373160"/>
    <w:rsid w:val="00376515"/>
    <w:rsid w:val="0038093E"/>
    <w:rsid w:val="00380C1F"/>
    <w:rsid w:val="00380F2C"/>
    <w:rsid w:val="003826DC"/>
    <w:rsid w:val="00386CA6"/>
    <w:rsid w:val="00387512"/>
    <w:rsid w:val="00390CD4"/>
    <w:rsid w:val="00397DC8"/>
    <w:rsid w:val="003A0787"/>
    <w:rsid w:val="003A5E93"/>
    <w:rsid w:val="003A648D"/>
    <w:rsid w:val="003B2F84"/>
    <w:rsid w:val="003B3250"/>
    <w:rsid w:val="003B4B33"/>
    <w:rsid w:val="003B5DEB"/>
    <w:rsid w:val="003C1692"/>
    <w:rsid w:val="003C47C9"/>
    <w:rsid w:val="003C55D4"/>
    <w:rsid w:val="003D27E5"/>
    <w:rsid w:val="003D5A02"/>
    <w:rsid w:val="003E0138"/>
    <w:rsid w:val="003E2FED"/>
    <w:rsid w:val="003E4CC6"/>
    <w:rsid w:val="003F0A73"/>
    <w:rsid w:val="003F14ED"/>
    <w:rsid w:val="003F73CE"/>
    <w:rsid w:val="00401648"/>
    <w:rsid w:val="00403C23"/>
    <w:rsid w:val="00404FA2"/>
    <w:rsid w:val="004130B6"/>
    <w:rsid w:val="00416515"/>
    <w:rsid w:val="004251E5"/>
    <w:rsid w:val="00426ABD"/>
    <w:rsid w:val="004307F2"/>
    <w:rsid w:val="00432AB5"/>
    <w:rsid w:val="004506D9"/>
    <w:rsid w:val="00451059"/>
    <w:rsid w:val="00454C46"/>
    <w:rsid w:val="00460EC6"/>
    <w:rsid w:val="00461B93"/>
    <w:rsid w:val="00465124"/>
    <w:rsid w:val="0046574B"/>
    <w:rsid w:val="004675F2"/>
    <w:rsid w:val="00470345"/>
    <w:rsid w:val="00471AFE"/>
    <w:rsid w:val="00476ADA"/>
    <w:rsid w:val="00480437"/>
    <w:rsid w:val="004807EB"/>
    <w:rsid w:val="00480E93"/>
    <w:rsid w:val="004853BB"/>
    <w:rsid w:val="004855AD"/>
    <w:rsid w:val="00491F66"/>
    <w:rsid w:val="00497859"/>
    <w:rsid w:val="004A05A0"/>
    <w:rsid w:val="004A084A"/>
    <w:rsid w:val="004A1EFC"/>
    <w:rsid w:val="004A2792"/>
    <w:rsid w:val="004A4A54"/>
    <w:rsid w:val="004B0F8E"/>
    <w:rsid w:val="004B3E66"/>
    <w:rsid w:val="004B44C7"/>
    <w:rsid w:val="004C0854"/>
    <w:rsid w:val="004C18C2"/>
    <w:rsid w:val="004C2A3B"/>
    <w:rsid w:val="004C6F79"/>
    <w:rsid w:val="004D0EB5"/>
    <w:rsid w:val="004D466A"/>
    <w:rsid w:val="004E0E47"/>
    <w:rsid w:val="004E20BE"/>
    <w:rsid w:val="004E3212"/>
    <w:rsid w:val="004E3598"/>
    <w:rsid w:val="004F3181"/>
    <w:rsid w:val="004F4236"/>
    <w:rsid w:val="004F5616"/>
    <w:rsid w:val="005020FB"/>
    <w:rsid w:val="005105D4"/>
    <w:rsid w:val="005118FE"/>
    <w:rsid w:val="00511A2D"/>
    <w:rsid w:val="00514150"/>
    <w:rsid w:val="00525204"/>
    <w:rsid w:val="0052784C"/>
    <w:rsid w:val="00531882"/>
    <w:rsid w:val="005347DF"/>
    <w:rsid w:val="00541560"/>
    <w:rsid w:val="00542EE2"/>
    <w:rsid w:val="00544C76"/>
    <w:rsid w:val="00553D19"/>
    <w:rsid w:val="00557CE5"/>
    <w:rsid w:val="00560818"/>
    <w:rsid w:val="00561540"/>
    <w:rsid w:val="00562D4D"/>
    <w:rsid w:val="00562F4E"/>
    <w:rsid w:val="0057012B"/>
    <w:rsid w:val="0057189C"/>
    <w:rsid w:val="00572D07"/>
    <w:rsid w:val="005731B5"/>
    <w:rsid w:val="00573D9D"/>
    <w:rsid w:val="005772B3"/>
    <w:rsid w:val="00586CE8"/>
    <w:rsid w:val="00587239"/>
    <w:rsid w:val="0059123F"/>
    <w:rsid w:val="00593C0D"/>
    <w:rsid w:val="005A51CA"/>
    <w:rsid w:val="005A75D9"/>
    <w:rsid w:val="005A77C2"/>
    <w:rsid w:val="005B31B2"/>
    <w:rsid w:val="005B7E04"/>
    <w:rsid w:val="005C23D6"/>
    <w:rsid w:val="005D0B35"/>
    <w:rsid w:val="005D748A"/>
    <w:rsid w:val="005D7B4F"/>
    <w:rsid w:val="005E1030"/>
    <w:rsid w:val="005E5A57"/>
    <w:rsid w:val="005E6638"/>
    <w:rsid w:val="005F3662"/>
    <w:rsid w:val="005F3CC1"/>
    <w:rsid w:val="0060599C"/>
    <w:rsid w:val="00606790"/>
    <w:rsid w:val="00610017"/>
    <w:rsid w:val="0061079A"/>
    <w:rsid w:val="00614315"/>
    <w:rsid w:val="006218CA"/>
    <w:rsid w:val="00622513"/>
    <w:rsid w:val="00630EFC"/>
    <w:rsid w:val="00631A09"/>
    <w:rsid w:val="00642769"/>
    <w:rsid w:val="006432EB"/>
    <w:rsid w:val="00644C9B"/>
    <w:rsid w:val="00644DCC"/>
    <w:rsid w:val="0064536C"/>
    <w:rsid w:val="00661679"/>
    <w:rsid w:val="0066211E"/>
    <w:rsid w:val="006625BC"/>
    <w:rsid w:val="006674C8"/>
    <w:rsid w:val="00670D75"/>
    <w:rsid w:val="00672AE5"/>
    <w:rsid w:val="0067442D"/>
    <w:rsid w:val="006752BF"/>
    <w:rsid w:val="006752CE"/>
    <w:rsid w:val="00676498"/>
    <w:rsid w:val="00676709"/>
    <w:rsid w:val="006771F4"/>
    <w:rsid w:val="00677492"/>
    <w:rsid w:val="00683A12"/>
    <w:rsid w:val="00687BA2"/>
    <w:rsid w:val="00691772"/>
    <w:rsid w:val="006931B9"/>
    <w:rsid w:val="006941BD"/>
    <w:rsid w:val="006971BB"/>
    <w:rsid w:val="006A23BA"/>
    <w:rsid w:val="006A452C"/>
    <w:rsid w:val="006A4D1B"/>
    <w:rsid w:val="006A508B"/>
    <w:rsid w:val="006A72BF"/>
    <w:rsid w:val="006B00AB"/>
    <w:rsid w:val="006B666B"/>
    <w:rsid w:val="006C1C18"/>
    <w:rsid w:val="006D4571"/>
    <w:rsid w:val="006D457D"/>
    <w:rsid w:val="006D5D07"/>
    <w:rsid w:val="006D6246"/>
    <w:rsid w:val="006D7533"/>
    <w:rsid w:val="006E77F2"/>
    <w:rsid w:val="006F2D84"/>
    <w:rsid w:val="006F7422"/>
    <w:rsid w:val="00710A3D"/>
    <w:rsid w:val="00717BB6"/>
    <w:rsid w:val="007235B7"/>
    <w:rsid w:val="007242EC"/>
    <w:rsid w:val="00724F49"/>
    <w:rsid w:val="00733AF8"/>
    <w:rsid w:val="0073632F"/>
    <w:rsid w:val="0073664A"/>
    <w:rsid w:val="007374C4"/>
    <w:rsid w:val="007421B5"/>
    <w:rsid w:val="007510C3"/>
    <w:rsid w:val="00752E2F"/>
    <w:rsid w:val="00754903"/>
    <w:rsid w:val="007621BC"/>
    <w:rsid w:val="00771A72"/>
    <w:rsid w:val="00775D1F"/>
    <w:rsid w:val="007762F1"/>
    <w:rsid w:val="00777115"/>
    <w:rsid w:val="007804FE"/>
    <w:rsid w:val="00781FC7"/>
    <w:rsid w:val="00783D34"/>
    <w:rsid w:val="007842EE"/>
    <w:rsid w:val="00785DAD"/>
    <w:rsid w:val="007A1116"/>
    <w:rsid w:val="007A1E34"/>
    <w:rsid w:val="007A2326"/>
    <w:rsid w:val="007A3A81"/>
    <w:rsid w:val="007A3E85"/>
    <w:rsid w:val="007A47EB"/>
    <w:rsid w:val="007B4201"/>
    <w:rsid w:val="007B5D15"/>
    <w:rsid w:val="007C0074"/>
    <w:rsid w:val="007C055A"/>
    <w:rsid w:val="007C6271"/>
    <w:rsid w:val="007C6283"/>
    <w:rsid w:val="007C62FC"/>
    <w:rsid w:val="007C7223"/>
    <w:rsid w:val="007D568E"/>
    <w:rsid w:val="007E04A6"/>
    <w:rsid w:val="007E089B"/>
    <w:rsid w:val="007E2B4C"/>
    <w:rsid w:val="007E350B"/>
    <w:rsid w:val="007E57B6"/>
    <w:rsid w:val="007E7706"/>
    <w:rsid w:val="007E7CE7"/>
    <w:rsid w:val="008059EE"/>
    <w:rsid w:val="008063FB"/>
    <w:rsid w:val="0080787A"/>
    <w:rsid w:val="00811E40"/>
    <w:rsid w:val="00815E87"/>
    <w:rsid w:val="0081612C"/>
    <w:rsid w:val="00817700"/>
    <w:rsid w:val="00817AA6"/>
    <w:rsid w:val="00833C42"/>
    <w:rsid w:val="0083486A"/>
    <w:rsid w:val="008356AF"/>
    <w:rsid w:val="00837FC0"/>
    <w:rsid w:val="00842065"/>
    <w:rsid w:val="00845F8E"/>
    <w:rsid w:val="00846DF5"/>
    <w:rsid w:val="008600C3"/>
    <w:rsid w:val="00862BFB"/>
    <w:rsid w:val="008668F7"/>
    <w:rsid w:val="00872CEE"/>
    <w:rsid w:val="00882644"/>
    <w:rsid w:val="00882989"/>
    <w:rsid w:val="008A5C90"/>
    <w:rsid w:val="008A614C"/>
    <w:rsid w:val="008B4CB0"/>
    <w:rsid w:val="008B4E06"/>
    <w:rsid w:val="008B7AB2"/>
    <w:rsid w:val="008C00BA"/>
    <w:rsid w:val="008C2FCF"/>
    <w:rsid w:val="008C5955"/>
    <w:rsid w:val="008D0771"/>
    <w:rsid w:val="008D13C3"/>
    <w:rsid w:val="008D32CE"/>
    <w:rsid w:val="008D69FF"/>
    <w:rsid w:val="008F0FF9"/>
    <w:rsid w:val="008F220E"/>
    <w:rsid w:val="008F49EB"/>
    <w:rsid w:val="008F6316"/>
    <w:rsid w:val="00900CCD"/>
    <w:rsid w:val="00900D85"/>
    <w:rsid w:val="009012EB"/>
    <w:rsid w:val="00901ED1"/>
    <w:rsid w:val="00910542"/>
    <w:rsid w:val="00913C84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56BBA"/>
    <w:rsid w:val="00957D8D"/>
    <w:rsid w:val="0096356D"/>
    <w:rsid w:val="009671C3"/>
    <w:rsid w:val="0097068B"/>
    <w:rsid w:val="00971DA4"/>
    <w:rsid w:val="0097287B"/>
    <w:rsid w:val="009728D9"/>
    <w:rsid w:val="009736B6"/>
    <w:rsid w:val="00973C2F"/>
    <w:rsid w:val="0097639A"/>
    <w:rsid w:val="00976AE1"/>
    <w:rsid w:val="009835B5"/>
    <w:rsid w:val="00987490"/>
    <w:rsid w:val="00987677"/>
    <w:rsid w:val="009913F5"/>
    <w:rsid w:val="00991628"/>
    <w:rsid w:val="00996C12"/>
    <w:rsid w:val="009A0371"/>
    <w:rsid w:val="009A335D"/>
    <w:rsid w:val="009A4B1F"/>
    <w:rsid w:val="009B4601"/>
    <w:rsid w:val="009C180E"/>
    <w:rsid w:val="009C2CE3"/>
    <w:rsid w:val="009C594B"/>
    <w:rsid w:val="009C6801"/>
    <w:rsid w:val="009D0729"/>
    <w:rsid w:val="009D0F8A"/>
    <w:rsid w:val="009D26F4"/>
    <w:rsid w:val="009D2BA6"/>
    <w:rsid w:val="009D2CD5"/>
    <w:rsid w:val="009D40C5"/>
    <w:rsid w:val="009D55F1"/>
    <w:rsid w:val="009E3521"/>
    <w:rsid w:val="009E3C81"/>
    <w:rsid w:val="009E4547"/>
    <w:rsid w:val="009F188F"/>
    <w:rsid w:val="009F278D"/>
    <w:rsid w:val="009F3FD4"/>
    <w:rsid w:val="009F4ACD"/>
    <w:rsid w:val="00A002E4"/>
    <w:rsid w:val="00A03A8E"/>
    <w:rsid w:val="00A15B06"/>
    <w:rsid w:val="00A22944"/>
    <w:rsid w:val="00A268D6"/>
    <w:rsid w:val="00A27EE1"/>
    <w:rsid w:val="00A32E1F"/>
    <w:rsid w:val="00A3700E"/>
    <w:rsid w:val="00A43A53"/>
    <w:rsid w:val="00A46740"/>
    <w:rsid w:val="00A46839"/>
    <w:rsid w:val="00A5294B"/>
    <w:rsid w:val="00A61D2C"/>
    <w:rsid w:val="00A62315"/>
    <w:rsid w:val="00A64367"/>
    <w:rsid w:val="00A67AF7"/>
    <w:rsid w:val="00A72130"/>
    <w:rsid w:val="00A774F5"/>
    <w:rsid w:val="00A838AA"/>
    <w:rsid w:val="00A9127B"/>
    <w:rsid w:val="00A92E08"/>
    <w:rsid w:val="00A96E15"/>
    <w:rsid w:val="00AA0BA9"/>
    <w:rsid w:val="00AA390F"/>
    <w:rsid w:val="00AA50D5"/>
    <w:rsid w:val="00AB025A"/>
    <w:rsid w:val="00AB1BF8"/>
    <w:rsid w:val="00AB5AE8"/>
    <w:rsid w:val="00AB5B97"/>
    <w:rsid w:val="00AB5E9C"/>
    <w:rsid w:val="00AB759C"/>
    <w:rsid w:val="00AB75BE"/>
    <w:rsid w:val="00AC15FA"/>
    <w:rsid w:val="00AC1F3D"/>
    <w:rsid w:val="00AD0C99"/>
    <w:rsid w:val="00AD214B"/>
    <w:rsid w:val="00AD5733"/>
    <w:rsid w:val="00AE1030"/>
    <w:rsid w:val="00AE198C"/>
    <w:rsid w:val="00AE3F21"/>
    <w:rsid w:val="00AF17F6"/>
    <w:rsid w:val="00AF32B7"/>
    <w:rsid w:val="00AF5189"/>
    <w:rsid w:val="00B04130"/>
    <w:rsid w:val="00B112FD"/>
    <w:rsid w:val="00B11A41"/>
    <w:rsid w:val="00B16591"/>
    <w:rsid w:val="00B17200"/>
    <w:rsid w:val="00B17291"/>
    <w:rsid w:val="00B268F4"/>
    <w:rsid w:val="00B26FD6"/>
    <w:rsid w:val="00B31C5A"/>
    <w:rsid w:val="00B31FDF"/>
    <w:rsid w:val="00B34B72"/>
    <w:rsid w:val="00B53AA3"/>
    <w:rsid w:val="00B630F1"/>
    <w:rsid w:val="00B633A9"/>
    <w:rsid w:val="00B67272"/>
    <w:rsid w:val="00B7214A"/>
    <w:rsid w:val="00B72E6C"/>
    <w:rsid w:val="00B76ABC"/>
    <w:rsid w:val="00B771F0"/>
    <w:rsid w:val="00B81A1A"/>
    <w:rsid w:val="00B83E6B"/>
    <w:rsid w:val="00B87AF3"/>
    <w:rsid w:val="00B91F4A"/>
    <w:rsid w:val="00B93501"/>
    <w:rsid w:val="00B95AB5"/>
    <w:rsid w:val="00BA2AF6"/>
    <w:rsid w:val="00BA2AFB"/>
    <w:rsid w:val="00BA4758"/>
    <w:rsid w:val="00BB25F1"/>
    <w:rsid w:val="00BB4AFE"/>
    <w:rsid w:val="00BB56A6"/>
    <w:rsid w:val="00BB6626"/>
    <w:rsid w:val="00BC2E6B"/>
    <w:rsid w:val="00BC46AE"/>
    <w:rsid w:val="00BC4B30"/>
    <w:rsid w:val="00BC53B6"/>
    <w:rsid w:val="00BC57EC"/>
    <w:rsid w:val="00BD0EAF"/>
    <w:rsid w:val="00BD521F"/>
    <w:rsid w:val="00BD72BF"/>
    <w:rsid w:val="00BE10D2"/>
    <w:rsid w:val="00BE1406"/>
    <w:rsid w:val="00BE1451"/>
    <w:rsid w:val="00BE3DC6"/>
    <w:rsid w:val="00BF006E"/>
    <w:rsid w:val="00BF1B13"/>
    <w:rsid w:val="00BF540D"/>
    <w:rsid w:val="00BF564E"/>
    <w:rsid w:val="00BF59AA"/>
    <w:rsid w:val="00C0001B"/>
    <w:rsid w:val="00C00839"/>
    <w:rsid w:val="00C01962"/>
    <w:rsid w:val="00C053CD"/>
    <w:rsid w:val="00C07B18"/>
    <w:rsid w:val="00C118A0"/>
    <w:rsid w:val="00C12067"/>
    <w:rsid w:val="00C13A71"/>
    <w:rsid w:val="00C2258B"/>
    <w:rsid w:val="00C255A0"/>
    <w:rsid w:val="00C2733D"/>
    <w:rsid w:val="00C311F5"/>
    <w:rsid w:val="00C34F82"/>
    <w:rsid w:val="00C37F2A"/>
    <w:rsid w:val="00C43CF6"/>
    <w:rsid w:val="00C463BC"/>
    <w:rsid w:val="00C46B0A"/>
    <w:rsid w:val="00C46E79"/>
    <w:rsid w:val="00C519BC"/>
    <w:rsid w:val="00C62ED7"/>
    <w:rsid w:val="00C64E0D"/>
    <w:rsid w:val="00C66049"/>
    <w:rsid w:val="00C75F35"/>
    <w:rsid w:val="00C76D9C"/>
    <w:rsid w:val="00C84EB2"/>
    <w:rsid w:val="00C90BCF"/>
    <w:rsid w:val="00CA0559"/>
    <w:rsid w:val="00CA24CC"/>
    <w:rsid w:val="00CA56A7"/>
    <w:rsid w:val="00CB31F6"/>
    <w:rsid w:val="00CB5451"/>
    <w:rsid w:val="00CB7C09"/>
    <w:rsid w:val="00CC223C"/>
    <w:rsid w:val="00CC4539"/>
    <w:rsid w:val="00CC6AF8"/>
    <w:rsid w:val="00CD1297"/>
    <w:rsid w:val="00CD1CC0"/>
    <w:rsid w:val="00CD3657"/>
    <w:rsid w:val="00CD5028"/>
    <w:rsid w:val="00CE0825"/>
    <w:rsid w:val="00CE2402"/>
    <w:rsid w:val="00CE31F4"/>
    <w:rsid w:val="00CE51C3"/>
    <w:rsid w:val="00CE5FF6"/>
    <w:rsid w:val="00D02D90"/>
    <w:rsid w:val="00D07B4E"/>
    <w:rsid w:val="00D10C5D"/>
    <w:rsid w:val="00D1161A"/>
    <w:rsid w:val="00D13AA1"/>
    <w:rsid w:val="00D144A4"/>
    <w:rsid w:val="00D15099"/>
    <w:rsid w:val="00D178C2"/>
    <w:rsid w:val="00D226C4"/>
    <w:rsid w:val="00D2390D"/>
    <w:rsid w:val="00D24C13"/>
    <w:rsid w:val="00D25062"/>
    <w:rsid w:val="00D2536A"/>
    <w:rsid w:val="00D30461"/>
    <w:rsid w:val="00D32A66"/>
    <w:rsid w:val="00D379A0"/>
    <w:rsid w:val="00D40FD9"/>
    <w:rsid w:val="00D41272"/>
    <w:rsid w:val="00D41C4D"/>
    <w:rsid w:val="00D528C2"/>
    <w:rsid w:val="00D55C0E"/>
    <w:rsid w:val="00D55E86"/>
    <w:rsid w:val="00D57195"/>
    <w:rsid w:val="00D63792"/>
    <w:rsid w:val="00D6727D"/>
    <w:rsid w:val="00D74215"/>
    <w:rsid w:val="00D75CDD"/>
    <w:rsid w:val="00D77259"/>
    <w:rsid w:val="00D77E24"/>
    <w:rsid w:val="00D84487"/>
    <w:rsid w:val="00D92CFB"/>
    <w:rsid w:val="00D979A8"/>
    <w:rsid w:val="00DA3B17"/>
    <w:rsid w:val="00DA485A"/>
    <w:rsid w:val="00DB2CDA"/>
    <w:rsid w:val="00DB2E14"/>
    <w:rsid w:val="00DC2C46"/>
    <w:rsid w:val="00DC573A"/>
    <w:rsid w:val="00DD2251"/>
    <w:rsid w:val="00DD484C"/>
    <w:rsid w:val="00DE5ABE"/>
    <w:rsid w:val="00DF01B0"/>
    <w:rsid w:val="00DF1751"/>
    <w:rsid w:val="00DF21DB"/>
    <w:rsid w:val="00DF52F8"/>
    <w:rsid w:val="00E01C40"/>
    <w:rsid w:val="00E02FB3"/>
    <w:rsid w:val="00E11E01"/>
    <w:rsid w:val="00E127A6"/>
    <w:rsid w:val="00E12E73"/>
    <w:rsid w:val="00E14990"/>
    <w:rsid w:val="00E2031C"/>
    <w:rsid w:val="00E2093D"/>
    <w:rsid w:val="00E33F04"/>
    <w:rsid w:val="00E353B3"/>
    <w:rsid w:val="00E517AB"/>
    <w:rsid w:val="00E550CD"/>
    <w:rsid w:val="00E57BB1"/>
    <w:rsid w:val="00E6049F"/>
    <w:rsid w:val="00E75F05"/>
    <w:rsid w:val="00EA4FD2"/>
    <w:rsid w:val="00EA511E"/>
    <w:rsid w:val="00EA5F0F"/>
    <w:rsid w:val="00EB1398"/>
    <w:rsid w:val="00EC1EC1"/>
    <w:rsid w:val="00EC6179"/>
    <w:rsid w:val="00ED48A9"/>
    <w:rsid w:val="00ED64C2"/>
    <w:rsid w:val="00EE5D4A"/>
    <w:rsid w:val="00EE7272"/>
    <w:rsid w:val="00EF3652"/>
    <w:rsid w:val="00EF5DAF"/>
    <w:rsid w:val="00F01836"/>
    <w:rsid w:val="00F105C1"/>
    <w:rsid w:val="00F1129F"/>
    <w:rsid w:val="00F15B16"/>
    <w:rsid w:val="00F22808"/>
    <w:rsid w:val="00F23AB9"/>
    <w:rsid w:val="00F25D14"/>
    <w:rsid w:val="00F25FFE"/>
    <w:rsid w:val="00F341DF"/>
    <w:rsid w:val="00F36EBA"/>
    <w:rsid w:val="00F40EAA"/>
    <w:rsid w:val="00F4119C"/>
    <w:rsid w:val="00F43AC9"/>
    <w:rsid w:val="00F44274"/>
    <w:rsid w:val="00F4492E"/>
    <w:rsid w:val="00F514C3"/>
    <w:rsid w:val="00F60509"/>
    <w:rsid w:val="00F622AB"/>
    <w:rsid w:val="00F6314C"/>
    <w:rsid w:val="00F63565"/>
    <w:rsid w:val="00F64481"/>
    <w:rsid w:val="00F67F4E"/>
    <w:rsid w:val="00F70E09"/>
    <w:rsid w:val="00F77C6C"/>
    <w:rsid w:val="00F814AD"/>
    <w:rsid w:val="00F83566"/>
    <w:rsid w:val="00F836FF"/>
    <w:rsid w:val="00F83FBC"/>
    <w:rsid w:val="00F91C4A"/>
    <w:rsid w:val="00F94881"/>
    <w:rsid w:val="00F97E77"/>
    <w:rsid w:val="00FA0697"/>
    <w:rsid w:val="00FA1669"/>
    <w:rsid w:val="00FA297E"/>
    <w:rsid w:val="00FA6AC4"/>
    <w:rsid w:val="00FA7BD6"/>
    <w:rsid w:val="00FB476D"/>
    <w:rsid w:val="00FB5A30"/>
    <w:rsid w:val="00FB7A9B"/>
    <w:rsid w:val="00FD2E20"/>
    <w:rsid w:val="00FD5F93"/>
    <w:rsid w:val="00FD6CCF"/>
    <w:rsid w:val="00FD7CAD"/>
    <w:rsid w:val="00FE3D70"/>
    <w:rsid w:val="00FE6652"/>
    <w:rsid w:val="00FF3183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5725BC"/>
  <w15:docId w15:val="{B16DBF50-AB3E-4C6B-B19C-E29A8E87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E7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ferenceable">
    <w:name w:val="referenceable"/>
    <w:basedOn w:val="a0"/>
    <w:rsid w:val="00F514C3"/>
  </w:style>
  <w:style w:type="paragraph" w:customStyle="1" w:styleId="note">
    <w:name w:val="note"/>
    <w:basedOn w:val="a"/>
    <w:rsid w:val="00F5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29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91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254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5661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30285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00957118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68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Recep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ncult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99CD0-58C9-4270-A467-1EA11745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3</cp:revision>
  <cp:lastPrinted>2023-02-16T07:37:00Z</cp:lastPrinted>
  <dcterms:created xsi:type="dcterms:W3CDTF">2023-02-27T09:57:00Z</dcterms:created>
  <dcterms:modified xsi:type="dcterms:W3CDTF">2023-02-27T11:04:00Z</dcterms:modified>
</cp:coreProperties>
</file>