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4A" w:rsidRPr="00D249F9" w:rsidRDefault="00A5610B" w:rsidP="00A5610B">
      <w:pPr>
        <w:widowControl w:val="0"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  <w:r w:rsidRPr="00C646E8">
        <w:rPr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4A" w:rsidRPr="00D249F9" w:rsidRDefault="0007354A" w:rsidP="0007354A">
      <w:pPr>
        <w:widowControl w:val="0"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D249F9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7354A" w:rsidRPr="00D249F9" w:rsidRDefault="0007354A" w:rsidP="0007354A">
      <w:pPr>
        <w:widowControl w:val="0"/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D249F9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7354A" w:rsidRPr="00D249F9" w:rsidRDefault="0007354A" w:rsidP="0007354A">
      <w:pPr>
        <w:widowControl w:val="0"/>
        <w:rPr>
          <w:rFonts w:eastAsia="Calibri"/>
          <w:sz w:val="36"/>
          <w:szCs w:val="36"/>
          <w:lang w:eastAsia="en-US"/>
        </w:rPr>
      </w:pPr>
    </w:p>
    <w:p w:rsidR="0007354A" w:rsidRPr="00D249F9" w:rsidRDefault="0007354A" w:rsidP="00A5610B">
      <w:pPr>
        <w:widowControl w:val="0"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D249F9">
        <w:rPr>
          <w:rFonts w:eastAsia="Calibri"/>
          <w:sz w:val="36"/>
          <w:szCs w:val="36"/>
          <w:lang w:eastAsia="en-US"/>
        </w:rPr>
        <w:t>ПОСТАНОВЛЕНИЕ</w:t>
      </w:r>
    </w:p>
    <w:p w:rsidR="0007354A" w:rsidRPr="00D249F9" w:rsidRDefault="0007354A" w:rsidP="00A5610B">
      <w:pPr>
        <w:autoSpaceDN w:val="0"/>
        <w:jc w:val="center"/>
        <w:rPr>
          <w:sz w:val="28"/>
          <w:lang w:eastAsia="ru-RU"/>
        </w:rPr>
      </w:pPr>
      <w:r w:rsidRPr="00D249F9">
        <w:rPr>
          <w:sz w:val="28"/>
          <w:lang w:eastAsia="ru-RU"/>
        </w:rPr>
        <w:t xml:space="preserve">от </w:t>
      </w:r>
      <w:r w:rsidR="00695611">
        <w:rPr>
          <w:sz w:val="28"/>
          <w:lang w:eastAsia="ru-RU"/>
        </w:rPr>
        <w:t xml:space="preserve">28 августа 2023г. </w:t>
      </w:r>
      <w:r w:rsidRPr="00D249F9">
        <w:rPr>
          <w:sz w:val="28"/>
          <w:lang w:eastAsia="ru-RU"/>
        </w:rPr>
        <w:t xml:space="preserve"> № </w:t>
      </w:r>
      <w:r w:rsidR="00695611">
        <w:rPr>
          <w:sz w:val="28"/>
          <w:lang w:eastAsia="ru-RU"/>
        </w:rPr>
        <w:t>369</w:t>
      </w:r>
      <w:r w:rsidR="00A5610B">
        <w:rPr>
          <w:sz w:val="28"/>
          <w:lang w:eastAsia="ru-RU"/>
        </w:rPr>
        <w:t>-па</w:t>
      </w:r>
    </w:p>
    <w:p w:rsidR="0007354A" w:rsidRPr="00D249F9" w:rsidRDefault="0007354A" w:rsidP="00A5610B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249F9">
        <w:rPr>
          <w:sz w:val="28"/>
          <w:szCs w:val="28"/>
          <w:lang w:eastAsia="ru-RU"/>
        </w:rPr>
        <w:t>г. Обоянь</w:t>
      </w:r>
    </w:p>
    <w:p w:rsidR="0007354A" w:rsidRPr="00797934" w:rsidRDefault="0007354A" w:rsidP="0007354A">
      <w:pPr>
        <w:jc w:val="center"/>
        <w:rPr>
          <w:sz w:val="28"/>
          <w:szCs w:val="28"/>
        </w:rPr>
      </w:pPr>
    </w:p>
    <w:p w:rsidR="00A5610B" w:rsidRDefault="0007354A" w:rsidP="000735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934">
        <w:rPr>
          <w:b/>
          <w:sz w:val="28"/>
          <w:szCs w:val="28"/>
          <w:lang w:eastAsia="ru-RU"/>
        </w:rPr>
        <w:t xml:space="preserve">О предоставлении объектов водоснабжения, находящихся </w:t>
      </w:r>
    </w:p>
    <w:p w:rsidR="0007354A" w:rsidRDefault="0007354A" w:rsidP="0007354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934">
        <w:rPr>
          <w:b/>
          <w:sz w:val="28"/>
          <w:szCs w:val="28"/>
          <w:lang w:eastAsia="ru-RU"/>
        </w:rPr>
        <w:t>на территории</w:t>
      </w:r>
      <w:r>
        <w:rPr>
          <w:b/>
          <w:sz w:val="28"/>
          <w:szCs w:val="28"/>
          <w:lang w:eastAsia="ru-RU"/>
        </w:rPr>
        <w:t xml:space="preserve"> сельских поселений</w:t>
      </w:r>
      <w:r w:rsidRPr="00797934">
        <w:rPr>
          <w:b/>
          <w:sz w:val="28"/>
          <w:szCs w:val="28"/>
          <w:lang w:eastAsia="ru-RU"/>
        </w:rPr>
        <w:t xml:space="preserve"> Обоянского района Курской области, путем предоставления муниципальной преференции АО «Курскоблводоканал»</w:t>
      </w:r>
    </w:p>
    <w:p w:rsidR="0007354A" w:rsidRPr="00E51A6B" w:rsidRDefault="0007354A" w:rsidP="0007354A">
      <w:pPr>
        <w:suppressAutoHyphens w:val="0"/>
        <w:rPr>
          <w:b/>
          <w:sz w:val="28"/>
          <w:szCs w:val="28"/>
          <w:lang w:eastAsia="ru-RU"/>
        </w:rPr>
      </w:pPr>
    </w:p>
    <w:p w:rsidR="0007354A" w:rsidRPr="00A5610B" w:rsidRDefault="0007354A" w:rsidP="00A561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В соответствии </w:t>
      </w:r>
      <w:r w:rsidR="00A5610B">
        <w:rPr>
          <w:sz w:val="28"/>
          <w:szCs w:val="28"/>
          <w:lang w:eastAsia="ru-RU"/>
        </w:rPr>
        <w:t xml:space="preserve">с </w:t>
      </w:r>
      <w:r w:rsidRPr="00E51A6B">
        <w:rPr>
          <w:sz w:val="28"/>
          <w:szCs w:val="28"/>
          <w:lang w:eastAsia="ru-RU"/>
        </w:rPr>
        <w:t>Федерал</w:t>
      </w:r>
      <w:r w:rsidR="00A5610B">
        <w:rPr>
          <w:sz w:val="28"/>
          <w:szCs w:val="28"/>
          <w:lang w:eastAsia="ru-RU"/>
        </w:rPr>
        <w:t xml:space="preserve">ьным законом от 06.10.2003 </w:t>
      </w:r>
      <w:r w:rsidRPr="00E51A6B">
        <w:rPr>
          <w:sz w:val="28"/>
          <w:szCs w:val="28"/>
          <w:lang w:eastAsia="ru-RU"/>
        </w:rPr>
        <w:t>№</w:t>
      </w:r>
      <w:r w:rsidR="00A5610B">
        <w:rPr>
          <w:sz w:val="28"/>
          <w:szCs w:val="28"/>
          <w:lang w:eastAsia="ru-RU"/>
        </w:rPr>
        <w:t xml:space="preserve"> </w:t>
      </w:r>
      <w:r w:rsidRPr="00E51A6B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>Федеральным законом от 14.07.2022 №</w:t>
      </w:r>
      <w:r w:rsidR="00A561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Федерации», Феде</w:t>
      </w:r>
      <w:r w:rsidR="00A5610B">
        <w:rPr>
          <w:sz w:val="28"/>
          <w:szCs w:val="28"/>
          <w:lang w:eastAsia="ru-RU"/>
        </w:rPr>
        <w:t xml:space="preserve">ральным законом от 26.07.2006 </w:t>
      </w:r>
      <w:r>
        <w:rPr>
          <w:sz w:val="28"/>
          <w:szCs w:val="28"/>
          <w:lang w:eastAsia="ru-RU"/>
        </w:rPr>
        <w:t>№</w:t>
      </w:r>
      <w:r w:rsidR="00A561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135-ФЗ «О защите конкуренции», </w:t>
      </w:r>
      <w:r w:rsidR="00A5610B">
        <w:rPr>
          <w:sz w:val="28"/>
          <w:szCs w:val="28"/>
          <w:lang w:eastAsia="ru-RU"/>
        </w:rPr>
        <w:t>статьей</w:t>
      </w:r>
      <w:r>
        <w:rPr>
          <w:sz w:val="28"/>
          <w:szCs w:val="28"/>
          <w:lang w:eastAsia="ru-RU"/>
        </w:rPr>
        <w:t xml:space="preserve"> 3 Федерального закона от </w:t>
      </w:r>
      <w:r w:rsidR="00A5610B">
        <w:rPr>
          <w:sz w:val="28"/>
          <w:szCs w:val="28"/>
          <w:lang w:eastAsia="ru-RU"/>
        </w:rPr>
        <w:t>07.12.2011</w:t>
      </w:r>
      <w:r>
        <w:rPr>
          <w:sz w:val="28"/>
          <w:szCs w:val="28"/>
          <w:lang w:eastAsia="ru-RU"/>
        </w:rPr>
        <w:t xml:space="preserve"> №</w:t>
      </w:r>
      <w:r w:rsidR="00A561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416-ФЗ «О водоснабжении и водоотведении», </w:t>
      </w:r>
      <w:r w:rsidR="00A5610B">
        <w:rPr>
          <w:sz w:val="28"/>
          <w:szCs w:val="28"/>
          <w:lang w:eastAsia="ru-RU"/>
        </w:rPr>
        <w:t xml:space="preserve">руководствуясь </w:t>
      </w:r>
      <w:r w:rsidRPr="00E51A6B">
        <w:rPr>
          <w:sz w:val="28"/>
          <w:szCs w:val="28"/>
          <w:lang w:eastAsia="ru-RU"/>
        </w:rPr>
        <w:t>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>
        <w:rPr>
          <w:sz w:val="28"/>
          <w:szCs w:val="28"/>
          <w:lang w:eastAsia="ru-RU"/>
        </w:rPr>
        <w:t>в целях социального обеспечения населения услугами водоснабжения, Администрация Обоянского района Курской области ПОСТАНОВЛЯЕТ:</w:t>
      </w:r>
    </w:p>
    <w:p w:rsidR="0007354A" w:rsidRPr="00E51A6B" w:rsidRDefault="002A2C5A" w:rsidP="0007354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07354A">
        <w:rPr>
          <w:sz w:val="28"/>
          <w:szCs w:val="28"/>
          <w:lang w:eastAsia="ru-RU"/>
        </w:rPr>
        <w:t>Предоставить муниципальную преференцию АО «Курскоблводоканал» в форме передачи в безвозмездное пользование муниципального имущества – объектов водоснабжения без проведен</w:t>
      </w:r>
      <w:r>
        <w:rPr>
          <w:sz w:val="28"/>
          <w:szCs w:val="28"/>
          <w:lang w:eastAsia="ru-RU"/>
        </w:rPr>
        <w:t>ия торгов, сроком на 11 месяцев с 31 августа 2023 года.</w:t>
      </w:r>
    </w:p>
    <w:p w:rsidR="0007354A" w:rsidRDefault="0007354A" w:rsidP="0007354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Необходимость предоставления муниципальной преференции АО «Курскоблводоканал» в форме передачи права пользования объектами водоснабжения, расположенными на территории сельских поселений Обоянского района Курской области обусловлена продолжительностью процедуры подготовки и проведения предусмотренных действующим законодательством РФ процедур, направленных на заключение концессионного соглашения, согласования </w:t>
      </w:r>
      <w:r w:rsidRPr="009558EF">
        <w:rPr>
          <w:sz w:val="28"/>
          <w:szCs w:val="28"/>
          <w:lang w:eastAsia="ru-RU"/>
        </w:rPr>
        <w:t xml:space="preserve">и подписания концессионного </w:t>
      </w:r>
      <w:r w:rsidRPr="009558EF">
        <w:rPr>
          <w:sz w:val="28"/>
          <w:szCs w:val="28"/>
          <w:lang w:eastAsia="ru-RU"/>
        </w:rPr>
        <w:lastRenderedPageBreak/>
        <w:t xml:space="preserve">соглашения Администрацией Курской области, выступающей самостоятельной стороной при его заключении, в период проведения которых необходимо обеспечить бесперебойное водоснабжение жителей </w:t>
      </w:r>
      <w:r>
        <w:rPr>
          <w:sz w:val="28"/>
          <w:szCs w:val="28"/>
          <w:lang w:eastAsia="ru-RU"/>
        </w:rPr>
        <w:t xml:space="preserve">сельских поселений Обоянского </w:t>
      </w:r>
      <w:r w:rsidRPr="009558EF">
        <w:rPr>
          <w:sz w:val="28"/>
          <w:szCs w:val="28"/>
          <w:lang w:eastAsia="ru-RU"/>
        </w:rPr>
        <w:t>района Курской области.</w:t>
      </w:r>
    </w:p>
    <w:p w:rsidR="0007354A" w:rsidRPr="009558EF" w:rsidRDefault="0007354A" w:rsidP="0007354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5610B">
        <w:rPr>
          <w:sz w:val="28"/>
          <w:szCs w:val="28"/>
          <w:lang w:eastAsia="ru-RU"/>
        </w:rPr>
        <w:t xml:space="preserve"> </w:t>
      </w:r>
      <w:r w:rsidRPr="009558EF">
        <w:rPr>
          <w:sz w:val="28"/>
          <w:szCs w:val="28"/>
          <w:lang w:eastAsia="ru-RU"/>
        </w:rPr>
        <w:t xml:space="preserve">Утвердить </w:t>
      </w:r>
      <w:r w:rsidR="00A5610B">
        <w:rPr>
          <w:sz w:val="28"/>
          <w:szCs w:val="28"/>
          <w:lang w:eastAsia="ru-RU"/>
        </w:rPr>
        <w:t xml:space="preserve">прилагаемый </w:t>
      </w:r>
      <w:r w:rsidRPr="009558EF">
        <w:rPr>
          <w:sz w:val="28"/>
          <w:szCs w:val="28"/>
          <w:lang w:eastAsia="ru-RU"/>
        </w:rPr>
        <w:t xml:space="preserve">перечень объектов водоснабжения, расположенных на территории </w:t>
      </w:r>
      <w:r>
        <w:rPr>
          <w:sz w:val="28"/>
          <w:szCs w:val="28"/>
          <w:lang w:eastAsia="ru-RU"/>
        </w:rPr>
        <w:t xml:space="preserve">сельских поселений Обоянского </w:t>
      </w:r>
      <w:r w:rsidRPr="009558EF">
        <w:rPr>
          <w:sz w:val="28"/>
          <w:szCs w:val="28"/>
          <w:lang w:eastAsia="ru-RU"/>
        </w:rPr>
        <w:t>рай</w:t>
      </w:r>
      <w:r w:rsidR="002A2C5A">
        <w:rPr>
          <w:sz w:val="28"/>
          <w:szCs w:val="28"/>
          <w:lang w:eastAsia="ru-RU"/>
        </w:rPr>
        <w:t>она Курской области, подлежащий</w:t>
      </w:r>
      <w:r w:rsidR="00A5610B">
        <w:rPr>
          <w:sz w:val="28"/>
          <w:szCs w:val="28"/>
          <w:lang w:eastAsia="ru-RU"/>
        </w:rPr>
        <w:t xml:space="preserve"> </w:t>
      </w:r>
      <w:r w:rsidRPr="009558EF">
        <w:rPr>
          <w:sz w:val="28"/>
          <w:szCs w:val="28"/>
          <w:lang w:eastAsia="ru-RU"/>
        </w:rPr>
        <w:t xml:space="preserve"> передачи </w:t>
      </w:r>
      <w:r w:rsidR="00A5610B">
        <w:rPr>
          <w:sz w:val="28"/>
          <w:szCs w:val="28"/>
          <w:lang w:eastAsia="ru-RU"/>
        </w:rPr>
        <w:t xml:space="preserve">в безвозмездное пользование </w:t>
      </w:r>
      <w:r w:rsidRPr="009558EF">
        <w:rPr>
          <w:sz w:val="28"/>
          <w:szCs w:val="28"/>
          <w:lang w:eastAsia="ru-RU"/>
        </w:rPr>
        <w:t xml:space="preserve">АО «Курскоблводоканал». </w:t>
      </w:r>
    </w:p>
    <w:p w:rsidR="0007354A" w:rsidRDefault="0007354A" w:rsidP="0007354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558EF">
        <w:rPr>
          <w:sz w:val="28"/>
          <w:szCs w:val="28"/>
          <w:lang w:eastAsia="ru-RU"/>
        </w:rPr>
        <w:t xml:space="preserve">4. </w:t>
      </w:r>
      <w:r w:rsidRPr="00B77D94">
        <w:rPr>
          <w:sz w:val="28"/>
          <w:szCs w:val="28"/>
          <w:lang w:eastAsia="ru-RU"/>
        </w:rPr>
        <w:t>Передать</w:t>
      </w:r>
      <w:r w:rsidR="00A5610B" w:rsidRPr="00A5610B">
        <w:rPr>
          <w:sz w:val="28"/>
          <w:szCs w:val="28"/>
          <w:lang w:eastAsia="ru-RU"/>
        </w:rPr>
        <w:t xml:space="preserve"> </w:t>
      </w:r>
      <w:r w:rsidR="00A5610B">
        <w:rPr>
          <w:sz w:val="28"/>
          <w:szCs w:val="28"/>
          <w:lang w:eastAsia="ru-RU"/>
        </w:rPr>
        <w:t>в безвозмездное пользование</w:t>
      </w:r>
      <w:r w:rsidRPr="00B77D94">
        <w:rPr>
          <w:sz w:val="28"/>
          <w:szCs w:val="28"/>
          <w:lang w:eastAsia="ru-RU"/>
        </w:rPr>
        <w:t xml:space="preserve"> АО «Курскоблводоканал» объекты вод</w:t>
      </w:r>
      <w:r w:rsidR="002A2C5A">
        <w:rPr>
          <w:sz w:val="28"/>
          <w:szCs w:val="28"/>
          <w:lang w:eastAsia="ru-RU"/>
        </w:rPr>
        <w:t>оснабжения в соответствии с п</w:t>
      </w:r>
      <w:r w:rsidR="00A5610B">
        <w:rPr>
          <w:sz w:val="28"/>
          <w:szCs w:val="28"/>
          <w:lang w:eastAsia="ru-RU"/>
        </w:rPr>
        <w:t>унктом</w:t>
      </w:r>
      <w:r w:rsidR="002A2C5A">
        <w:rPr>
          <w:sz w:val="28"/>
          <w:szCs w:val="28"/>
          <w:lang w:eastAsia="ru-RU"/>
        </w:rPr>
        <w:t xml:space="preserve"> 3 настоящего распоряжения, согласно акта приема – передачи имущества.</w:t>
      </w:r>
    </w:p>
    <w:p w:rsidR="002A2C5A" w:rsidRDefault="002A2C5A" w:rsidP="0007354A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разместить на официальном сайте муниципального образования «Обоянский район» Курской области в сети «Интернет».</w:t>
      </w:r>
    </w:p>
    <w:p w:rsidR="002A2C5A" w:rsidRPr="002A2C5A" w:rsidRDefault="002A2C5A" w:rsidP="002A2C5A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6.</w:t>
      </w:r>
      <w:r w:rsidRPr="00B77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 исполнения настоящего постановления возложить на Первого заместителя Главы Администрации Обоянского района Н.А.Махову.</w:t>
      </w:r>
    </w:p>
    <w:p w:rsidR="0007354A" w:rsidRDefault="002A2C5A" w:rsidP="0007354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07354A">
        <w:rPr>
          <w:sz w:val="28"/>
          <w:szCs w:val="28"/>
          <w:lang w:eastAsia="ru-RU"/>
        </w:rPr>
        <w:t>. Настоящее постановление</w:t>
      </w:r>
      <w:r w:rsidR="0007354A" w:rsidRPr="00E51A6B">
        <w:rPr>
          <w:sz w:val="28"/>
          <w:szCs w:val="28"/>
          <w:lang w:eastAsia="ru-RU"/>
        </w:rPr>
        <w:t xml:space="preserve"> вступает в силу со дня его подписания</w:t>
      </w:r>
      <w:r>
        <w:rPr>
          <w:sz w:val="28"/>
          <w:szCs w:val="28"/>
          <w:lang w:eastAsia="ru-RU"/>
        </w:rPr>
        <w:t>.</w:t>
      </w:r>
    </w:p>
    <w:p w:rsidR="0007354A" w:rsidRPr="00E51A6B" w:rsidRDefault="0007354A" w:rsidP="0007354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Pr="00E51A6B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И.о.</w:t>
      </w:r>
      <w:r w:rsidR="002A2C5A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Главы</w:t>
      </w: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Pr="00E51A6B">
        <w:rPr>
          <w:sz w:val="28"/>
          <w:szCs w:val="24"/>
          <w:lang w:eastAsia="ru-RU"/>
        </w:rPr>
        <w:tab/>
      </w:r>
      <w:r w:rsidRPr="00E51A6B">
        <w:rPr>
          <w:sz w:val="28"/>
          <w:szCs w:val="24"/>
          <w:lang w:eastAsia="ru-RU"/>
        </w:rPr>
        <w:tab/>
      </w:r>
      <w:r w:rsidRPr="00E51A6B">
        <w:rPr>
          <w:sz w:val="28"/>
          <w:szCs w:val="24"/>
          <w:lang w:eastAsia="ru-RU"/>
        </w:rPr>
        <w:tab/>
      </w:r>
      <w:r w:rsidR="002A2C5A">
        <w:rPr>
          <w:sz w:val="28"/>
          <w:szCs w:val="24"/>
          <w:lang w:eastAsia="ru-RU"/>
        </w:rPr>
        <w:t xml:space="preserve">           </w:t>
      </w:r>
      <w:r>
        <w:rPr>
          <w:sz w:val="28"/>
          <w:szCs w:val="24"/>
          <w:lang w:eastAsia="ru-RU"/>
        </w:rPr>
        <w:t>Н.Махова</w:t>
      </w: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07354A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2B2727" w:rsidRDefault="002B2727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07354A" w:rsidRDefault="0007354A" w:rsidP="00F55B30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A2C5A" w:rsidTr="002A2C5A">
        <w:tc>
          <w:tcPr>
            <w:tcW w:w="4643" w:type="dxa"/>
          </w:tcPr>
          <w:p w:rsidR="002A2C5A" w:rsidRDefault="002A2C5A" w:rsidP="00F55B30">
            <w:pPr>
              <w:suppressAutoHyphens w:val="0"/>
              <w:spacing w:line="240" w:lineRule="atLeast"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2A2C5A" w:rsidRDefault="002A2C5A" w:rsidP="002A2C5A">
            <w:pPr>
              <w:suppressAutoHyphens w:val="0"/>
              <w:spacing w:line="240" w:lineRule="atLeast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Приложение</w:t>
            </w:r>
          </w:p>
          <w:p w:rsidR="002A2C5A" w:rsidRDefault="002A2C5A" w:rsidP="002A2C5A">
            <w:pPr>
              <w:suppressAutoHyphens w:val="0"/>
              <w:spacing w:line="240" w:lineRule="atLeast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 постановлению Администрации Обоянского района Курск</w:t>
            </w:r>
            <w:r w:rsidR="00695611">
              <w:rPr>
                <w:sz w:val="28"/>
                <w:szCs w:val="24"/>
                <w:lang w:eastAsia="ru-RU"/>
              </w:rPr>
              <w:t>ой области от 28 августа 2023г. № 369</w:t>
            </w:r>
            <w:bookmarkStart w:id="0" w:name="_GoBack"/>
            <w:bookmarkEnd w:id="0"/>
            <w:r>
              <w:rPr>
                <w:sz w:val="28"/>
                <w:szCs w:val="24"/>
                <w:lang w:eastAsia="ru-RU"/>
              </w:rPr>
              <w:t>-па</w:t>
            </w:r>
          </w:p>
          <w:p w:rsidR="002A2C5A" w:rsidRDefault="002A2C5A" w:rsidP="00F55B30">
            <w:pPr>
              <w:suppressAutoHyphens w:val="0"/>
              <w:spacing w:line="240" w:lineRule="atLeast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07354A" w:rsidRDefault="0007354A" w:rsidP="002A2C5A">
      <w:pPr>
        <w:suppressAutoHyphens w:val="0"/>
        <w:spacing w:line="240" w:lineRule="atLeast"/>
        <w:jc w:val="center"/>
        <w:rPr>
          <w:sz w:val="28"/>
          <w:szCs w:val="24"/>
          <w:lang w:eastAsia="ru-RU"/>
        </w:rPr>
      </w:pPr>
    </w:p>
    <w:p w:rsidR="002A2C5A" w:rsidRDefault="002A2C5A" w:rsidP="002A2C5A">
      <w:pPr>
        <w:suppressAutoHyphens w:val="0"/>
        <w:spacing w:line="240" w:lineRule="atLeast"/>
        <w:jc w:val="center"/>
        <w:rPr>
          <w:sz w:val="28"/>
          <w:szCs w:val="24"/>
          <w:lang w:eastAsia="ru-RU"/>
        </w:rPr>
      </w:pPr>
    </w:p>
    <w:p w:rsidR="002A2C5A" w:rsidRPr="002A2C5A" w:rsidRDefault="002A2C5A" w:rsidP="002A2C5A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2A2C5A">
        <w:rPr>
          <w:b/>
          <w:sz w:val="28"/>
          <w:szCs w:val="28"/>
          <w:lang w:eastAsia="ru-RU"/>
        </w:rPr>
        <w:t>ПЕРЕЧЕНЬ</w:t>
      </w:r>
    </w:p>
    <w:p w:rsidR="002A2C5A" w:rsidRPr="002A2C5A" w:rsidRDefault="002A2C5A" w:rsidP="002A2C5A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 w:rsidRPr="002A2C5A">
        <w:rPr>
          <w:b/>
          <w:sz w:val="28"/>
          <w:szCs w:val="28"/>
          <w:lang w:eastAsia="ru-RU"/>
        </w:rPr>
        <w:t>объектов водоснабжения, расположенных на территории сельских поселений Обоянского района Курской области, подлежащий  передачи в безвозмездное пользование АО «Курскоблводоканал»</w:t>
      </w:r>
    </w:p>
    <w:p w:rsidR="002B2727" w:rsidRPr="00F55B30" w:rsidRDefault="002B2727" w:rsidP="00F55B30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</w:p>
    <w:p w:rsidR="00E51A6B" w:rsidRDefault="00E51A6B" w:rsidP="002A2C5A">
      <w:pPr>
        <w:suppressAutoHyphens w:val="0"/>
        <w:rPr>
          <w:sz w:val="28"/>
          <w:szCs w:val="28"/>
          <w:lang w:eastAsia="ru-RU"/>
        </w:rPr>
      </w:pPr>
    </w:p>
    <w:p w:rsidR="002A2C5A" w:rsidRPr="002A2C5A" w:rsidRDefault="002A2C5A" w:rsidP="002A2C5A">
      <w:pPr>
        <w:suppressAutoHyphens w:val="0"/>
        <w:rPr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37"/>
        <w:gridCol w:w="4065"/>
        <w:gridCol w:w="4266"/>
        <w:gridCol w:w="319"/>
      </w:tblGrid>
      <w:tr w:rsidR="00E51A6B" w:rsidRPr="00E51A6B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A743E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="001103C8" w:rsidRPr="001103C8">
              <w:rPr>
                <w:sz w:val="24"/>
                <w:szCs w:val="24"/>
                <w:lang w:eastAsia="ru-RU"/>
              </w:rPr>
              <w:t>объекта и его технико-экономические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 xml:space="preserve">Адрес </w:t>
            </w:r>
            <w:r w:rsidR="001103C8" w:rsidRPr="001103C8">
              <w:rPr>
                <w:sz w:val="24"/>
                <w:szCs w:val="24"/>
                <w:lang w:eastAsia="ru-RU"/>
              </w:rPr>
              <w:t>расположения объекта, дата постройки/ввода в эксплуатацию</w:t>
            </w:r>
          </w:p>
          <w:p w:rsidR="00E51A6B" w:rsidRPr="001103C8" w:rsidRDefault="00E51A6B" w:rsidP="00272B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51A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37F2B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2B" w:rsidRPr="00A50374" w:rsidRDefault="00937F2B" w:rsidP="00272B9A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0374">
              <w:rPr>
                <w:b/>
                <w:sz w:val="24"/>
                <w:szCs w:val="24"/>
                <w:lang w:eastAsia="ru-RU"/>
              </w:rPr>
              <w:t>Объекты водоснабжения, расположенные на территории муниципального образования «Бабинский сельсовет» Обоянского района Курской области</w:t>
            </w:r>
          </w:p>
        </w:tc>
      </w:tr>
      <w:tr w:rsidR="00E51A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2C" w:rsidRDefault="00C0372C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Водозаборная скважина №4448</w:t>
            </w:r>
            <w:r w:rsidR="00000636">
              <w:rPr>
                <w:rFonts w:eastAsia="Andale Sans UI"/>
                <w:kern w:val="2"/>
                <w:sz w:val="24"/>
                <w:szCs w:val="24"/>
                <w:lang w:eastAsia="ru-RU"/>
              </w:rPr>
              <w:t>,</w:t>
            </w:r>
          </w:p>
          <w:p w:rsidR="00E51A6B" w:rsidRPr="001103C8" w:rsidRDefault="00C0372C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Назначение: сооружения водозаборные, глубина 120м., кадастровый номер 46:16:030301:27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6" w:rsidRPr="001103C8" w:rsidRDefault="00C0372C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село Вышнее Бабино, улица Хутор, д.№10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1103C8" w:rsidRDefault="00E51A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5B038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2" w:rsidRPr="001103C8" w:rsidRDefault="005B038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2" w:rsidRDefault="00FF36D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</w:t>
            </w:r>
            <w:r w:rsidR="00000636">
              <w:rPr>
                <w:sz w:val="24"/>
                <w:szCs w:val="24"/>
                <w:lang w:eastAsia="ru-RU"/>
              </w:rPr>
              <w:t>,</w:t>
            </w:r>
          </w:p>
          <w:p w:rsidR="00FF36D2" w:rsidRPr="001103C8" w:rsidRDefault="00FF36D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объем 15 куб.м., кадастровый номер 46:16:030301:32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2" w:rsidRPr="001103C8" w:rsidRDefault="00FF36D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с.Вышнее Бабино, ул.Хутор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2" w:rsidRPr="001103C8" w:rsidRDefault="005B0382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7394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5B038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3</w:t>
            </w:r>
            <w:r w:rsidR="00D73946" w:rsidRPr="001103C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6" w:rsidRDefault="0000063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 xml:space="preserve">Водозаборная скважина №2580, </w:t>
            </w:r>
          </w:p>
          <w:p w:rsidR="00D73946" w:rsidRPr="001103C8" w:rsidRDefault="0000063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Назначение: сооружения водозаборные, глубина 120м., кадастровый номер 46:16:030302:16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00063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с.Вышнее Бабино, ул.Бугряновка, д.№28 / 1964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D7394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7394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8D12A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4</w:t>
            </w:r>
            <w:r w:rsidR="00D73946" w:rsidRPr="001103C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Default="00BA1051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Водонапорная башня,</w:t>
            </w:r>
          </w:p>
          <w:p w:rsidR="00BA1051" w:rsidRPr="001103C8" w:rsidRDefault="00BA1051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Назначение: сооружения водозаборные, объем 15 куб.м., кадастровый номер 46:16:030101:251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BA1051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Курская область, Обоянский район, с.Вышнее Бабино, ул.Бугряновка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1103C8" w:rsidRDefault="00D7394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714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Pr="001103C8" w:rsidRDefault="008D12A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5</w:t>
            </w:r>
            <w:r w:rsidR="00737149" w:rsidRPr="001103C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Default="0001462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Водозаборная скважина №6383,</w:t>
            </w:r>
          </w:p>
          <w:p w:rsidR="0001462A" w:rsidRPr="001103C8" w:rsidRDefault="0001462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Назначение: сооружения водозаборные, глубина 153 м., кадастровый номер 46:16:030302:17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Pr="001103C8" w:rsidRDefault="0001462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Курская область, Обоянский район, село Нижнее Бабино, ул.Хутор, д.№9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Pr="001103C8" w:rsidRDefault="00737149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8D12AD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8D12A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4" w:rsidRDefault="004A427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</w:t>
            </w:r>
          </w:p>
          <w:p w:rsidR="004A4274" w:rsidRPr="001103C8" w:rsidRDefault="004A427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 сооружения водозаборные, объем 15 куб.м.</w:t>
            </w:r>
            <w:r w:rsidR="006B07E1">
              <w:rPr>
                <w:sz w:val="24"/>
                <w:szCs w:val="24"/>
                <w:lang w:eastAsia="ru-RU"/>
              </w:rPr>
              <w:t>, кадастровый номер 46:16:030302:19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6B07E1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с.Нижнее Бабино, ул.Хутор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E1" w:rsidRPr="001103C8" w:rsidRDefault="006B07E1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8D12AD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8D12A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8762FD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 xml:space="preserve">Водопроводная сеть, </w:t>
            </w:r>
            <w:r w:rsidR="00135826">
              <w:rPr>
                <w:rFonts w:eastAsia="Andale Sans UI"/>
                <w:kern w:val="2"/>
                <w:sz w:val="24"/>
                <w:szCs w:val="24"/>
                <w:lang w:eastAsia="ru-RU"/>
              </w:rPr>
              <w:t>назначение: сооружения коммунального хозяйства, протяженность 3540м., кадастровый номер 46:16:000000:533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13582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с.Вышнее Бабино / 1964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AD" w:rsidRPr="001103C8" w:rsidRDefault="008D12AD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1358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6" w:rsidRPr="001103C8" w:rsidRDefault="0013582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6" w:rsidRDefault="0013582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 xml:space="preserve">Водопроводная сеть, назначение: сооружения коммунального </w:t>
            </w: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lastRenderedPageBreak/>
              <w:t>хозяйства, протяженность 1732м., кадастровый номер 46:16:000000:531</w:t>
            </w:r>
          </w:p>
          <w:p w:rsidR="004C676F" w:rsidRPr="001103C8" w:rsidRDefault="004C676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6" w:rsidRPr="001103C8" w:rsidRDefault="0013582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с.Вышнее Бабино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26" w:rsidRPr="001103C8" w:rsidRDefault="0013582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5581м., кадастровый номер 46:16:000000:532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с.Нижнее Бабино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5261CD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D" w:rsidRPr="00A50374" w:rsidRDefault="005261CD" w:rsidP="00272B9A">
            <w:pPr>
              <w:widowControl w:val="0"/>
              <w:suppressAutoHyphens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</w:pPr>
            <w:r w:rsidRPr="00A50374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Объекты водоснабжения, расположенные на территории муниципального образования «Афанасьевский сельсовет» Обоянского района Курской области</w:t>
            </w: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5261C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д.Знобиловка, Назначение: сооружения водозаборные, протяженность 2500 м., кадастровый номер 46:16:110202:179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5261C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д.Знобиловка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5D764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с.Камынино,</w:t>
            </w:r>
          </w:p>
          <w:p w:rsidR="005D7648" w:rsidRPr="001103C8" w:rsidRDefault="005D764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протяженность 4500м., кадастровый номер 46:16:000000:555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5D764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с.Камынино 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E" w:rsidRDefault="007513B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Водопроводные сети с.Афанасьево, </w:t>
            </w:r>
          </w:p>
          <w:p w:rsidR="00E1316B" w:rsidRPr="001103C8" w:rsidRDefault="007513B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Назначение: сооружения водозаборные, протяженность 1700м., кадастровый номер 46:16:020501:981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7513B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с.Афанасьево / 1989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097E2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Скважина,</w:t>
            </w:r>
          </w:p>
          <w:p w:rsidR="00097E22" w:rsidRPr="001103C8" w:rsidRDefault="00097E2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240м., кадастровый номер 46:16:110101:525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097E2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с.Камынино, улица Молодежная, д.22а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36234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</w:t>
            </w:r>
          </w:p>
          <w:p w:rsidR="00362340" w:rsidRPr="001103C8" w:rsidRDefault="0036234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Назначение: </w:t>
            </w:r>
            <w:r w:rsidR="00B859A7">
              <w:rPr>
                <w:sz w:val="24"/>
                <w:szCs w:val="24"/>
                <w:lang w:eastAsia="ru-RU"/>
              </w:rPr>
              <w:t>сооружения водозаборные, высота 11м., кадастровый номер46:16:110101:530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B859A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с.Камынино, ул.Молодежная</w:t>
            </w:r>
            <w:r w:rsidR="00742C00">
              <w:rPr>
                <w:sz w:val="24"/>
                <w:szCs w:val="24"/>
                <w:lang w:eastAsia="ru-RU"/>
              </w:rPr>
              <w:t>, д.22а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9C566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Скважина,</w:t>
            </w:r>
          </w:p>
          <w:p w:rsidR="009C5666" w:rsidRPr="001103C8" w:rsidRDefault="009C566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35м., кадастровый номер 46:16:110301:29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9C566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Афанасьевский сельсовет / 1971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205DF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</w:t>
            </w:r>
          </w:p>
          <w:p w:rsidR="00205DF8" w:rsidRPr="001103C8" w:rsidRDefault="00205DF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высота 11м., кадастровый номер 46:16:110202:178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205DF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Курская область, Обоянский район, д.Знобиловка, </w:t>
            </w:r>
            <w:r w:rsidR="007A2FB6">
              <w:rPr>
                <w:sz w:val="24"/>
                <w:szCs w:val="24"/>
                <w:lang w:eastAsia="ru-RU"/>
              </w:rPr>
              <w:t xml:space="preserve">ул.ВерхняяЗнобиловка, </w:t>
            </w:r>
            <w:r>
              <w:rPr>
                <w:sz w:val="24"/>
                <w:szCs w:val="24"/>
                <w:lang w:eastAsia="ru-RU"/>
              </w:rPr>
              <w:t>26а</w:t>
            </w:r>
            <w:r w:rsidR="00A52FCB">
              <w:rPr>
                <w:sz w:val="24"/>
                <w:szCs w:val="24"/>
                <w:lang w:eastAsia="ru-RU"/>
              </w:rPr>
              <w:t xml:space="preserve"> / 1971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A" w:rsidRDefault="00054D5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Скважина,</w:t>
            </w:r>
          </w:p>
          <w:p w:rsidR="00054D54" w:rsidRDefault="00054D5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</w:t>
            </w:r>
            <w:r w:rsidR="00935687">
              <w:rPr>
                <w:sz w:val="24"/>
                <w:szCs w:val="24"/>
                <w:lang w:eastAsia="ru-RU"/>
              </w:rPr>
              <w:t>, глубина 70м., кадастровый номер 46:16:020501:995</w:t>
            </w:r>
          </w:p>
          <w:p w:rsidR="00935687" w:rsidRPr="001103C8" w:rsidRDefault="009356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9356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обл., Обоянский район, с.Афанасьево, ул.Луговая</w:t>
            </w:r>
            <w:r w:rsidR="00A52FCB">
              <w:rPr>
                <w:sz w:val="24"/>
                <w:szCs w:val="24"/>
                <w:lang w:eastAsia="ru-RU"/>
              </w:rPr>
              <w:t xml:space="preserve"> / 1989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7A2FB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</w:t>
            </w:r>
          </w:p>
          <w:p w:rsidR="007A2FB6" w:rsidRDefault="007A2FB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высота 20м., кадастровый номер 46:16:020501:1002</w:t>
            </w:r>
          </w:p>
          <w:p w:rsidR="002A2C5A" w:rsidRDefault="002A2C5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  <w:p w:rsidR="002A2C5A" w:rsidRPr="001103C8" w:rsidRDefault="002A2C5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7A2FB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обл., Обоянский район, с.Афанасьево, ул.Луговая</w:t>
            </w:r>
            <w:r w:rsidR="00A52FCB">
              <w:rPr>
                <w:sz w:val="24"/>
                <w:szCs w:val="24"/>
                <w:lang w:eastAsia="ru-RU"/>
              </w:rPr>
              <w:t xml:space="preserve"> / 1989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A52FCB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B" w:rsidRDefault="00A52FCB" w:rsidP="00272B9A">
            <w:pPr>
              <w:widowControl w:val="0"/>
              <w:suppressAutoHyphens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</w:pPr>
            <w:r w:rsidRPr="00A50374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Объекты водоснабжения, расположенные на территории муниципального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образования «Гридасовский</w:t>
            </w:r>
            <w:r w:rsidRPr="00A50374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 сельсовет» Обоянского района Курской области</w:t>
            </w:r>
          </w:p>
          <w:p w:rsidR="004C676F" w:rsidRDefault="004C676F" w:rsidP="00272B9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A52FC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</w:t>
            </w:r>
          </w:p>
          <w:p w:rsidR="004C676F" w:rsidRPr="001103C8" w:rsidRDefault="00A52FC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</w:t>
            </w:r>
            <w:r w:rsidR="00C90472">
              <w:rPr>
                <w:sz w:val="24"/>
                <w:szCs w:val="24"/>
                <w:lang w:eastAsia="ru-RU"/>
              </w:rPr>
              <w:t>, глубина 80м.</w:t>
            </w:r>
            <w:r>
              <w:rPr>
                <w:sz w:val="24"/>
                <w:szCs w:val="24"/>
                <w:lang w:eastAsia="ru-RU"/>
              </w:rPr>
              <w:t>, кадастровый номер 46:16:070401:339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A52FC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с.Гридасово, ул.Выгон / 1966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A52FC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110м., кадастровый номер 46:16:070401:362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A52FC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</w:t>
            </w:r>
            <w:r w:rsidR="00C90472">
              <w:rPr>
                <w:sz w:val="24"/>
                <w:szCs w:val="24"/>
                <w:lang w:eastAsia="ru-RU"/>
              </w:rPr>
              <w:t>с.Гридасово, ул.Танеевка / 2010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Default="00C9047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</w:t>
            </w:r>
          </w:p>
          <w:p w:rsidR="00C90472" w:rsidRPr="001103C8" w:rsidRDefault="00C9047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80м., кадастровый номер 46:16:070301:95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C9047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д.Луневка, ул.Вышневка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1316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1103C8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</w:t>
            </w:r>
          </w:p>
          <w:p w:rsidR="00E1316B" w:rsidRPr="001103C8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225м., кадастровый номер 46:16:070201:223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 / 2013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6B" w:rsidRPr="001103C8" w:rsidRDefault="00E1316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96CC0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Pr="001103C8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</w:t>
            </w:r>
          </w:p>
          <w:p w:rsidR="00296CC0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80м., кадастровый номер 46:16:070201:150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ул.Бугряновка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96CC0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</w:t>
            </w:r>
          </w:p>
          <w:p w:rsidR="004C676F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Назначение: сооружения водозаборные, глубина 80м., кадастровый номер 46:16:070201:157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ул.Обороновка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0" w:rsidRDefault="00296CC0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86560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1884м., диаметр трубы 100мм., кадастровый номер 46:16:000000:528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с.Гридасово, ул.Танеевка / 2010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A92C0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A" w:rsidRDefault="00A92C0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A" w:rsidRDefault="00A92C0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262м., диаметр трубы 100мм., кадастровый номер 46:16:000000:523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A" w:rsidRDefault="00A92C0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ул.Бугряновка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0A" w:rsidRDefault="00A92C0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100AE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A" w:rsidRDefault="00100AE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A" w:rsidRDefault="00100AE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A" w:rsidRDefault="00100AE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с.Гридасово, ул.Выгон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A" w:rsidRDefault="00100AE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с.Гридасово, ул.Танеевка / 2010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д.Луневка, ул.Вышневка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ул.Выгон / 2007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ул.Бугряновка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ул.Обороновка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4999м., диаметр трубы 100мм., кадастровый номер 46:16:000000:627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с.Гридасово, ул.Выгон, ул.Нижняя, ул.Нижневка, ул.Вощаловка, ул.Перспективная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3642F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4A32D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3855м., диаметр трубы 100мм., кадастровый номер 46:16:000000:616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4A32D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д.Луневка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2F" w:rsidRDefault="0073642F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751B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2555м., диаметр трубы 100мм., кадастровый номер 46:16:000000:615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ул.Выгон, ул.Молодежная, ул.Маховка, ул.Сыровка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751B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1E6CF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7751BA">
              <w:rPr>
                <w:sz w:val="24"/>
                <w:szCs w:val="24"/>
                <w:lang w:eastAsia="ru-RU"/>
              </w:rPr>
              <w:t>, назначение: сооруже</w:t>
            </w:r>
            <w:r>
              <w:rPr>
                <w:sz w:val="24"/>
                <w:szCs w:val="24"/>
                <w:lang w:eastAsia="ru-RU"/>
              </w:rPr>
              <w:t>ния водозаборные, глубина 75м.,</w:t>
            </w:r>
            <w:r w:rsidR="007751BA">
              <w:rPr>
                <w:sz w:val="24"/>
                <w:szCs w:val="24"/>
                <w:lang w:eastAsia="ru-RU"/>
              </w:rPr>
              <w:t xml:space="preserve"> кадастровый номер 46:16:070504:8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ул.Выгон / 2017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BA" w:rsidRDefault="007751B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4710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0E" w:rsidRDefault="0024710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0E" w:rsidRDefault="0024710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816м., диаметр трубы 100мм., кадастровый номер 46:16:000000:613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0E" w:rsidRDefault="0024710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с.Чекмаревка, ул.Шалыновка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0E" w:rsidRDefault="0024710E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F23470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0" w:rsidRDefault="00F23470" w:rsidP="00272B9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A50374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образования «Каменский</w:t>
            </w:r>
            <w:r w:rsidRPr="00A50374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 сельсовет» Обоянского района Курской области</w:t>
            </w:r>
          </w:p>
        </w:tc>
      </w:tr>
      <w:tr w:rsidR="00F23470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0" w:rsidRDefault="00F2347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0" w:rsidRDefault="00B16F3D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120м., кадастровый номер 46:16:100102:280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0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с.Каменка 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0" w:rsidRDefault="00F23470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D003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46:16:100102:402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с.Каменка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D003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70м., кадастровый номер 46:16:100102:281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с.Каменка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D003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30388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46:16:100102:401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303882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с.Каменка 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D003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Сети водопроводные, назначение: сооружения водозаборные, протяженность 7960 м., кадастровый номер 46:16:000000:611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с.Каменка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B" w:rsidRDefault="007D003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назначение: сооружения водозаборные, глубина 90м., кадастровый номер </w:t>
            </w:r>
            <w:r>
              <w:rPr>
                <w:sz w:val="24"/>
                <w:szCs w:val="24"/>
                <w:lang w:eastAsia="ru-RU"/>
              </w:rPr>
              <w:lastRenderedPageBreak/>
              <w:t>46:16:050101:315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с.Беги</w:t>
            </w:r>
            <w:r w:rsidR="00F65FBF">
              <w:rPr>
                <w:sz w:val="24"/>
                <w:szCs w:val="24"/>
                <w:lang w:eastAsia="ru-RU"/>
              </w:rPr>
              <w:t>чево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43C0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43C0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46:16:050101:430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43C0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с.Бегичево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43C0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1D44D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назначение: сооружения водозаборные, протяженность 2154м., кадастровый номер 46:16:050101:316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1D44D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с.Бегичево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1D44D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1D44D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</w:t>
            </w:r>
            <w:r w:rsidR="00853249">
              <w:rPr>
                <w:sz w:val="24"/>
                <w:szCs w:val="24"/>
                <w:lang w:eastAsia="ru-RU"/>
              </w:rPr>
              <w:t>ружения водозаборные,  глубина 120м., кадастровый номер 46:16:050201:526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85324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1D48D8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C0234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</w:t>
            </w:r>
            <w:r w:rsidR="00D7595B">
              <w:rPr>
                <w:sz w:val="24"/>
                <w:szCs w:val="24"/>
                <w:lang w:eastAsia="ru-RU"/>
              </w:rPr>
              <w:t>, назначение: сооружения  водозаборные, объем 10 куб.м., кадастровый номер 46:16:050201:645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7595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7595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F72A5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</w:t>
            </w:r>
            <w:r w:rsidR="00D27587">
              <w:rPr>
                <w:sz w:val="24"/>
                <w:szCs w:val="24"/>
                <w:lang w:eastAsia="ru-RU"/>
              </w:rPr>
              <w:t>, назначение: сооружения водозаборные, протяженность 1379 м., кадастровый номер 46:16:050201:643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80м., кадастровый номер 46:16:050401:195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с.Картамышево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767B1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D2758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</w:t>
            </w:r>
            <w:r w:rsidR="00E620BB">
              <w:rPr>
                <w:sz w:val="24"/>
                <w:szCs w:val="24"/>
                <w:lang w:eastAsia="ru-RU"/>
              </w:rPr>
              <w:t>, кадастровый номер 46:16:050401:309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E620B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с.Картамышево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7" w:rsidRDefault="00767B1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620B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B" w:rsidRDefault="00E620BB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B" w:rsidRDefault="00342D9C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назначение: сооружения водозаборные, протяженность 3542м., кадастровый номер 46:16:050401:196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B" w:rsidRDefault="00342D9C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с.Картамышево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BB" w:rsidRDefault="00E620BB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8169D7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7" w:rsidRDefault="008169D7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7" w:rsidRDefault="00272B9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80м.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7" w:rsidRDefault="00272B9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D7" w:rsidRDefault="008169D7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46:16:050201:648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назначение: сооружения водозаборные, протяженность 1000м.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№8242, назначение: сооружения водозаборные, глубина 115м., кадастровый номер 46:16:050201:529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1562D5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</w:t>
            </w:r>
            <w:r w:rsidR="00B30493">
              <w:rPr>
                <w:sz w:val="24"/>
                <w:szCs w:val="24"/>
                <w:lang w:eastAsia="ru-RU"/>
              </w:rPr>
              <w:t>, объем 15 куб.м., кадастровый номер 46:16:050201:647</w:t>
            </w:r>
          </w:p>
          <w:p w:rsidR="002A2C5A" w:rsidRDefault="002A2C5A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B30493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8252E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8252E0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3067м., кадастровый номер 46:16:</w:t>
            </w:r>
            <w:r w:rsidR="00CE5A69">
              <w:rPr>
                <w:sz w:val="24"/>
                <w:szCs w:val="24"/>
                <w:lang w:eastAsia="ru-RU"/>
              </w:rPr>
              <w:t>000000:834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CE5A6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с.Бушмено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272B9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CE5A6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B056F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205м., кадастровый номер 46:16:100402:11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B056F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д.Гремячка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A" w:rsidRDefault="00272B9A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056F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46:16:100402:124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д.Гремячка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056F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0E76F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0E76F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назначение: сооружения водозаборные, протяженность 1757м., кадастровый номер 46:16:000000:643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0E76FE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Курская область, Обоянский район, д.Гремячка / </w:t>
            </w:r>
            <w:r w:rsidR="009E080C">
              <w:rPr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056F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9E080C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9138E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№9106, назначение: сооружения водозаборные, глубина 155м., кадастровый номер 46:16:100402:10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9138E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д.Коптево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056F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9138E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D822C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46:16:100402:122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D822C9" w:rsidP="00272B9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д.Коптево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272B9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15 куб.м., кадастровый номер 46:16:100402:123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д.Коптево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94397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94397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1910 м., кадастровый номер 46:16:000000:633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94397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д.Коптево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4152A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2A" w:rsidRDefault="0094152A" w:rsidP="0094152A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«Зоринский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94152A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94152A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п.Пригородный</w:t>
            </w:r>
            <w:r w:rsidR="00BB385A">
              <w:rPr>
                <w:sz w:val="24"/>
                <w:szCs w:val="24"/>
                <w:lang w:eastAsia="ru-RU"/>
              </w:rPr>
              <w:t xml:space="preserve"> №1, назначение: сооружения гидротехнические, объем 18 куб.м., кадастровый номер 46:16:090101:1174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BB385A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Курская область, </w:t>
            </w:r>
            <w:r w:rsidR="00F37619">
              <w:rPr>
                <w:sz w:val="24"/>
                <w:szCs w:val="24"/>
                <w:lang w:eastAsia="ru-RU"/>
              </w:rPr>
              <w:t>Обоянский район, п.Пригородный, ул.Центральная / 1954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0539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0539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водонапорная №2 п.Пригородный, назначение: сооружения водозаборные, объем 18 куб.м., кадастровый номер 46:16:090101:1200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0539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п.Пригородный, ул.Солнечная  / 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0539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4515D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 №3, назначение: сооружения гидротехнические, объем 18 куб.м., </w:t>
            </w:r>
            <w:r w:rsidR="00FB30D0">
              <w:rPr>
                <w:sz w:val="24"/>
                <w:szCs w:val="24"/>
                <w:lang w:eastAsia="ru-RU"/>
              </w:rPr>
              <w:t>кадастровый номер 46:16:090101:1189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FB30D0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п.Пригородный, ул.Солнечная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50539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D1F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Водопровод, назначение: сооружение гидротехническое, протяженность 8223 м., кадастровый </w:t>
            </w:r>
            <w:r>
              <w:rPr>
                <w:sz w:val="24"/>
                <w:szCs w:val="24"/>
                <w:lang w:eastAsia="ru-RU"/>
              </w:rPr>
              <w:lastRenderedPageBreak/>
              <w:t>номер 46:16:000000:436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D1F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п.Пригородный  / 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D1F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D1F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№3, назначение: водоснабжение центральной усадьбы</w:t>
            </w:r>
            <w:r w:rsidR="00D95C4C">
              <w:rPr>
                <w:sz w:val="24"/>
                <w:szCs w:val="24"/>
                <w:lang w:eastAsia="ru-RU"/>
              </w:rPr>
              <w:t>, глубина 105м., кадастровый номер 46:16:090101:1172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95C4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п.Пригородный, Новый переулок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95C4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95C4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№2, назначение: хозяйственно-питьевое водоснабжение, глубина 110м., кадастровый номер 46:16:090101:1168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95C4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п.Пригородный, ул.Мичурина 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95C4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048AF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№1, назначение: хозяйственно-питьевое водоснабжение, глубина 80м., кадастровый номер 46:16:090101:1167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3048AF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п.Пригородный, ул.Центральная / 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D822C9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CB7E90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4A0B9E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с.Зорино, назначение: сооружения водозаборные, глубина 154м., кадастровый номер 46:16:090602:63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4A0B9E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с.Зорино, ул.Парковая / 1967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9" w:rsidRDefault="00D822C9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Артезианская скважина 2 с.Зорино, назначение: сооружения водозаборные, глубина 120м., кадастровый номер 46:16:090602:62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Курская область, </w:t>
            </w:r>
            <w:r w:rsidR="00DB7D29">
              <w:rPr>
                <w:sz w:val="24"/>
                <w:szCs w:val="24"/>
                <w:lang w:eastAsia="ru-RU"/>
              </w:rPr>
              <w:t>Обоянский район, с.Зорино, ул.Октябрьская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DB7D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DB7D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1, назначение: хозяйственно-питьевое водоснабжение, глубина 120м., кадастровый номер 46:16:090602:57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DB7D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с.Зорино, ул.Октябрьская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DB7D29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 водозаборные, объем 18 куб.м., кадастровый номер 46:16:090602:67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с.Зорино, ул.Октябрьская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с.Зорино, назначение: сооружения водозаборные, объем 18 куб.м., кадастровый номер 46:16:090602:66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с.Зорино, ул.Парковая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B76BC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Сооружение – канализация, назначение: сооружения канализации, протяженность 1211м., кадастровый номер 46:16:000000:622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Водопровод, назначение: сооружения гидротехнические, протяженность 14494м., кадастровый номер 46:16:000000:437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с.Зорино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4A0B9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C44614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EC1D2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водонапорная, назначение: сооружения водозаборные, объем 18 куб.м., кадастровый номер 46:16:090607:21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EC1D26" w:rsidP="00D822C9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х.Пересыпь, ул.Тополевая 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E" w:rsidRDefault="004A0B9E" w:rsidP="00D822C9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Артезианская скважина х.Пересыпь, назначение: сооружения водозаборные, глубина 223м., кадастровый номер 46:16:090607:19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х.Пересыпь, ул.Тополевая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Водопровод, назначение: сооружения гидротехнические, протяженность 3121м., кадастровый номер 46:16:000000:429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х.Пересыпь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водонапорная, назначение: сооружения водозаборные, объем 18 куб.м., кадастровый номер 46:16:090603:137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с.Шипы, ул.Садовая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с.Шипы, назначение: сооружения водозаборные, глубина 80м., кадастровый номер 46:16:090603:134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с.Шипы, ул.Садовая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Водопровод, назначение: сооружения гидротехнические, протяженность 6854м., кадастровый номер 46:16:000000:434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402521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с.Шипы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062CC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CC" w:rsidRDefault="009062CC" w:rsidP="009062CC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«Котельниковский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9062CC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6A117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с.Котельниково ул.Выгонская, назначение: сооружения водозаборные, протяженность 2305м., кадастровый номер 46:16:120401:435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6A1176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ул.Выгонская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C1D26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A536E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A536E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с.Котельниково ул.Шопина, назначение сооружения водозаборные, протяженность 1063м., кадастровый номер 46:16:000000:520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A536E" w:rsidP="00EC1D26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ул.Шопина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6" w:rsidRDefault="00EC1D26" w:rsidP="00EC1D26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с.Котельниково ул.Центральная, назначение сооружения водозаборные, протяженность 3405м., кадастровый номер 46:16:000000:519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ул.Центральная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с.Котельниково ул.Южная, назначение сооружения водозаборные, протяженность 3498м., кадастровый номер 46:16:000000:521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ул.Южная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BB7AF1">
              <w:rPr>
                <w:sz w:val="24"/>
                <w:szCs w:val="24"/>
                <w:lang w:eastAsia="ru-RU"/>
              </w:rPr>
              <w:t xml:space="preserve"> №6382</w:t>
            </w:r>
            <w:r>
              <w:rPr>
                <w:sz w:val="24"/>
                <w:szCs w:val="24"/>
                <w:lang w:eastAsia="ru-RU"/>
              </w:rPr>
              <w:t>, назначение: соо</w:t>
            </w:r>
            <w:r w:rsidR="00BB7AF1">
              <w:rPr>
                <w:sz w:val="24"/>
                <w:szCs w:val="24"/>
                <w:lang w:eastAsia="ru-RU"/>
              </w:rPr>
              <w:t>ружения водозаборные, глубина 100</w:t>
            </w:r>
            <w:r>
              <w:rPr>
                <w:sz w:val="24"/>
                <w:szCs w:val="24"/>
                <w:lang w:eastAsia="ru-RU"/>
              </w:rPr>
              <w:t>м., кадастровый номер 46:16:120401:447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ул.Выгонская/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  <w:r w:rsidR="0058266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Скважина №8373, назначение: сооружения коммунального хозяйства, глубина 105м., кадастровый номер 46:16:120507:88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ул.Шопина 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684089">
              <w:rPr>
                <w:sz w:val="24"/>
                <w:szCs w:val="24"/>
                <w:lang w:eastAsia="ru-RU"/>
              </w:rPr>
              <w:t xml:space="preserve"> №5771</w:t>
            </w:r>
            <w:r>
              <w:rPr>
                <w:sz w:val="24"/>
                <w:szCs w:val="24"/>
                <w:lang w:eastAsia="ru-RU"/>
              </w:rPr>
              <w:t xml:space="preserve">, назначение: </w:t>
            </w:r>
            <w:r w:rsidR="003C74FE">
              <w:rPr>
                <w:sz w:val="24"/>
                <w:szCs w:val="24"/>
                <w:lang w:eastAsia="ru-RU"/>
              </w:rPr>
              <w:t>сооружения коммунального хозяйства</w:t>
            </w:r>
            <w:r>
              <w:rPr>
                <w:sz w:val="24"/>
                <w:szCs w:val="24"/>
                <w:lang w:eastAsia="ru-RU"/>
              </w:rPr>
              <w:t>, глуби</w:t>
            </w:r>
            <w:r w:rsidR="003C74FE">
              <w:rPr>
                <w:sz w:val="24"/>
                <w:szCs w:val="24"/>
                <w:lang w:eastAsia="ru-RU"/>
              </w:rPr>
              <w:t>на 90м., кадастровый номер 46:15</w:t>
            </w:r>
            <w:r>
              <w:rPr>
                <w:sz w:val="24"/>
                <w:szCs w:val="24"/>
                <w:lang w:eastAsia="ru-RU"/>
              </w:rPr>
              <w:t>:120401:181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ул.Центральная / 1974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684089">
              <w:rPr>
                <w:sz w:val="24"/>
                <w:szCs w:val="24"/>
                <w:lang w:eastAsia="ru-RU"/>
              </w:rPr>
              <w:t xml:space="preserve"> №8897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lastRenderedPageBreak/>
              <w:t>наз</w:t>
            </w:r>
            <w:r w:rsidR="00684089">
              <w:rPr>
                <w:sz w:val="24"/>
                <w:szCs w:val="24"/>
                <w:lang w:eastAsia="ru-RU"/>
              </w:rPr>
              <w:t>начение: сооружения коммунального хозяйства</w:t>
            </w:r>
            <w:r>
              <w:rPr>
                <w:sz w:val="24"/>
                <w:szCs w:val="24"/>
                <w:lang w:eastAsia="ru-RU"/>
              </w:rPr>
              <w:t>, глубина 110м., кадастровый номер 46:16:120401:442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582660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Курская область, Обоянский район, </w:t>
            </w:r>
            <w:r>
              <w:rPr>
                <w:sz w:val="24"/>
                <w:szCs w:val="24"/>
                <w:lang w:eastAsia="ru-RU"/>
              </w:rPr>
              <w:lastRenderedPageBreak/>
              <w:t>с.Котельниково, ул.Запрудная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70251E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70251E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 №6942, назначение: сооружения коммунального хозяйства, глубина 150м., кадастровый номер </w:t>
            </w:r>
          </w:p>
          <w:p w:rsidR="0070251E" w:rsidRDefault="0070251E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46:16:120508:51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70251E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ул.Южная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0F3704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E042C2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№4250, назначение: сооружения коммунального хозяйства, глубина 215м., кадастровый номер 46:16:120504:29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E042C2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х.Дрозды, ул.Центральная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3D00A4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E042C2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E042C2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№6042, назначение: сооружения коммунального хозяйства, глубина 150м., кадастровый номер 46:16:150605:32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E042C2" w:rsidP="003D00A4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ул.Садовая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4" w:rsidRDefault="003D00A4" w:rsidP="003D00A4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5422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№6346, назначение: сооружения коммунального хозяйства, глубина 100м., кадастровый номер 46:16:150605:33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ул.Широкая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E5422A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F75752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FA0C8E">
              <w:rPr>
                <w:sz w:val="24"/>
                <w:szCs w:val="24"/>
                <w:lang w:eastAsia="ru-RU"/>
              </w:rPr>
              <w:t xml:space="preserve"> №7816</w:t>
            </w:r>
            <w:r>
              <w:rPr>
                <w:sz w:val="24"/>
                <w:szCs w:val="24"/>
                <w:lang w:eastAsia="ru-RU"/>
              </w:rPr>
              <w:t>, наз</w:t>
            </w:r>
            <w:r w:rsidR="00FA0C8E">
              <w:rPr>
                <w:sz w:val="24"/>
                <w:szCs w:val="24"/>
                <w:lang w:eastAsia="ru-RU"/>
              </w:rPr>
              <w:t>начение: сооружения водозаборные</w:t>
            </w:r>
            <w:r>
              <w:rPr>
                <w:sz w:val="24"/>
                <w:szCs w:val="24"/>
                <w:lang w:eastAsia="ru-RU"/>
              </w:rPr>
              <w:t>, глубина 110м., кадастровый номер 46:16:130704:7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F75752" w:rsidP="00E5422A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ул.Красный Кавказ 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A" w:rsidRDefault="00E5422A" w:rsidP="00E5422A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550CE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5147DE">
              <w:rPr>
                <w:sz w:val="24"/>
                <w:szCs w:val="24"/>
                <w:lang w:eastAsia="ru-RU"/>
              </w:rPr>
              <w:t xml:space="preserve"> №9660</w:t>
            </w:r>
            <w:r>
              <w:rPr>
                <w:sz w:val="24"/>
                <w:szCs w:val="24"/>
                <w:lang w:eastAsia="ru-RU"/>
              </w:rPr>
              <w:t>, назначение: соо</w:t>
            </w:r>
            <w:r w:rsidR="005147DE">
              <w:rPr>
                <w:sz w:val="24"/>
                <w:szCs w:val="24"/>
                <w:lang w:eastAsia="ru-RU"/>
              </w:rPr>
              <w:t>ружения водозаборные, глубина 132</w:t>
            </w:r>
            <w:r>
              <w:rPr>
                <w:sz w:val="24"/>
                <w:szCs w:val="24"/>
                <w:lang w:eastAsia="ru-RU"/>
              </w:rPr>
              <w:t>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46:16:130502</w:t>
            </w:r>
            <w:r>
              <w:rPr>
                <w:sz w:val="24"/>
                <w:szCs w:val="24"/>
                <w:lang w:eastAsia="ru-RU"/>
              </w:rPr>
              <w:t>:158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ул.Выгон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550CE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№7817, назначение: сооружения коммунального хозяйства, глубина 110м., кадастровый номер 46:16:130601:55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д.Гремячка 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550CE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6D2C5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</w:t>
            </w:r>
            <w:r w:rsidR="005147DE">
              <w:rPr>
                <w:sz w:val="24"/>
                <w:szCs w:val="24"/>
                <w:lang w:eastAsia="ru-RU"/>
              </w:rPr>
              <w:t>ужения водозаборные, глубина 100</w:t>
            </w:r>
            <w:r>
              <w:rPr>
                <w:sz w:val="24"/>
                <w:szCs w:val="24"/>
                <w:lang w:eastAsia="ru-RU"/>
              </w:rPr>
              <w:t>м., кадастровый номер 46:16:150602:88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6D2C53" w:rsidP="00550CE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</w:t>
            </w:r>
            <w:r w:rsidR="005147DE">
              <w:rPr>
                <w:sz w:val="24"/>
                <w:szCs w:val="24"/>
                <w:lang w:eastAsia="ru-RU"/>
              </w:rPr>
              <w:t xml:space="preserve"> д..Потопахино, ул.Зеленая 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550CE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</w:t>
            </w:r>
            <w:r w:rsidR="005147DE">
              <w:rPr>
                <w:sz w:val="24"/>
                <w:szCs w:val="24"/>
                <w:lang w:eastAsia="ru-RU"/>
              </w:rPr>
              <w:t xml:space="preserve"> №3857</w:t>
            </w:r>
            <w:r>
              <w:rPr>
                <w:sz w:val="24"/>
                <w:szCs w:val="24"/>
                <w:lang w:eastAsia="ru-RU"/>
              </w:rPr>
              <w:t>, назначение: соор</w:t>
            </w:r>
            <w:r w:rsidR="005147DE">
              <w:rPr>
                <w:sz w:val="24"/>
                <w:szCs w:val="24"/>
                <w:lang w:eastAsia="ru-RU"/>
              </w:rPr>
              <w:t>ужения водозаборные, глубина 104</w:t>
            </w:r>
            <w:r>
              <w:rPr>
                <w:sz w:val="24"/>
                <w:szCs w:val="24"/>
                <w:lang w:eastAsia="ru-RU"/>
              </w:rPr>
              <w:t>м., кадастровый номер 46:16:150602:87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</w:t>
            </w:r>
            <w:r w:rsidR="005147DE">
              <w:rPr>
                <w:sz w:val="24"/>
                <w:szCs w:val="24"/>
                <w:lang w:eastAsia="ru-RU"/>
              </w:rPr>
              <w:t>ская область, Обоянский район, д.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5147DE">
              <w:rPr>
                <w:sz w:val="24"/>
                <w:szCs w:val="24"/>
                <w:lang w:eastAsia="ru-RU"/>
              </w:rPr>
              <w:t>Потопахино, ул.Зеленая / 1966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с.Котельниково ул.Запрудная, назначение: сооружения водозаборные, протяженность 623м., кадастровый номер 46:16:120401:441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ул.Запрудная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CF3C25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CF3C25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 xml:space="preserve">Водопроводная сеть, назначение: сооружения водозаборные, </w:t>
            </w:r>
            <w:r w:rsidRPr="0007354A">
              <w:rPr>
                <w:sz w:val="24"/>
                <w:szCs w:val="24"/>
                <w:lang w:eastAsia="ru-RU"/>
              </w:rPr>
              <w:lastRenderedPageBreak/>
              <w:t>протяженность 2541м.,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CF3C25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х.Дрозды, ул.Центральная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88695F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88695F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4759м.,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Pr="0007354A" w:rsidRDefault="0088695F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ул.Садовая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88695F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0846AB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с.Полукотельниково ул.Широкая, назначение: сооружения водозаборные, протяженность 2490м., кадастровый номер 46:16:000000:658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0846AB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ул.Широкая / 1982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D2C53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0846AB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0846AB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с.Малые Крюки ул.Красный Кавказ, назначение: сооружения водозаборные, протяженность 2254м., кадастровый номер 46:16:000000:659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0846AB" w:rsidP="006D2C53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ул.Красный Кавказ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53" w:rsidRDefault="006D2C53" w:rsidP="006D2C53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0846A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с.Малые Крюки ул.Выгон, назначение: сооружения водозаборные, протяженность 6232м., кадастровый номер 46:16:000000:670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ул.Выгон / 1974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0846A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 д.Гремячка, назначение: сооружения водозаборные, протяженность 991м., кадастровый номер 46:16:130601:56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Котельниковский сельсовет, д.Гремячка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AB" w:rsidRDefault="000846AB" w:rsidP="000846AB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E1C0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Pr="0007354A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Pr="0007354A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4882,3м.,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Pr="0007354A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07354A">
              <w:rPr>
                <w:sz w:val="24"/>
                <w:szCs w:val="24"/>
                <w:lang w:eastAsia="ru-RU"/>
              </w:rPr>
              <w:t>Курская область, Обоянский район, д.Потопахино, ул.Зеленая / 1966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Default="009E1C0B" w:rsidP="000846AB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E1C0B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46:16:120401:652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Default="009E1C0B" w:rsidP="000846AB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ул.Выгонская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B" w:rsidRDefault="009E1C0B" w:rsidP="000846AB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46:16:120507:202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ул.Шопина/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46:16:120401:650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ул.Центральная/ 1974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46:16:120401:647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ул.Запрудная/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</w:t>
            </w:r>
            <w:r w:rsidR="005147DE">
              <w:rPr>
                <w:sz w:val="24"/>
                <w:szCs w:val="24"/>
                <w:lang w:eastAsia="ru-RU"/>
              </w:rPr>
              <w:t>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46:16:120508:162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ул.Южная/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lastRenderedPageBreak/>
              <w:t>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46:16:120504:142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х.Дрозды, ул.Центральная/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B93C7E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5147DE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5147DE">
              <w:rPr>
                <w:sz w:val="24"/>
                <w:szCs w:val="24"/>
                <w:lang w:eastAsia="ru-RU"/>
              </w:rPr>
              <w:t>, кадастровый номер 46:16:150605:145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</w:t>
            </w:r>
            <w:r w:rsidR="00394654">
              <w:rPr>
                <w:sz w:val="24"/>
                <w:szCs w:val="24"/>
                <w:lang w:eastAsia="ru-RU"/>
              </w:rPr>
              <w:t xml:space="preserve"> 2-я </w:t>
            </w:r>
            <w:r>
              <w:rPr>
                <w:sz w:val="24"/>
                <w:szCs w:val="24"/>
                <w:lang w:eastAsia="ru-RU"/>
              </w:rPr>
              <w:t>Садовая/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E" w:rsidRDefault="00B93C7E" w:rsidP="00B93C7E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6A7C57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46:16:150605:147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ул.Широкая/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6A7C57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46:16:130706:128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ул.Красный Кавказ/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6A7C57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46:16:130706:131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</w:t>
            </w:r>
            <w:r w:rsidR="006A7C57">
              <w:rPr>
                <w:sz w:val="24"/>
                <w:szCs w:val="24"/>
                <w:lang w:eastAsia="ru-RU"/>
              </w:rPr>
              <w:t>н, с.Малые Крюки, ул.Выгон/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6A7C57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46:16:130601:167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д.Гремячка/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</w:t>
            </w:r>
            <w:r w:rsidR="006A7C57">
              <w:rPr>
                <w:sz w:val="24"/>
                <w:szCs w:val="24"/>
                <w:lang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46:16:150602:200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</w:t>
            </w:r>
            <w:r w:rsidR="006A7C57">
              <w:rPr>
                <w:sz w:val="24"/>
                <w:szCs w:val="24"/>
                <w:lang w:eastAsia="ru-RU"/>
              </w:rPr>
              <w:t xml:space="preserve"> д.Потопахино, ул.Зеленая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660F02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Водонапорная башня, назначение: </w:t>
            </w:r>
            <w:r w:rsidR="006A7C57">
              <w:rPr>
                <w:sz w:val="24"/>
                <w:szCs w:val="24"/>
                <w:lang w:eastAsia="ru-RU"/>
              </w:rPr>
              <w:t>сооружения водозаборные, объем 1</w:t>
            </w:r>
            <w:r>
              <w:rPr>
                <w:sz w:val="24"/>
                <w:szCs w:val="24"/>
                <w:lang w:eastAsia="ru-RU"/>
              </w:rPr>
              <w:t>5 куб.м.</w:t>
            </w:r>
            <w:r w:rsidR="006A7C57">
              <w:rPr>
                <w:sz w:val="24"/>
                <w:szCs w:val="24"/>
                <w:lang w:eastAsia="ru-RU"/>
              </w:rPr>
              <w:t>, кадастровый номер 46:16:150602:201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</w:t>
            </w:r>
            <w:r w:rsidR="006A7C57">
              <w:rPr>
                <w:sz w:val="24"/>
                <w:szCs w:val="24"/>
                <w:lang w:eastAsia="ru-RU"/>
              </w:rPr>
              <w:t xml:space="preserve"> д.Потопахино, ул.Зеленая / 1983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2" w:rsidRDefault="00660F02" w:rsidP="00660F02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куб.м., кадастровый номер 46:16:120401:651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с.Котельниково, ул.Центральная / 1974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куб.м., кадастровый номер 46:16:150605:146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с.Полукотельниково, ул.2-я Садовая/1978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куб.м., кадастровый номер 46:16:130706:132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с.Малые Крюки, ул.Выгон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«Башкатовский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245м.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с.Башкатово, ул.Выгон, 1а / 2004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236м., кадастровый номер 46:16:040802:162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с.Косиново, ул.Новоселовка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назначение: </w:t>
            </w:r>
            <w:r>
              <w:rPr>
                <w:sz w:val="24"/>
                <w:szCs w:val="24"/>
                <w:lang w:eastAsia="ru-RU"/>
              </w:rPr>
              <w:lastRenderedPageBreak/>
              <w:t>сооружения водозаборные, глубина 218м.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Курская область, Обоянский район, </w:t>
            </w:r>
            <w:r>
              <w:rPr>
                <w:sz w:val="24"/>
                <w:szCs w:val="24"/>
                <w:lang w:eastAsia="ru-RU"/>
              </w:rPr>
              <w:lastRenderedPageBreak/>
              <w:t>х.Красная Поляна 1а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25 куб.м., кадастровый номер 46:16:040805:131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с.Башкатово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10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х.Красная Поляна 1а / 1987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Башня Рожновского, назначение: сооружения водозаборные, объем 25 куб.м., кадастровый номер 46:16:040802:163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с.Косиново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3102 м., кадастровый номер 46:16:000000:887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с.Башкатово 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715 м., кадастровый номер 46:16:040701:565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с.Башкатово / 1990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4842 м., кадастровый номер 46:16:000000:888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с.Башкатово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3780 м., кадастровый номер 46:16:000000:889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с.Косиново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2494 м., кадастровый номер 46:16:040601:706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с.Косиново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551 м., кадастровый номер 46:16:000000:867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х.Красная Поляна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«Быкановский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</w:t>
            </w:r>
            <w:r w:rsidR="00D5043B">
              <w:rPr>
                <w:sz w:val="24"/>
                <w:szCs w:val="24"/>
                <w:lang w:eastAsia="ru-RU"/>
              </w:rPr>
              <w:t>ужения водозаборные, глубина 150</w:t>
            </w:r>
            <w:r>
              <w:rPr>
                <w:sz w:val="24"/>
                <w:szCs w:val="24"/>
                <w:lang w:eastAsia="ru-RU"/>
              </w:rPr>
              <w:t>м., кадастровый номер 46:16:060501:21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с.Быканово, ул.Цнтральная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назначения: сооружения водозаборные, г</w:t>
            </w:r>
            <w:r w:rsidR="00D5043B">
              <w:rPr>
                <w:sz w:val="24"/>
                <w:szCs w:val="24"/>
                <w:lang w:eastAsia="ru-RU"/>
              </w:rPr>
              <w:t>лубина 2</w:t>
            </w:r>
            <w:r>
              <w:rPr>
                <w:sz w:val="24"/>
                <w:szCs w:val="24"/>
                <w:lang w:eastAsia="ru-RU"/>
              </w:rPr>
              <w:t>00м., кадастровый номер 46:16:060501:20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с.Быканово, ул.Центральная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</w:t>
            </w:r>
            <w:r w:rsidR="00D5043B">
              <w:rPr>
                <w:sz w:val="24"/>
                <w:szCs w:val="24"/>
                <w:lang w:eastAsia="ru-RU"/>
              </w:rPr>
              <w:t>ужения водозаборные, глубина 97</w:t>
            </w:r>
            <w:r>
              <w:rPr>
                <w:sz w:val="24"/>
                <w:szCs w:val="24"/>
                <w:lang w:eastAsia="ru-RU"/>
              </w:rPr>
              <w:t>м.</w:t>
            </w:r>
            <w:r w:rsidR="00D5043B">
              <w:rPr>
                <w:sz w:val="24"/>
                <w:szCs w:val="24"/>
                <w:lang w:eastAsia="ru-RU"/>
              </w:rPr>
              <w:t>, кадастровый номер 46:16:060201:338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Курская область, Обоянский район, д.Знаменка, ул.Майская / </w:t>
            </w:r>
            <w:r w:rsidR="00D5043B">
              <w:rPr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Водозаборная скважина, назначение: </w:t>
            </w:r>
            <w:r>
              <w:rPr>
                <w:sz w:val="24"/>
                <w:szCs w:val="24"/>
                <w:lang w:eastAsia="ru-RU"/>
              </w:rPr>
              <w:lastRenderedPageBreak/>
              <w:t>сооружения водозаборные, глубина 100м.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Курская область, Обоянский район,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д.Знаменка, ул.Солнечная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</w:t>
            </w:r>
            <w:r w:rsidR="00D5043B">
              <w:rPr>
                <w:sz w:val="24"/>
                <w:szCs w:val="24"/>
                <w:lang w:eastAsia="ru-RU"/>
              </w:rPr>
              <w:t>ужения водозаборные, глубина 95</w:t>
            </w:r>
            <w:r>
              <w:rPr>
                <w:sz w:val="24"/>
                <w:szCs w:val="24"/>
                <w:lang w:eastAsia="ru-RU"/>
              </w:rPr>
              <w:t>м.</w:t>
            </w:r>
            <w:r w:rsidR="00D5043B">
              <w:rPr>
                <w:sz w:val="24"/>
                <w:szCs w:val="24"/>
                <w:lang w:eastAsia="ru-RU"/>
              </w:rPr>
              <w:t>, кадастровый номер 46:16:060503:47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</w:t>
            </w:r>
            <w:r w:rsidR="00D5043B">
              <w:rPr>
                <w:sz w:val="24"/>
                <w:szCs w:val="24"/>
                <w:lang w:eastAsia="ru-RU"/>
              </w:rPr>
              <w:t>, д.Знаменка, ул.Березовка /1970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</w:t>
            </w:r>
            <w:r w:rsidR="00D5043B">
              <w:rPr>
                <w:sz w:val="24"/>
                <w:szCs w:val="24"/>
                <w:lang w:eastAsia="ru-RU"/>
              </w:rPr>
              <w:t xml:space="preserve">оружения водозаборные, глубина </w:t>
            </w:r>
            <w:r>
              <w:rPr>
                <w:sz w:val="24"/>
                <w:szCs w:val="24"/>
                <w:lang w:eastAsia="ru-RU"/>
              </w:rPr>
              <w:t>90м.</w:t>
            </w:r>
            <w:r w:rsidR="00D5043B">
              <w:rPr>
                <w:sz w:val="24"/>
                <w:szCs w:val="24"/>
                <w:lang w:eastAsia="ru-RU"/>
              </w:rPr>
              <w:t>, кадастровый номер 46:16:180301:118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</w:t>
            </w:r>
            <w:r w:rsidR="00D5043B">
              <w:rPr>
                <w:sz w:val="24"/>
                <w:szCs w:val="24"/>
                <w:lang w:eastAsia="ru-RU"/>
              </w:rPr>
              <w:t>.Нагорный, ул.Приовражная / 1980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100м.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п.Пасечный, ул.Садовая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100м.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п.Пасечный, ул.Садовая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д.Знаменка, ул.Майская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с.Быканово, ул.Центральная / 2010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д.Знаменка, ул.Березовка / 1982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10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х.Нагорный, ул.Приовражная / 1982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п.Пасечный, ул.Садовая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п.Пасечный, ул.Садовая / 2012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6400м.,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с.Быканово, ул.Центральная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1399м.,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д.Знаменка, ул.Майская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2050м.,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д.Знаменка, ул.Березовка / 1973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850м.,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д.Знаменка, ул.Солнечная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Водопроводная сеть, назначение: сооружения коммунального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хозяйства, протяженность 2075м.,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Курская область, Обоянский район, п.Пасечный, ул.Садовая /1978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коммунального хозяйства, протяженность 1200м.,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х.Нагорный, ул.Приовражная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«Рыбино-Будский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130м., кадастровый номер 46:16:160305:37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ул.Косухина, д.18А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120м., кадастровый номер 46:16:160201:350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ул.Новоселовка, д.18А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130м., кадастровый номер 46:16:160201:327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ул.Холодная Гора, д.19А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150м., кадастровый номер 46:16:160203:565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ул.Хутор, д.53А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180м., кадастровый номер 46:16:160202:326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ул.Ленина, д.30А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120м., кадастровый номер 46:16:080401:496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с.Филатово, ул.План, д.38А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180м., кадастровый номер 46:16:160203:567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ул.Ленина, д.2А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ул.Новоселовка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куб.м., кадастровый номер 46:16:160305:149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ул.Подстанция/ 1972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ул.Ленина, 30а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ул.Ленина (школа)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10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ул.Хутор 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с.Филатово, ул.План 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с.Долженково, ул.Никеевка 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ул.Холодная Гора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10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ул.Ленина, 2а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1402м., кадастровый номер 46:16:000000:526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ул.Лисуновка 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545м., кадастровый номер 46:16:160203:586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ул.Хутор / 1984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180м.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с.Долженково, ул.Никеевка/1981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80м., кадастровый номер 46:16:160305:152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сл.Рыбинские-Буды, ул.Подстанция / 1979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1600м.,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 –Буды, ул.Новоселовка/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1600м., диаметр трубы 100мм., 50мм.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 –Буды, ул.Ленина 30а/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1000м.,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 –Буды, ул.Подстанция/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6200м.,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с.Филатово, ул.План/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5600м., диаметр трубы 100мм.,50мм.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с.Долженково, ул.Никеевка/ 1981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1000м.,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сл.Рыбинские –Буды, ул.Холодная Гора/ 1977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Водопроводная сеть, назначение: </w:t>
            </w:r>
            <w:r>
              <w:rPr>
                <w:sz w:val="24"/>
                <w:szCs w:val="24"/>
                <w:lang w:eastAsia="ru-RU"/>
              </w:rPr>
              <w:lastRenderedPageBreak/>
              <w:t>сооружения водозаборные, протяженность 1000м.,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Курская область, Обоянский район, </w:t>
            </w:r>
            <w:r>
              <w:rPr>
                <w:sz w:val="24"/>
                <w:szCs w:val="24"/>
                <w:lang w:eastAsia="ru-RU"/>
              </w:rPr>
              <w:lastRenderedPageBreak/>
              <w:t>сл.Рыбинские –Буды, ул.Ленина 2а/ 1975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«Шевелевский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с.Шевелево, ул.Заложенка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д.Старая Кривцовка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с.Шевелево, ул.Поповка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с.Шевелево, ул.Молодежная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д.Старая Кривцовка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д.Новая Кривцовка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7500м.,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с.Шевелево/1985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назначение: сооружения водозаборные, протяженность 2200м., диаметр трубы 100мм.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д.Старая Кривцовка/1968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«Рудавский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№10441, назначение: сооружения водозаборные, глубина 195м., кадастровый номер 46:16:170201:431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п.Рудавский, ул.Школьная 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№6031, назначение: сооружения водозаборные, глубина 240м., кадастровый номер 46:16:170101:394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с.Кулига, ул.Молодежная / 1991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№9139, назначение: сооружения водозаборные, глубина 210м., кадастровый номер 46:16:170301:718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с.Рудавец, ул.Поповка 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№10337, назначение: сооружения водозаборные, глубина 195м.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с.Стрелецкое, ул.Прицепиловка / 2005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№2, назначение: сооружения водозаборные, глубина 180м.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с.Стрелецкое, ул.Прицепиловка / 1991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№10421, назначение: сооружения водозаборные, глубина 174м.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с.Пушкарное, ул.Борисово/ 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190м.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с.Пушкарное, ул.Садовая/ 1989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№10411, назначение: сооружения водозаборные, глубина 200м.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п.Рудавский, ул.Школьная, 14 /2010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 №10333, назначение: сооружения водозаборные, глубина 205м.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с.Рудавец (зерноток, МТФ) / 1991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с.Стрелецкое, ул.Прицепиловка / 2006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с.Стрелецкое, ул.Прицепиловка / 1980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с.Пушкарное, ул.Борисово / 2011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с.Пушкарное, ул.Садовая / 1986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п.Рудавский, ул.Школьная / 1985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с.Кулига, ул.Молодежная / 1991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с.Рудавец, ул.Поповка/ 1988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п.Рудавский, ул.Школьная, 14 / 2009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25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с.Рудавец (зерноток, МТФ) / 2005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протяженность 4500м., диаметр трубы 57мм., 32мм,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п.Рудавский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протяженность 3000м., диаметр трубы 57мм., 32мм,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с.Кулига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протяженность 9500м., диаметр трубы 57мм., 32мм,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с.Рудавец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протяженность 9000м., диаметр трубы 57мм., 32мм,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с.Стрелецкое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Водопроводные сети, протяженность 16000м., диаметр трубы 57мм., 32мм,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с.Пушкарное / 1968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8" w:rsidRDefault="00951628" w:rsidP="00951628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Объекты водоснабжения, расположенные на территории муниципального образования </w:t>
            </w:r>
            <w:r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 xml:space="preserve">«Усланский </w:t>
            </w:r>
            <w:r w:rsidRPr="0094152A">
              <w:rPr>
                <w:rFonts w:eastAsia="Andale Sans UI"/>
                <w:b/>
                <w:kern w:val="2"/>
                <w:sz w:val="24"/>
                <w:szCs w:val="24"/>
                <w:lang w:eastAsia="ru-RU"/>
              </w:rPr>
              <w:t>сельсовет» Обоянского района Курской области</w:t>
            </w: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40м.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д.Воробьевка, ул.Курносовка / 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38м.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д.Анахино, ул.Южная/ 1967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40м.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ул.Выгон/ 1967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36м.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х.Кочегуровка, ул.Ерина / 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40м.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ул.Молодежная/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36м.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40м.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(школа)/ 2008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Водозаборная скважина, назначение: сооружения водозаборные, глубина 40м.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д.Лунино, ул.Зогородница / 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башня, назначение: сооружения водозаборные, объем 15 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д.Воробьевка, ул.Курносовка / 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25куб.м., кадастровый номер 46:16:190501:337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д.Анахино / 2020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25куб.м., кадастровый номер 46:16:190501:336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д.Анахино / 2020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27куб.м.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ул.Выгон /1967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20куб.м.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х.Кочегуровка, ул.Ерина /1978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20куб.м.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ул.Молодежная /1970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15куб.м.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(ток) /1976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Водонапорная башня Рожновского, назначение: сооружения водозаборные, объем 27куб.м.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(школа) /2008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1300м.,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д.Воробьевка, ул.Курносовка/1969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Водоснабжение д.Анахино Обоянского района Курской области, назначение: сооружения водозаборные, протяженность 2235м., диаметр трубы 110мм., кадастровый номер 46:16:000000:868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д.Анахино / 2020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7900м.,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ул.Выгон /1967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2200м.,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х.Кочегуровка, ул.Ерина /1978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2100м.,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с.Трубеж, ул.Молодежная / 1970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1300м.,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(ток) / 1976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  <w:tr w:rsidR="00951628" w:rsidRPr="001103C8" w:rsidTr="004C67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Водопроводная сеть, протяженность 4300м., диаметр трубы 110мм.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Курская область, Обоянский район, с.Усланка, ул.Центральная (школа) / 2008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8" w:rsidRDefault="00951628" w:rsidP="00951628">
            <w:pPr>
              <w:widowControl w:val="0"/>
              <w:suppressAutoHyphens w:val="0"/>
              <w:rPr>
                <w:rFonts w:eastAsia="Andale Sans UI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8593E" w:rsidRDefault="0098593E" w:rsidP="00050550">
      <w:pPr>
        <w:sectPr w:rsidR="0098593E" w:rsidSect="00A5610B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14C81" w:rsidRDefault="00214C81" w:rsidP="00050550"/>
    <w:sectPr w:rsidR="00214C81" w:rsidSect="00050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0B" w:rsidRDefault="00A5610B" w:rsidP="00F55B30">
      <w:r>
        <w:separator/>
      </w:r>
    </w:p>
  </w:endnote>
  <w:endnote w:type="continuationSeparator" w:id="0">
    <w:p w:rsidR="00A5610B" w:rsidRDefault="00A5610B" w:rsidP="00F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0B" w:rsidRDefault="00A5610B" w:rsidP="00F55B30">
      <w:r>
        <w:separator/>
      </w:r>
    </w:p>
  </w:footnote>
  <w:footnote w:type="continuationSeparator" w:id="0">
    <w:p w:rsidR="00A5610B" w:rsidRDefault="00A5610B" w:rsidP="00F5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861147"/>
      <w:docPartObj>
        <w:docPartGallery w:val="Page Numbers (Top of Page)"/>
        <w:docPartUnique/>
      </w:docPartObj>
    </w:sdtPr>
    <w:sdtEndPr/>
    <w:sdtContent>
      <w:p w:rsidR="002A2C5A" w:rsidRDefault="002A2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11">
          <w:rPr>
            <w:noProof/>
          </w:rPr>
          <w:t>3</w:t>
        </w:r>
        <w:r>
          <w:fldChar w:fldCharType="end"/>
        </w:r>
      </w:p>
    </w:sdtContent>
  </w:sdt>
  <w:p w:rsidR="002A2C5A" w:rsidRDefault="002A2C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 w15:restartNumberingAfterBreak="0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5"/>
    <w:rsid w:val="00000636"/>
    <w:rsid w:val="0001462A"/>
    <w:rsid w:val="00016C2C"/>
    <w:rsid w:val="00050550"/>
    <w:rsid w:val="00054D54"/>
    <w:rsid w:val="000556D7"/>
    <w:rsid w:val="000575E0"/>
    <w:rsid w:val="00061020"/>
    <w:rsid w:val="0007354A"/>
    <w:rsid w:val="000846AB"/>
    <w:rsid w:val="00097E22"/>
    <w:rsid w:val="000C2FD5"/>
    <w:rsid w:val="000E76FE"/>
    <w:rsid w:val="000F3704"/>
    <w:rsid w:val="00100AEA"/>
    <w:rsid w:val="001103C8"/>
    <w:rsid w:val="00124281"/>
    <w:rsid w:val="00135826"/>
    <w:rsid w:val="00150B29"/>
    <w:rsid w:val="001562D5"/>
    <w:rsid w:val="0019653E"/>
    <w:rsid w:val="00196999"/>
    <w:rsid w:val="001D44D9"/>
    <w:rsid w:val="001D48D8"/>
    <w:rsid w:val="001E238F"/>
    <w:rsid w:val="001E4423"/>
    <w:rsid w:val="001E493A"/>
    <w:rsid w:val="001E6CF4"/>
    <w:rsid w:val="00205DF8"/>
    <w:rsid w:val="00214C81"/>
    <w:rsid w:val="002178B7"/>
    <w:rsid w:val="0024710E"/>
    <w:rsid w:val="00247C89"/>
    <w:rsid w:val="00267065"/>
    <w:rsid w:val="00272B9A"/>
    <w:rsid w:val="0027563D"/>
    <w:rsid w:val="00286534"/>
    <w:rsid w:val="00296CC0"/>
    <w:rsid w:val="002A1C81"/>
    <w:rsid w:val="002A2C5A"/>
    <w:rsid w:val="002A4306"/>
    <w:rsid w:val="002A5300"/>
    <w:rsid w:val="002B2727"/>
    <w:rsid w:val="002C3CA3"/>
    <w:rsid w:val="002E02BA"/>
    <w:rsid w:val="002F731E"/>
    <w:rsid w:val="00303882"/>
    <w:rsid w:val="003048AF"/>
    <w:rsid w:val="003132CE"/>
    <w:rsid w:val="00332442"/>
    <w:rsid w:val="003347F6"/>
    <w:rsid w:val="00342D9C"/>
    <w:rsid w:val="003568B0"/>
    <w:rsid w:val="00361518"/>
    <w:rsid w:val="00362340"/>
    <w:rsid w:val="00394654"/>
    <w:rsid w:val="00394D8C"/>
    <w:rsid w:val="00397970"/>
    <w:rsid w:val="003A6B30"/>
    <w:rsid w:val="003C71E3"/>
    <w:rsid w:val="003C74FE"/>
    <w:rsid w:val="003D00A4"/>
    <w:rsid w:val="003D1F29"/>
    <w:rsid w:val="003E528A"/>
    <w:rsid w:val="00402521"/>
    <w:rsid w:val="00402C5C"/>
    <w:rsid w:val="00403A73"/>
    <w:rsid w:val="00416085"/>
    <w:rsid w:val="00442BCB"/>
    <w:rsid w:val="00445FCA"/>
    <w:rsid w:val="00446F2B"/>
    <w:rsid w:val="004515D9"/>
    <w:rsid w:val="00475C0B"/>
    <w:rsid w:val="004A0B9E"/>
    <w:rsid w:val="004A32DB"/>
    <w:rsid w:val="004A4274"/>
    <w:rsid w:val="004B2A70"/>
    <w:rsid w:val="004B3727"/>
    <w:rsid w:val="004B76BC"/>
    <w:rsid w:val="004C676F"/>
    <w:rsid w:val="00505396"/>
    <w:rsid w:val="005147DE"/>
    <w:rsid w:val="00515883"/>
    <w:rsid w:val="005261CD"/>
    <w:rsid w:val="00533343"/>
    <w:rsid w:val="00550CE3"/>
    <w:rsid w:val="00554731"/>
    <w:rsid w:val="0057264E"/>
    <w:rsid w:val="005729CB"/>
    <w:rsid w:val="00582660"/>
    <w:rsid w:val="00594397"/>
    <w:rsid w:val="005A4A37"/>
    <w:rsid w:val="005B0382"/>
    <w:rsid w:val="005B638D"/>
    <w:rsid w:val="005D7648"/>
    <w:rsid w:val="00602496"/>
    <w:rsid w:val="00605E3C"/>
    <w:rsid w:val="006209C1"/>
    <w:rsid w:val="0063636F"/>
    <w:rsid w:val="00650DDA"/>
    <w:rsid w:val="00660F02"/>
    <w:rsid w:val="00667871"/>
    <w:rsid w:val="00667D18"/>
    <w:rsid w:val="00684089"/>
    <w:rsid w:val="00690F89"/>
    <w:rsid w:val="00695611"/>
    <w:rsid w:val="006A1176"/>
    <w:rsid w:val="006A7C57"/>
    <w:rsid w:val="006B07E1"/>
    <w:rsid w:val="006D2C53"/>
    <w:rsid w:val="006E1E0B"/>
    <w:rsid w:val="006F019F"/>
    <w:rsid w:val="006F0A3A"/>
    <w:rsid w:val="0070251E"/>
    <w:rsid w:val="00702976"/>
    <w:rsid w:val="00706FEC"/>
    <w:rsid w:val="00731DFF"/>
    <w:rsid w:val="0073642F"/>
    <w:rsid w:val="00737149"/>
    <w:rsid w:val="00742C00"/>
    <w:rsid w:val="00743C06"/>
    <w:rsid w:val="007513BE"/>
    <w:rsid w:val="007635AB"/>
    <w:rsid w:val="00767B17"/>
    <w:rsid w:val="007751BA"/>
    <w:rsid w:val="007940C0"/>
    <w:rsid w:val="00797934"/>
    <w:rsid w:val="007A10EB"/>
    <w:rsid w:val="007A2FB6"/>
    <w:rsid w:val="007B4193"/>
    <w:rsid w:val="007B5785"/>
    <w:rsid w:val="007C4587"/>
    <w:rsid w:val="007C77B6"/>
    <w:rsid w:val="007D003B"/>
    <w:rsid w:val="007F2C94"/>
    <w:rsid w:val="008169D7"/>
    <w:rsid w:val="008252E0"/>
    <w:rsid w:val="00836BF8"/>
    <w:rsid w:val="008470AE"/>
    <w:rsid w:val="00853249"/>
    <w:rsid w:val="008606A1"/>
    <w:rsid w:val="00865609"/>
    <w:rsid w:val="008762FD"/>
    <w:rsid w:val="0088695F"/>
    <w:rsid w:val="008B5255"/>
    <w:rsid w:val="008C2035"/>
    <w:rsid w:val="008C3430"/>
    <w:rsid w:val="008D0902"/>
    <w:rsid w:val="008D12AD"/>
    <w:rsid w:val="009062CC"/>
    <w:rsid w:val="009138E9"/>
    <w:rsid w:val="00935687"/>
    <w:rsid w:val="00937F2B"/>
    <w:rsid w:val="0094152A"/>
    <w:rsid w:val="00951628"/>
    <w:rsid w:val="009558EF"/>
    <w:rsid w:val="0098593E"/>
    <w:rsid w:val="00992504"/>
    <w:rsid w:val="00996126"/>
    <w:rsid w:val="009C19D4"/>
    <w:rsid w:val="009C5666"/>
    <w:rsid w:val="009D0692"/>
    <w:rsid w:val="009E05E8"/>
    <w:rsid w:val="009E080C"/>
    <w:rsid w:val="009E1C0B"/>
    <w:rsid w:val="009F3645"/>
    <w:rsid w:val="00A35CC2"/>
    <w:rsid w:val="00A4051D"/>
    <w:rsid w:val="00A50374"/>
    <w:rsid w:val="00A52FCB"/>
    <w:rsid w:val="00A54C27"/>
    <w:rsid w:val="00A5610B"/>
    <w:rsid w:val="00A57721"/>
    <w:rsid w:val="00A67B98"/>
    <w:rsid w:val="00A743E6"/>
    <w:rsid w:val="00A92C0A"/>
    <w:rsid w:val="00A93FA9"/>
    <w:rsid w:val="00A9562F"/>
    <w:rsid w:val="00AA02A2"/>
    <w:rsid w:val="00AA308C"/>
    <w:rsid w:val="00AC03A8"/>
    <w:rsid w:val="00AF160C"/>
    <w:rsid w:val="00AF4506"/>
    <w:rsid w:val="00AF75C0"/>
    <w:rsid w:val="00B056F6"/>
    <w:rsid w:val="00B05804"/>
    <w:rsid w:val="00B16F3D"/>
    <w:rsid w:val="00B20118"/>
    <w:rsid w:val="00B30493"/>
    <w:rsid w:val="00B416E0"/>
    <w:rsid w:val="00B859A7"/>
    <w:rsid w:val="00B93C7E"/>
    <w:rsid w:val="00BA1051"/>
    <w:rsid w:val="00BB385A"/>
    <w:rsid w:val="00BB4D40"/>
    <w:rsid w:val="00BB7AF1"/>
    <w:rsid w:val="00BF19C0"/>
    <w:rsid w:val="00C0372C"/>
    <w:rsid w:val="00C073F2"/>
    <w:rsid w:val="00C23028"/>
    <w:rsid w:val="00C43363"/>
    <w:rsid w:val="00C44614"/>
    <w:rsid w:val="00C45E3B"/>
    <w:rsid w:val="00C72178"/>
    <w:rsid w:val="00C775FA"/>
    <w:rsid w:val="00C90472"/>
    <w:rsid w:val="00C93ECB"/>
    <w:rsid w:val="00C94239"/>
    <w:rsid w:val="00CB20E0"/>
    <w:rsid w:val="00CB7E90"/>
    <w:rsid w:val="00CC7213"/>
    <w:rsid w:val="00CE5A69"/>
    <w:rsid w:val="00CF2F6A"/>
    <w:rsid w:val="00CF335B"/>
    <w:rsid w:val="00CF3C25"/>
    <w:rsid w:val="00D0562A"/>
    <w:rsid w:val="00D11360"/>
    <w:rsid w:val="00D22210"/>
    <w:rsid w:val="00D27587"/>
    <w:rsid w:val="00D4461D"/>
    <w:rsid w:val="00D5043B"/>
    <w:rsid w:val="00D53C34"/>
    <w:rsid w:val="00D567BE"/>
    <w:rsid w:val="00D73946"/>
    <w:rsid w:val="00D7595B"/>
    <w:rsid w:val="00D76436"/>
    <w:rsid w:val="00D822C9"/>
    <w:rsid w:val="00D82D3E"/>
    <w:rsid w:val="00D95C4C"/>
    <w:rsid w:val="00DA334F"/>
    <w:rsid w:val="00DB7D29"/>
    <w:rsid w:val="00DC0234"/>
    <w:rsid w:val="00DC0AC1"/>
    <w:rsid w:val="00E042C2"/>
    <w:rsid w:val="00E1316B"/>
    <w:rsid w:val="00E51822"/>
    <w:rsid w:val="00E51A6B"/>
    <w:rsid w:val="00E5422A"/>
    <w:rsid w:val="00E56109"/>
    <w:rsid w:val="00E571D6"/>
    <w:rsid w:val="00E613AA"/>
    <w:rsid w:val="00E620BB"/>
    <w:rsid w:val="00E731EC"/>
    <w:rsid w:val="00E74624"/>
    <w:rsid w:val="00E93114"/>
    <w:rsid w:val="00EA536E"/>
    <w:rsid w:val="00EB6BE7"/>
    <w:rsid w:val="00EC1D26"/>
    <w:rsid w:val="00F038C0"/>
    <w:rsid w:val="00F03DD0"/>
    <w:rsid w:val="00F23470"/>
    <w:rsid w:val="00F35122"/>
    <w:rsid w:val="00F37619"/>
    <w:rsid w:val="00F45382"/>
    <w:rsid w:val="00F55B30"/>
    <w:rsid w:val="00F65FBF"/>
    <w:rsid w:val="00F72A5B"/>
    <w:rsid w:val="00F73FCB"/>
    <w:rsid w:val="00F75752"/>
    <w:rsid w:val="00FA0C8E"/>
    <w:rsid w:val="00FA26A1"/>
    <w:rsid w:val="00FA697C"/>
    <w:rsid w:val="00FB30D0"/>
    <w:rsid w:val="00FB3C59"/>
    <w:rsid w:val="00FD7A64"/>
    <w:rsid w:val="00FE71DE"/>
    <w:rsid w:val="00FF36D2"/>
    <w:rsid w:val="00FF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2230"/>
  <w15:docId w15:val="{EB80C396-4AA9-43BF-A8D4-E590EB9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55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55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B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225F-B5AF-4E7B-98CE-4D9D912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2023-09-05T10:02:00Z</cp:lastPrinted>
  <dcterms:created xsi:type="dcterms:W3CDTF">2023-09-04T08:08:00Z</dcterms:created>
  <dcterms:modified xsi:type="dcterms:W3CDTF">2023-09-05T15:29:00Z</dcterms:modified>
</cp:coreProperties>
</file>