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B61" w:rsidRDefault="00E65B61" w:rsidP="00E65B61">
      <w:pPr>
        <w:pStyle w:val="a3"/>
        <w:jc w:val="both"/>
        <w:rPr>
          <w:b/>
          <w:szCs w:val="28"/>
        </w:rPr>
      </w:pPr>
    </w:p>
    <w:p w:rsidR="00E65B61" w:rsidRDefault="00E65B61" w:rsidP="00E65B61">
      <w:pPr>
        <w:pStyle w:val="a3"/>
        <w:jc w:val="both"/>
        <w:rPr>
          <w:b/>
          <w:szCs w:val="28"/>
        </w:rPr>
      </w:pPr>
    </w:p>
    <w:p w:rsidR="00E65B61" w:rsidRPr="00DE48A5" w:rsidRDefault="00E65B61" w:rsidP="00E65B61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745DF8" wp14:editId="5A45B747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B61" w:rsidRPr="00DE48A5" w:rsidRDefault="00E65B61" w:rsidP="00E65B61">
      <w:pPr>
        <w:pStyle w:val="a3"/>
        <w:jc w:val="both"/>
        <w:rPr>
          <w:b/>
          <w:szCs w:val="28"/>
        </w:rPr>
      </w:pPr>
    </w:p>
    <w:p w:rsidR="00E65B61" w:rsidRPr="001B7981" w:rsidRDefault="00E65B61" w:rsidP="00E65B61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E65B61" w:rsidRPr="001B7981" w:rsidRDefault="00E65B61" w:rsidP="00E65B61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E65B61" w:rsidRPr="00174505" w:rsidRDefault="00E65B61" w:rsidP="00E65B61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E65B61" w:rsidRPr="00B47E65" w:rsidRDefault="00E65B61" w:rsidP="00E65B61">
      <w:pPr>
        <w:pStyle w:val="a3"/>
        <w:rPr>
          <w:b/>
          <w:szCs w:val="28"/>
        </w:rPr>
      </w:pPr>
    </w:p>
    <w:p w:rsidR="00E65B61" w:rsidRPr="00174505" w:rsidRDefault="00E65B61" w:rsidP="00E65B61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8D340A">
        <w:rPr>
          <w:b/>
          <w:sz w:val="36"/>
          <w:szCs w:val="36"/>
        </w:rPr>
        <w:t>79</w:t>
      </w:r>
    </w:p>
    <w:p w:rsidR="00E65B61" w:rsidRPr="00DE48A5" w:rsidRDefault="00E65B61" w:rsidP="00E65B61">
      <w:pPr>
        <w:pStyle w:val="a3"/>
        <w:ind w:firstLine="709"/>
        <w:rPr>
          <w:b/>
          <w:szCs w:val="28"/>
        </w:rPr>
      </w:pPr>
    </w:p>
    <w:p w:rsidR="00E65B61" w:rsidRDefault="00E65B61" w:rsidP="00E65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6E0C34" w:rsidRPr="00460FC6" w:rsidRDefault="00E65B61" w:rsidP="006E0C3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Курской области «</w:t>
      </w:r>
      <w:r w:rsidR="006E0C34" w:rsidRPr="00460FC6">
        <w:rPr>
          <w:b/>
          <w:bCs/>
          <w:sz w:val="28"/>
          <w:szCs w:val="28"/>
        </w:rPr>
        <w:t>О бюджете муниципального района «Обоянский район»</w:t>
      </w:r>
    </w:p>
    <w:p w:rsidR="00E65B61" w:rsidRDefault="006E0C34" w:rsidP="006E0C34">
      <w:pPr>
        <w:jc w:val="center"/>
        <w:rPr>
          <w:b/>
          <w:sz w:val="28"/>
          <w:szCs w:val="28"/>
        </w:rPr>
      </w:pPr>
      <w:r w:rsidRPr="00460FC6">
        <w:rPr>
          <w:b/>
          <w:bCs/>
          <w:sz w:val="28"/>
          <w:szCs w:val="28"/>
        </w:rPr>
        <w:t>Курской области на 202</w:t>
      </w:r>
      <w:r w:rsidR="0005230E">
        <w:rPr>
          <w:b/>
          <w:bCs/>
          <w:sz w:val="28"/>
          <w:szCs w:val="28"/>
        </w:rPr>
        <w:t>4</w:t>
      </w:r>
      <w:r w:rsidRPr="00460FC6">
        <w:rPr>
          <w:b/>
          <w:bCs/>
          <w:sz w:val="28"/>
          <w:szCs w:val="28"/>
        </w:rPr>
        <w:t xml:space="preserve"> год и на плановый период 202</w:t>
      </w:r>
      <w:r w:rsidR="0005230E">
        <w:rPr>
          <w:b/>
          <w:bCs/>
          <w:sz w:val="28"/>
          <w:szCs w:val="28"/>
        </w:rPr>
        <w:t>5</w:t>
      </w:r>
      <w:r w:rsidRPr="00460FC6">
        <w:rPr>
          <w:b/>
          <w:bCs/>
          <w:sz w:val="28"/>
          <w:szCs w:val="28"/>
        </w:rPr>
        <w:t xml:space="preserve"> и 202</w:t>
      </w:r>
      <w:r w:rsidR="0005230E">
        <w:rPr>
          <w:b/>
          <w:bCs/>
          <w:sz w:val="28"/>
          <w:szCs w:val="28"/>
        </w:rPr>
        <w:t>6</w:t>
      </w:r>
      <w:r w:rsidRPr="00460FC6">
        <w:rPr>
          <w:b/>
          <w:bCs/>
          <w:sz w:val="28"/>
          <w:szCs w:val="28"/>
        </w:rPr>
        <w:t xml:space="preserve"> годов</w:t>
      </w:r>
      <w:r w:rsidR="00E65B61">
        <w:rPr>
          <w:b/>
          <w:sz w:val="28"/>
          <w:szCs w:val="28"/>
        </w:rPr>
        <w:t>»</w:t>
      </w:r>
    </w:p>
    <w:p w:rsidR="00E65B61" w:rsidRDefault="00E65B61" w:rsidP="00E65B6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5B61" w:rsidRDefault="00E65B61" w:rsidP="00E65B61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="00C922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8D340A">
        <w:rPr>
          <w:bCs/>
          <w:sz w:val="28"/>
          <w:szCs w:val="28"/>
          <w:u w:val="single"/>
        </w:rPr>
        <w:t>19</w:t>
      </w:r>
      <w:r>
        <w:rPr>
          <w:bCs/>
          <w:sz w:val="28"/>
          <w:szCs w:val="28"/>
          <w:u w:val="single"/>
        </w:rPr>
        <w:t xml:space="preserve"> </w:t>
      </w:r>
      <w:r w:rsidR="00546CCF">
        <w:rPr>
          <w:bCs/>
          <w:sz w:val="28"/>
          <w:szCs w:val="28"/>
          <w:u w:val="single"/>
        </w:rPr>
        <w:t>дека</w:t>
      </w:r>
      <w:r w:rsidR="00C922B9">
        <w:rPr>
          <w:bCs/>
          <w:sz w:val="28"/>
          <w:szCs w:val="28"/>
          <w:u w:val="single"/>
        </w:rPr>
        <w:t>бря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</w:t>
      </w:r>
      <w:r w:rsidR="00F51B3F">
        <w:rPr>
          <w:bCs/>
          <w:sz w:val="28"/>
          <w:szCs w:val="28"/>
          <w:u w:val="single"/>
        </w:rPr>
        <w:t>2</w:t>
      </w:r>
      <w:r w:rsidR="008D340A">
        <w:rPr>
          <w:bCs/>
          <w:sz w:val="28"/>
          <w:szCs w:val="28"/>
          <w:u w:val="single"/>
        </w:rPr>
        <w:t>3</w:t>
      </w:r>
      <w:r w:rsidRPr="00230AD7">
        <w:rPr>
          <w:bCs/>
          <w:sz w:val="28"/>
          <w:szCs w:val="28"/>
          <w:u w:val="single"/>
        </w:rPr>
        <w:t>г.</w:t>
      </w:r>
    </w:p>
    <w:p w:rsidR="00974E19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249C" w:rsidRDefault="0077249C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65A2" w:rsidRDefault="00D665A2" w:rsidP="00D665A2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05D7B">
        <w:rPr>
          <w:b/>
          <w:sz w:val="28"/>
          <w:szCs w:val="28"/>
        </w:rPr>
        <w:t>Общие положения.</w:t>
      </w:r>
    </w:p>
    <w:p w:rsidR="00D665A2" w:rsidRDefault="00D665A2" w:rsidP="00D665A2">
      <w:pPr>
        <w:ind w:left="1068"/>
        <w:rPr>
          <w:b/>
          <w:sz w:val="28"/>
          <w:szCs w:val="28"/>
        </w:rPr>
      </w:pPr>
    </w:p>
    <w:p w:rsidR="00F46C12" w:rsidRPr="00776870" w:rsidRDefault="00F46C12" w:rsidP="006E0C34">
      <w:pPr>
        <w:ind w:firstLine="709"/>
        <w:jc w:val="both"/>
        <w:rPr>
          <w:sz w:val="28"/>
          <w:szCs w:val="28"/>
        </w:rPr>
      </w:pPr>
      <w:r w:rsidRPr="007420D6">
        <w:rPr>
          <w:sz w:val="28"/>
          <w:szCs w:val="28"/>
        </w:rPr>
        <w:t xml:space="preserve">1.1. Заключение на проект Решения Представительного Собрания Обоянского района Курской области </w:t>
      </w:r>
      <w:r w:rsidRPr="006E0C34">
        <w:rPr>
          <w:sz w:val="28"/>
          <w:szCs w:val="28"/>
        </w:rPr>
        <w:t>«</w:t>
      </w:r>
      <w:r w:rsidR="006E0C34" w:rsidRPr="006E0C34">
        <w:rPr>
          <w:sz w:val="28"/>
          <w:szCs w:val="28"/>
        </w:rPr>
        <w:t>О бюджете муниципального района «Обоянский район»</w:t>
      </w:r>
      <w:r w:rsidR="006E0C34">
        <w:rPr>
          <w:sz w:val="28"/>
          <w:szCs w:val="28"/>
        </w:rPr>
        <w:t xml:space="preserve"> </w:t>
      </w:r>
      <w:r w:rsidR="006E0C34" w:rsidRPr="006E0C34">
        <w:rPr>
          <w:sz w:val="28"/>
          <w:szCs w:val="28"/>
        </w:rPr>
        <w:t>Курской области на 202</w:t>
      </w:r>
      <w:r w:rsidR="006C588F">
        <w:rPr>
          <w:sz w:val="28"/>
          <w:szCs w:val="28"/>
        </w:rPr>
        <w:t>4</w:t>
      </w:r>
      <w:r w:rsidR="006E0C34" w:rsidRPr="006E0C34">
        <w:rPr>
          <w:sz w:val="28"/>
          <w:szCs w:val="28"/>
        </w:rPr>
        <w:t xml:space="preserve"> год и на плановый период 202</w:t>
      </w:r>
      <w:r w:rsidR="006C588F">
        <w:rPr>
          <w:sz w:val="28"/>
          <w:szCs w:val="28"/>
        </w:rPr>
        <w:t>5</w:t>
      </w:r>
      <w:r w:rsidR="006E0C34" w:rsidRPr="006E0C34">
        <w:rPr>
          <w:sz w:val="28"/>
          <w:szCs w:val="28"/>
        </w:rPr>
        <w:t xml:space="preserve"> и 202</w:t>
      </w:r>
      <w:r w:rsidR="006C588F">
        <w:rPr>
          <w:sz w:val="28"/>
          <w:szCs w:val="28"/>
        </w:rPr>
        <w:t>6</w:t>
      </w:r>
      <w:bookmarkStart w:id="0" w:name="_GoBack"/>
      <w:bookmarkEnd w:id="0"/>
      <w:r w:rsidR="006E0C34" w:rsidRPr="006E0C34">
        <w:rPr>
          <w:sz w:val="28"/>
          <w:szCs w:val="28"/>
        </w:rPr>
        <w:t xml:space="preserve"> годов</w:t>
      </w:r>
      <w:r w:rsidRPr="007420D6">
        <w:rPr>
          <w:sz w:val="28"/>
          <w:szCs w:val="28"/>
        </w:rPr>
        <w:t xml:space="preserve">» (далее Решение) подготовлено в соответствии с Бюджетным кодексом Российской Федерации, </w:t>
      </w:r>
      <w:r w:rsidR="007420D6" w:rsidRPr="007420D6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Уставом муниципального района «Обоянский район» Курской области </w:t>
      </w:r>
      <w:r w:rsidRPr="00776870">
        <w:rPr>
          <w:sz w:val="28"/>
          <w:szCs w:val="28"/>
        </w:rPr>
        <w:t>и на основании материалов, представленных Представительным Собранием Об</w:t>
      </w:r>
      <w:r w:rsidR="00D665A2" w:rsidRPr="00776870">
        <w:rPr>
          <w:sz w:val="28"/>
          <w:szCs w:val="28"/>
        </w:rPr>
        <w:t>оянского района Курской области.</w:t>
      </w:r>
      <w:r w:rsidRPr="00776870">
        <w:rPr>
          <w:sz w:val="28"/>
          <w:szCs w:val="28"/>
        </w:rPr>
        <w:t xml:space="preserve"> </w:t>
      </w:r>
    </w:p>
    <w:p w:rsidR="00EF2725" w:rsidRDefault="00EF2725" w:rsidP="006E0C34">
      <w:pPr>
        <w:pStyle w:val="a5"/>
        <w:ind w:firstLine="708"/>
        <w:jc w:val="both"/>
      </w:pPr>
      <w:r w:rsidRPr="00CF4EA3">
        <w:t xml:space="preserve">1.2. В соответствии с </w:t>
      </w:r>
      <w:r w:rsidR="006E0C34">
        <w:t xml:space="preserve">представленным проектом, предполагается утверждение следующих основных параметров местного бюджета: </w:t>
      </w:r>
    </w:p>
    <w:p w:rsidR="0005230E" w:rsidRPr="0005230E" w:rsidRDefault="0005230E" w:rsidP="0005230E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05230E">
        <w:rPr>
          <w:sz w:val="28"/>
          <w:szCs w:val="28"/>
          <w:lang w:eastAsia="ar-SA"/>
        </w:rPr>
        <w:t xml:space="preserve">прогнозируемый общий объем доходов бюджета муниципального района «Обоянский район» Курской области </w:t>
      </w:r>
      <w:r>
        <w:rPr>
          <w:sz w:val="28"/>
          <w:szCs w:val="28"/>
          <w:lang w:eastAsia="ar-SA"/>
        </w:rPr>
        <w:t>на 2024 год -</w:t>
      </w:r>
      <w:r w:rsidRPr="0005230E">
        <w:rPr>
          <w:sz w:val="28"/>
          <w:szCs w:val="28"/>
          <w:lang w:eastAsia="ar-SA"/>
        </w:rPr>
        <w:t xml:space="preserve"> 1 012 752 827 рублей;</w:t>
      </w:r>
    </w:p>
    <w:p w:rsidR="0005230E" w:rsidRPr="0005230E" w:rsidRDefault="0005230E" w:rsidP="0005230E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05230E">
        <w:rPr>
          <w:sz w:val="28"/>
          <w:szCs w:val="28"/>
          <w:lang w:eastAsia="ar-SA"/>
        </w:rPr>
        <w:t xml:space="preserve">общий объем расходов бюджета муниципального района «Обоянский район» Курской области </w:t>
      </w:r>
      <w:r>
        <w:rPr>
          <w:sz w:val="28"/>
          <w:szCs w:val="28"/>
          <w:lang w:eastAsia="ar-SA"/>
        </w:rPr>
        <w:t>на 2024 год -</w:t>
      </w:r>
      <w:r w:rsidRPr="0005230E">
        <w:rPr>
          <w:sz w:val="28"/>
          <w:szCs w:val="28"/>
          <w:lang w:eastAsia="ar-SA"/>
        </w:rPr>
        <w:t xml:space="preserve"> 1 039 286 827 рублей;</w:t>
      </w:r>
    </w:p>
    <w:p w:rsidR="0005230E" w:rsidRDefault="0005230E" w:rsidP="0005230E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05230E">
        <w:rPr>
          <w:sz w:val="28"/>
          <w:szCs w:val="28"/>
          <w:lang w:eastAsia="ar-SA"/>
        </w:rPr>
        <w:t xml:space="preserve">дефицит бюджета муниципального района «Обоянский район» Курской области </w:t>
      </w:r>
      <w:r>
        <w:rPr>
          <w:sz w:val="28"/>
          <w:szCs w:val="28"/>
          <w:lang w:eastAsia="ar-SA"/>
        </w:rPr>
        <w:t xml:space="preserve">на 2024 год - </w:t>
      </w:r>
      <w:r w:rsidRPr="0005230E">
        <w:rPr>
          <w:sz w:val="28"/>
          <w:szCs w:val="28"/>
          <w:lang w:eastAsia="ar-SA"/>
        </w:rPr>
        <w:t>26 534 000 рублей.</w:t>
      </w:r>
    </w:p>
    <w:p w:rsidR="0005230E" w:rsidRPr="0005230E" w:rsidRDefault="0005230E" w:rsidP="00052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05230E">
        <w:rPr>
          <w:sz w:val="28"/>
          <w:szCs w:val="28"/>
          <w:lang w:eastAsia="ar-SA"/>
        </w:rPr>
        <w:t>прогнозируемый общий объем доходов бюджета муниципального района «Обоянский район» Курской области на 2025 год в сумме 791 496 359 рублей и на 2026 год – в сумме 862 921 956 рублей;</w:t>
      </w:r>
    </w:p>
    <w:p w:rsidR="0005230E" w:rsidRPr="0005230E" w:rsidRDefault="0005230E" w:rsidP="00052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05230E">
        <w:rPr>
          <w:sz w:val="28"/>
          <w:szCs w:val="28"/>
          <w:lang w:eastAsia="ar-SA"/>
        </w:rPr>
        <w:t>общий объем расходов бюджета муниципального района «Обоянский район» Курской области на 2025 год в сумме 791 496 359 рублей, в том числе условно утвержденные расходы в сумме 6 669 208 рублей, на 2026 год – в сумме 862 921 956 рублей, в том числе условно утвержденные расходы в сумме 14 040 795 рублей;</w:t>
      </w:r>
    </w:p>
    <w:p w:rsidR="0005230E" w:rsidRDefault="0005230E" w:rsidP="00052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Pr="0005230E">
        <w:rPr>
          <w:sz w:val="28"/>
          <w:szCs w:val="28"/>
          <w:lang w:eastAsia="ar-SA"/>
        </w:rPr>
        <w:t>дефицит (профицит) бюджета муниципального района «Обоянский район» Курской области на 2025 год в сумме 0 рублей, дефицит (профицит) бюджета муниципального района «Обоянский район» Курской области на 2026 год в сумме 0 рублей.</w:t>
      </w:r>
    </w:p>
    <w:p w:rsidR="0005230E" w:rsidRPr="0005230E" w:rsidRDefault="0005230E" w:rsidP="00052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05230E">
        <w:rPr>
          <w:sz w:val="28"/>
          <w:szCs w:val="28"/>
          <w:lang w:eastAsia="ar-SA"/>
        </w:rPr>
        <w:t>общий объем бюджетных ассигнований на исполнение публичных нормативных обязательств на 2024 год в сумме 42 842 247 рублей, на 2025 год - в сумме 38 320 702 рубля, на 2026 год - в сумме 37 820 702 рубля.</w:t>
      </w:r>
    </w:p>
    <w:p w:rsidR="0005230E" w:rsidRPr="0005230E" w:rsidRDefault="0005230E" w:rsidP="00052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05230E">
        <w:rPr>
          <w:sz w:val="28"/>
          <w:szCs w:val="28"/>
          <w:lang w:eastAsia="ar-SA"/>
        </w:rPr>
        <w:t xml:space="preserve"> размер резервного фонда Администрации Обоянского района Курской области на 2024 год в сумме 200 000 рублей, на 2025 год в сумме 0 рублей, на 2026 год в сумме 0 рублей.</w:t>
      </w:r>
    </w:p>
    <w:p w:rsidR="0005230E" w:rsidRPr="0005230E" w:rsidRDefault="0005230E" w:rsidP="00052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05230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бюджетные ассигнования</w:t>
      </w:r>
      <w:r w:rsidRPr="0005230E">
        <w:rPr>
          <w:sz w:val="28"/>
          <w:szCs w:val="28"/>
          <w:lang w:eastAsia="ar-SA"/>
        </w:rPr>
        <w:t xml:space="preserve"> дорожного фонда Обоянского района Курской области на 2024 год в сумме 24 505 079 рублей; на 2025 год в сумме 14 377 100 рублей, на 2026 год в сумме 14 481 780 рублей.</w:t>
      </w:r>
    </w:p>
    <w:p w:rsidR="00F90AA9" w:rsidRDefault="00F90AA9" w:rsidP="00F90AA9">
      <w:pPr>
        <w:pStyle w:val="a5"/>
        <w:ind w:firstLine="540"/>
        <w:jc w:val="both"/>
      </w:pPr>
      <w:r>
        <w:rPr>
          <w:szCs w:val="28"/>
        </w:rPr>
        <w:t>1.</w:t>
      </w:r>
      <w:r w:rsidR="006E0C34">
        <w:rPr>
          <w:szCs w:val="28"/>
        </w:rPr>
        <w:t>3</w:t>
      </w:r>
      <w:r>
        <w:rPr>
          <w:szCs w:val="28"/>
        </w:rPr>
        <w:t xml:space="preserve">. Таким образом, </w:t>
      </w:r>
      <w:r w:rsidR="006E0C34">
        <w:rPr>
          <w:szCs w:val="28"/>
        </w:rPr>
        <w:t>перечень основных параметров представленного проекта соответствует положениям ст. 184.1 Бюджетного кодекса РФ, а также</w:t>
      </w:r>
      <w:r>
        <w:rPr>
          <w:szCs w:val="28"/>
        </w:rPr>
        <w:t xml:space="preserve"> </w:t>
      </w:r>
      <w:r w:rsidRPr="00CF4EA3">
        <w:t>Решени</w:t>
      </w:r>
      <w:r w:rsidR="006E0C34">
        <w:t>ю</w:t>
      </w:r>
      <w:r w:rsidRPr="00CF4EA3">
        <w:t xml:space="preserve"> Представительного Собрания Обоянского района Курской области от 29 октября 2019 г. N 2/10-IV "Об утверждении Положения о бюджетном процессе в муниципальном районе "Обоянский район" Курской области"</w:t>
      </w:r>
      <w:r>
        <w:t>.</w:t>
      </w:r>
    </w:p>
    <w:p w:rsidR="00F90AA9" w:rsidRDefault="00F90AA9" w:rsidP="00F90AA9">
      <w:pPr>
        <w:pStyle w:val="a5"/>
        <w:ind w:firstLine="540"/>
        <w:jc w:val="both"/>
        <w:rPr>
          <w:szCs w:val="28"/>
        </w:rPr>
      </w:pPr>
    </w:p>
    <w:p w:rsidR="00F46C12" w:rsidRPr="00FE66DA" w:rsidRDefault="0093137C" w:rsidP="00F46C1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46C12" w:rsidRPr="00FE66DA">
        <w:rPr>
          <w:b/>
          <w:sz w:val="28"/>
          <w:szCs w:val="28"/>
        </w:rPr>
        <w:t>. Выводы и предложения.</w:t>
      </w:r>
    </w:p>
    <w:p w:rsidR="00F46C12" w:rsidRDefault="00F46C12" w:rsidP="00F46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6C12" w:rsidRDefault="00F46C12" w:rsidP="00F46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77E">
        <w:rPr>
          <w:sz w:val="28"/>
          <w:szCs w:val="28"/>
        </w:rPr>
        <w:t>Контрольн</w:t>
      </w:r>
      <w:r>
        <w:rPr>
          <w:sz w:val="28"/>
          <w:szCs w:val="28"/>
        </w:rPr>
        <w:t>о-счетн</w:t>
      </w:r>
      <w:r w:rsidRPr="0073277E">
        <w:rPr>
          <w:sz w:val="28"/>
          <w:szCs w:val="28"/>
        </w:rPr>
        <w:t xml:space="preserve">ый орган </w:t>
      </w:r>
      <w:r>
        <w:rPr>
          <w:sz w:val="28"/>
          <w:szCs w:val="28"/>
        </w:rPr>
        <w:t>Обоянского района</w:t>
      </w:r>
      <w:r w:rsidRPr="0073277E">
        <w:rPr>
          <w:sz w:val="28"/>
          <w:szCs w:val="28"/>
        </w:rPr>
        <w:t xml:space="preserve"> Курской области </w:t>
      </w:r>
      <w:r w:rsidR="001B20F4">
        <w:rPr>
          <w:sz w:val="28"/>
          <w:szCs w:val="28"/>
        </w:rPr>
        <w:t xml:space="preserve">рекомендует </w:t>
      </w:r>
      <w:r w:rsidRPr="0073277E">
        <w:rPr>
          <w:sz w:val="28"/>
          <w:szCs w:val="28"/>
        </w:rPr>
        <w:t>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</w:t>
      </w:r>
      <w:r>
        <w:rPr>
          <w:sz w:val="28"/>
          <w:szCs w:val="28"/>
        </w:rPr>
        <w:t>.</w:t>
      </w:r>
    </w:p>
    <w:p w:rsidR="001809F2" w:rsidRDefault="001809F2" w:rsidP="008770C3">
      <w:pPr>
        <w:ind w:firstLine="708"/>
        <w:jc w:val="both"/>
        <w:rPr>
          <w:sz w:val="28"/>
          <w:szCs w:val="28"/>
        </w:rPr>
      </w:pPr>
    </w:p>
    <w:p w:rsidR="00E55F58" w:rsidRDefault="00E55F58" w:rsidP="008770C3">
      <w:pPr>
        <w:ind w:firstLine="708"/>
        <w:jc w:val="both"/>
        <w:rPr>
          <w:sz w:val="28"/>
          <w:szCs w:val="28"/>
        </w:rPr>
      </w:pPr>
    </w:p>
    <w:p w:rsidR="00E55F58" w:rsidRDefault="00E55F58" w:rsidP="008770C3">
      <w:pPr>
        <w:ind w:firstLine="708"/>
        <w:jc w:val="both"/>
        <w:rPr>
          <w:sz w:val="28"/>
          <w:szCs w:val="28"/>
        </w:rPr>
      </w:pPr>
    </w:p>
    <w:p w:rsidR="00430DE7" w:rsidRDefault="00430DE7" w:rsidP="008770C3">
      <w:pPr>
        <w:ind w:firstLine="708"/>
        <w:jc w:val="both"/>
        <w:rPr>
          <w:sz w:val="28"/>
          <w:szCs w:val="28"/>
        </w:rPr>
      </w:pPr>
    </w:p>
    <w:p w:rsidR="00F6109C" w:rsidRDefault="00FC4412" w:rsidP="00F6109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6109C">
        <w:rPr>
          <w:sz w:val="28"/>
          <w:szCs w:val="28"/>
        </w:rPr>
        <w:t xml:space="preserve"> Контрольно-счетного органа </w:t>
      </w:r>
    </w:p>
    <w:p w:rsidR="00F6109C" w:rsidRDefault="00F6109C" w:rsidP="00F6109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Курской области                                                 </w:t>
      </w:r>
      <w:r w:rsidR="00FC4412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FC4412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FC4412">
        <w:rPr>
          <w:sz w:val="28"/>
          <w:szCs w:val="28"/>
        </w:rPr>
        <w:t>Шеверев</w:t>
      </w:r>
    </w:p>
    <w:p w:rsidR="007420D6" w:rsidRPr="007420D6" w:rsidRDefault="007420D6" w:rsidP="007420D6">
      <w:pPr>
        <w:rPr>
          <w:sz w:val="28"/>
          <w:szCs w:val="28"/>
        </w:rPr>
      </w:pPr>
    </w:p>
    <w:p w:rsidR="007420D6" w:rsidRDefault="007420D6" w:rsidP="007420D6">
      <w:pPr>
        <w:rPr>
          <w:sz w:val="28"/>
          <w:szCs w:val="28"/>
        </w:rPr>
      </w:pPr>
    </w:p>
    <w:sectPr w:rsidR="007420D6" w:rsidSect="00AC6780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56E" w:rsidRDefault="00B0356E" w:rsidP="001D214E">
      <w:r>
        <w:separator/>
      </w:r>
    </w:p>
  </w:endnote>
  <w:endnote w:type="continuationSeparator" w:id="0">
    <w:p w:rsidR="00B0356E" w:rsidRDefault="00B0356E" w:rsidP="001D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56E" w:rsidRDefault="00B0356E" w:rsidP="001D214E">
      <w:r>
        <w:separator/>
      </w:r>
    </w:p>
  </w:footnote>
  <w:footnote w:type="continuationSeparator" w:id="0">
    <w:p w:rsidR="00B0356E" w:rsidRDefault="00B0356E" w:rsidP="001D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3332047"/>
      <w:docPartObj>
        <w:docPartGallery w:val="Page Numbers (Top of Page)"/>
        <w:docPartUnique/>
      </w:docPartObj>
    </w:sdtPr>
    <w:sdtEndPr/>
    <w:sdtContent>
      <w:p w:rsidR="00430DE7" w:rsidRDefault="00430DE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267">
          <w:rPr>
            <w:noProof/>
          </w:rPr>
          <w:t>2</w:t>
        </w:r>
        <w:r>
          <w:fldChar w:fldCharType="end"/>
        </w:r>
      </w:p>
    </w:sdtContent>
  </w:sdt>
  <w:p w:rsidR="001D214E" w:rsidRDefault="001D214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E6325"/>
    <w:multiLevelType w:val="hybridMultilevel"/>
    <w:tmpl w:val="022A82BA"/>
    <w:lvl w:ilvl="0" w:tplc="93D4C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DC"/>
    <w:rsid w:val="00003406"/>
    <w:rsid w:val="0000404D"/>
    <w:rsid w:val="00007137"/>
    <w:rsid w:val="00015601"/>
    <w:rsid w:val="00016795"/>
    <w:rsid w:val="0001798F"/>
    <w:rsid w:val="0002187B"/>
    <w:rsid w:val="00027907"/>
    <w:rsid w:val="00030A46"/>
    <w:rsid w:val="00036787"/>
    <w:rsid w:val="000456EA"/>
    <w:rsid w:val="00046535"/>
    <w:rsid w:val="0005230E"/>
    <w:rsid w:val="00073280"/>
    <w:rsid w:val="000948B4"/>
    <w:rsid w:val="000972CF"/>
    <w:rsid w:val="00097891"/>
    <w:rsid w:val="00097C48"/>
    <w:rsid w:val="000B06FB"/>
    <w:rsid w:val="000B19AC"/>
    <w:rsid w:val="000B7C5E"/>
    <w:rsid w:val="000D04AB"/>
    <w:rsid w:val="000D4ED4"/>
    <w:rsid w:val="000D5D43"/>
    <w:rsid w:val="000D7CE1"/>
    <w:rsid w:val="000E158A"/>
    <w:rsid w:val="000E1594"/>
    <w:rsid w:val="000E3C92"/>
    <w:rsid w:val="0010131B"/>
    <w:rsid w:val="0010381F"/>
    <w:rsid w:val="00107D87"/>
    <w:rsid w:val="00113C81"/>
    <w:rsid w:val="00115D61"/>
    <w:rsid w:val="001505CF"/>
    <w:rsid w:val="001559F2"/>
    <w:rsid w:val="00156160"/>
    <w:rsid w:val="001570E1"/>
    <w:rsid w:val="00164079"/>
    <w:rsid w:val="001651BF"/>
    <w:rsid w:val="0017367A"/>
    <w:rsid w:val="001809F2"/>
    <w:rsid w:val="001A362F"/>
    <w:rsid w:val="001A6D53"/>
    <w:rsid w:val="001B20F4"/>
    <w:rsid w:val="001D214E"/>
    <w:rsid w:val="001D79A0"/>
    <w:rsid w:val="001E30E8"/>
    <w:rsid w:val="001F3267"/>
    <w:rsid w:val="001F7620"/>
    <w:rsid w:val="00205EB0"/>
    <w:rsid w:val="002327FA"/>
    <w:rsid w:val="00236CDC"/>
    <w:rsid w:val="00245465"/>
    <w:rsid w:val="00254AAA"/>
    <w:rsid w:val="00257FB7"/>
    <w:rsid w:val="002678D6"/>
    <w:rsid w:val="00271D59"/>
    <w:rsid w:val="00277680"/>
    <w:rsid w:val="0029141F"/>
    <w:rsid w:val="002B633E"/>
    <w:rsid w:val="002B76C6"/>
    <w:rsid w:val="002E01C6"/>
    <w:rsid w:val="002E25D8"/>
    <w:rsid w:val="002E64F1"/>
    <w:rsid w:val="002E6DCD"/>
    <w:rsid w:val="0030149D"/>
    <w:rsid w:val="00303E13"/>
    <w:rsid w:val="00303E66"/>
    <w:rsid w:val="0031399C"/>
    <w:rsid w:val="00330F5C"/>
    <w:rsid w:val="00340077"/>
    <w:rsid w:val="00344757"/>
    <w:rsid w:val="003457BB"/>
    <w:rsid w:val="00347700"/>
    <w:rsid w:val="00351C93"/>
    <w:rsid w:val="00353A62"/>
    <w:rsid w:val="00361DB3"/>
    <w:rsid w:val="003635BC"/>
    <w:rsid w:val="00374AAA"/>
    <w:rsid w:val="00380A17"/>
    <w:rsid w:val="00390B97"/>
    <w:rsid w:val="003916C0"/>
    <w:rsid w:val="003A2643"/>
    <w:rsid w:val="003C6D83"/>
    <w:rsid w:val="003D1C9C"/>
    <w:rsid w:val="003D2297"/>
    <w:rsid w:val="003E1ADB"/>
    <w:rsid w:val="003E35EB"/>
    <w:rsid w:val="003E4F65"/>
    <w:rsid w:val="003F24E0"/>
    <w:rsid w:val="00407BC6"/>
    <w:rsid w:val="00411C16"/>
    <w:rsid w:val="00412648"/>
    <w:rsid w:val="00414B5B"/>
    <w:rsid w:val="00415C1F"/>
    <w:rsid w:val="00430DE7"/>
    <w:rsid w:val="00431404"/>
    <w:rsid w:val="004336E9"/>
    <w:rsid w:val="00446B39"/>
    <w:rsid w:val="00475ACD"/>
    <w:rsid w:val="00485466"/>
    <w:rsid w:val="0049747D"/>
    <w:rsid w:val="004A1C48"/>
    <w:rsid w:val="004B32CF"/>
    <w:rsid w:val="004B7BEB"/>
    <w:rsid w:val="004C215A"/>
    <w:rsid w:val="004C3336"/>
    <w:rsid w:val="004D67B0"/>
    <w:rsid w:val="004E0925"/>
    <w:rsid w:val="004E5FEE"/>
    <w:rsid w:val="004E668A"/>
    <w:rsid w:val="004F79BF"/>
    <w:rsid w:val="00511B6C"/>
    <w:rsid w:val="00514965"/>
    <w:rsid w:val="00517FB8"/>
    <w:rsid w:val="00520A95"/>
    <w:rsid w:val="00522A00"/>
    <w:rsid w:val="00523497"/>
    <w:rsid w:val="005277D8"/>
    <w:rsid w:val="00531F86"/>
    <w:rsid w:val="00533D02"/>
    <w:rsid w:val="005463A2"/>
    <w:rsid w:val="00546CCF"/>
    <w:rsid w:val="0055103F"/>
    <w:rsid w:val="00553BE4"/>
    <w:rsid w:val="0055595B"/>
    <w:rsid w:val="00562798"/>
    <w:rsid w:val="00566AEC"/>
    <w:rsid w:val="005814D9"/>
    <w:rsid w:val="00582A0E"/>
    <w:rsid w:val="005A0C59"/>
    <w:rsid w:val="005C004C"/>
    <w:rsid w:val="005C35B4"/>
    <w:rsid w:val="005C3EFB"/>
    <w:rsid w:val="005D348D"/>
    <w:rsid w:val="005D7599"/>
    <w:rsid w:val="005F3EA1"/>
    <w:rsid w:val="00603FF9"/>
    <w:rsid w:val="00605617"/>
    <w:rsid w:val="00605960"/>
    <w:rsid w:val="00620B84"/>
    <w:rsid w:val="00626B64"/>
    <w:rsid w:val="006359FF"/>
    <w:rsid w:val="00640FAB"/>
    <w:rsid w:val="00657CCA"/>
    <w:rsid w:val="00675C56"/>
    <w:rsid w:val="006822B0"/>
    <w:rsid w:val="00692C71"/>
    <w:rsid w:val="006C588F"/>
    <w:rsid w:val="006C7AF1"/>
    <w:rsid w:val="006E0C34"/>
    <w:rsid w:val="006E255D"/>
    <w:rsid w:val="006E5F6D"/>
    <w:rsid w:val="006F645D"/>
    <w:rsid w:val="007020B5"/>
    <w:rsid w:val="007129BF"/>
    <w:rsid w:val="00713409"/>
    <w:rsid w:val="0071764B"/>
    <w:rsid w:val="007268F1"/>
    <w:rsid w:val="00727385"/>
    <w:rsid w:val="00727452"/>
    <w:rsid w:val="0073277E"/>
    <w:rsid w:val="007346EA"/>
    <w:rsid w:val="007369CD"/>
    <w:rsid w:val="007420D6"/>
    <w:rsid w:val="00742695"/>
    <w:rsid w:val="00742E3C"/>
    <w:rsid w:val="0074410B"/>
    <w:rsid w:val="00747FF1"/>
    <w:rsid w:val="0075020F"/>
    <w:rsid w:val="007553B3"/>
    <w:rsid w:val="00755916"/>
    <w:rsid w:val="0077249C"/>
    <w:rsid w:val="00776870"/>
    <w:rsid w:val="00777364"/>
    <w:rsid w:val="007773EB"/>
    <w:rsid w:val="00786920"/>
    <w:rsid w:val="00791624"/>
    <w:rsid w:val="007948A1"/>
    <w:rsid w:val="007B148B"/>
    <w:rsid w:val="007C167C"/>
    <w:rsid w:val="007C2392"/>
    <w:rsid w:val="007C38CC"/>
    <w:rsid w:val="007C6394"/>
    <w:rsid w:val="007D546F"/>
    <w:rsid w:val="0081549A"/>
    <w:rsid w:val="00821AF7"/>
    <w:rsid w:val="00824C67"/>
    <w:rsid w:val="0083319A"/>
    <w:rsid w:val="0083461E"/>
    <w:rsid w:val="00853BC3"/>
    <w:rsid w:val="008620D4"/>
    <w:rsid w:val="00867317"/>
    <w:rsid w:val="00867980"/>
    <w:rsid w:val="0087129C"/>
    <w:rsid w:val="008770C3"/>
    <w:rsid w:val="008817D6"/>
    <w:rsid w:val="00887570"/>
    <w:rsid w:val="008C2781"/>
    <w:rsid w:val="008C4896"/>
    <w:rsid w:val="008C6B0E"/>
    <w:rsid w:val="008D340A"/>
    <w:rsid w:val="008D507B"/>
    <w:rsid w:val="008E1304"/>
    <w:rsid w:val="008E2D98"/>
    <w:rsid w:val="008E7A16"/>
    <w:rsid w:val="008F2E28"/>
    <w:rsid w:val="009025B1"/>
    <w:rsid w:val="0090419C"/>
    <w:rsid w:val="00905B8F"/>
    <w:rsid w:val="009116B4"/>
    <w:rsid w:val="00914C1C"/>
    <w:rsid w:val="0092751A"/>
    <w:rsid w:val="0093137C"/>
    <w:rsid w:val="00931CEC"/>
    <w:rsid w:val="00935D66"/>
    <w:rsid w:val="0094280A"/>
    <w:rsid w:val="00942DCE"/>
    <w:rsid w:val="00943E75"/>
    <w:rsid w:val="009576A7"/>
    <w:rsid w:val="00960322"/>
    <w:rsid w:val="009614B1"/>
    <w:rsid w:val="00971DC6"/>
    <w:rsid w:val="00974E19"/>
    <w:rsid w:val="00986CAE"/>
    <w:rsid w:val="00992C26"/>
    <w:rsid w:val="00994071"/>
    <w:rsid w:val="009A464C"/>
    <w:rsid w:val="009B2E10"/>
    <w:rsid w:val="009B42A5"/>
    <w:rsid w:val="009C5C84"/>
    <w:rsid w:val="009D489A"/>
    <w:rsid w:val="009D7488"/>
    <w:rsid w:val="00A03439"/>
    <w:rsid w:val="00A055A4"/>
    <w:rsid w:val="00A12085"/>
    <w:rsid w:val="00A1273D"/>
    <w:rsid w:val="00A13D46"/>
    <w:rsid w:val="00A17FBF"/>
    <w:rsid w:val="00A34D4E"/>
    <w:rsid w:val="00A36097"/>
    <w:rsid w:val="00A45B1E"/>
    <w:rsid w:val="00A542F6"/>
    <w:rsid w:val="00A70ADF"/>
    <w:rsid w:val="00A956C9"/>
    <w:rsid w:val="00AA70A0"/>
    <w:rsid w:val="00AB0BF6"/>
    <w:rsid w:val="00AB2367"/>
    <w:rsid w:val="00AC65C4"/>
    <w:rsid w:val="00AC6780"/>
    <w:rsid w:val="00AF22B5"/>
    <w:rsid w:val="00AF37E8"/>
    <w:rsid w:val="00B0356E"/>
    <w:rsid w:val="00B043F1"/>
    <w:rsid w:val="00B0582F"/>
    <w:rsid w:val="00B16AC6"/>
    <w:rsid w:val="00B37CBB"/>
    <w:rsid w:val="00B42687"/>
    <w:rsid w:val="00B42903"/>
    <w:rsid w:val="00B47C58"/>
    <w:rsid w:val="00B60115"/>
    <w:rsid w:val="00B704B7"/>
    <w:rsid w:val="00B72E66"/>
    <w:rsid w:val="00B81ADA"/>
    <w:rsid w:val="00B911D1"/>
    <w:rsid w:val="00B920E0"/>
    <w:rsid w:val="00B93ED1"/>
    <w:rsid w:val="00B96542"/>
    <w:rsid w:val="00BA1D91"/>
    <w:rsid w:val="00BA56D8"/>
    <w:rsid w:val="00BA584D"/>
    <w:rsid w:val="00BB1776"/>
    <w:rsid w:val="00BB36F5"/>
    <w:rsid w:val="00BB6A3E"/>
    <w:rsid w:val="00BC1116"/>
    <w:rsid w:val="00BC4AE3"/>
    <w:rsid w:val="00BC5772"/>
    <w:rsid w:val="00BF5663"/>
    <w:rsid w:val="00BF5E44"/>
    <w:rsid w:val="00BF7C8C"/>
    <w:rsid w:val="00C23A6D"/>
    <w:rsid w:val="00C5483D"/>
    <w:rsid w:val="00C56667"/>
    <w:rsid w:val="00C65920"/>
    <w:rsid w:val="00C668AA"/>
    <w:rsid w:val="00C736BC"/>
    <w:rsid w:val="00C75D64"/>
    <w:rsid w:val="00C90960"/>
    <w:rsid w:val="00C922B9"/>
    <w:rsid w:val="00CA4B68"/>
    <w:rsid w:val="00CB1740"/>
    <w:rsid w:val="00CB540E"/>
    <w:rsid w:val="00CB5847"/>
    <w:rsid w:val="00CB6D41"/>
    <w:rsid w:val="00CC122A"/>
    <w:rsid w:val="00CC5EF9"/>
    <w:rsid w:val="00CC693D"/>
    <w:rsid w:val="00CF3888"/>
    <w:rsid w:val="00CF4EA3"/>
    <w:rsid w:val="00D10E8A"/>
    <w:rsid w:val="00D1704D"/>
    <w:rsid w:val="00D17600"/>
    <w:rsid w:val="00D202B4"/>
    <w:rsid w:val="00D2118C"/>
    <w:rsid w:val="00D23D40"/>
    <w:rsid w:val="00D35A38"/>
    <w:rsid w:val="00D4485B"/>
    <w:rsid w:val="00D451F5"/>
    <w:rsid w:val="00D51084"/>
    <w:rsid w:val="00D54622"/>
    <w:rsid w:val="00D56340"/>
    <w:rsid w:val="00D64942"/>
    <w:rsid w:val="00D64D35"/>
    <w:rsid w:val="00D6605D"/>
    <w:rsid w:val="00D665A2"/>
    <w:rsid w:val="00D71017"/>
    <w:rsid w:val="00D72699"/>
    <w:rsid w:val="00D91B85"/>
    <w:rsid w:val="00DA4E2D"/>
    <w:rsid w:val="00DB135D"/>
    <w:rsid w:val="00DC7B72"/>
    <w:rsid w:val="00DD494B"/>
    <w:rsid w:val="00DD4F42"/>
    <w:rsid w:val="00DD6A7C"/>
    <w:rsid w:val="00DE61FC"/>
    <w:rsid w:val="00DF2C84"/>
    <w:rsid w:val="00E137CF"/>
    <w:rsid w:val="00E1462D"/>
    <w:rsid w:val="00E46E02"/>
    <w:rsid w:val="00E542EC"/>
    <w:rsid w:val="00E54DDE"/>
    <w:rsid w:val="00E55D09"/>
    <w:rsid w:val="00E55F58"/>
    <w:rsid w:val="00E60A9F"/>
    <w:rsid w:val="00E65B61"/>
    <w:rsid w:val="00E8734E"/>
    <w:rsid w:val="00EA6282"/>
    <w:rsid w:val="00EA6804"/>
    <w:rsid w:val="00EB0C8C"/>
    <w:rsid w:val="00EC2505"/>
    <w:rsid w:val="00EC69A6"/>
    <w:rsid w:val="00EF2725"/>
    <w:rsid w:val="00EF4632"/>
    <w:rsid w:val="00EF7C5F"/>
    <w:rsid w:val="00F018A9"/>
    <w:rsid w:val="00F06160"/>
    <w:rsid w:val="00F21A02"/>
    <w:rsid w:val="00F22ABB"/>
    <w:rsid w:val="00F22B2A"/>
    <w:rsid w:val="00F2347F"/>
    <w:rsid w:val="00F451D3"/>
    <w:rsid w:val="00F4630F"/>
    <w:rsid w:val="00F46C12"/>
    <w:rsid w:val="00F47465"/>
    <w:rsid w:val="00F51B3F"/>
    <w:rsid w:val="00F56C25"/>
    <w:rsid w:val="00F6109C"/>
    <w:rsid w:val="00F6386E"/>
    <w:rsid w:val="00F724BF"/>
    <w:rsid w:val="00F80057"/>
    <w:rsid w:val="00F90AA9"/>
    <w:rsid w:val="00F9417A"/>
    <w:rsid w:val="00F9728B"/>
    <w:rsid w:val="00FB06BA"/>
    <w:rsid w:val="00FB1A26"/>
    <w:rsid w:val="00FB2538"/>
    <w:rsid w:val="00FB6BF5"/>
    <w:rsid w:val="00FC4412"/>
    <w:rsid w:val="00FD089E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CEC9EF"/>
  <w15:docId w15:val="{DC971E82-D94D-4382-A20C-2365C3F7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D21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21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4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D7599"/>
  </w:style>
  <w:style w:type="character" w:customStyle="1" w:styleId="apple-converted-space">
    <w:name w:val="apple-converted-space"/>
    <w:basedOn w:val="a0"/>
    <w:rsid w:val="005D7599"/>
  </w:style>
  <w:style w:type="character" w:styleId="ae">
    <w:name w:val="Hyperlink"/>
    <w:basedOn w:val="a0"/>
    <w:uiPriority w:val="99"/>
    <w:semiHidden/>
    <w:unhideWhenUsed/>
    <w:rsid w:val="005D7599"/>
    <w:rPr>
      <w:color w:val="0000FF"/>
      <w:u w:val="single"/>
    </w:rPr>
  </w:style>
  <w:style w:type="paragraph" w:customStyle="1" w:styleId="s1">
    <w:name w:val="s_1"/>
    <w:basedOn w:val="a"/>
    <w:rsid w:val="00F90A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E982-61A1-4804-A22C-CED68EBD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2022-12-21T06:12:00Z</cp:lastPrinted>
  <dcterms:created xsi:type="dcterms:W3CDTF">2022-12-21T05:41:00Z</dcterms:created>
  <dcterms:modified xsi:type="dcterms:W3CDTF">2023-12-18T12:11:00Z</dcterms:modified>
</cp:coreProperties>
</file>