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022" w:rsidRPr="002217D8" w:rsidRDefault="00A56022" w:rsidP="00A56022">
      <w:pPr>
        <w:pStyle w:val="7"/>
      </w:pPr>
      <w:r w:rsidRPr="001129C5">
        <w:rPr>
          <w:noProof/>
          <w:sz w:val="24"/>
          <w:szCs w:val="24"/>
          <w:lang w:eastAsia="ru-RU"/>
        </w:rPr>
        <w:drawing>
          <wp:inline distT="0" distB="0" distL="0" distR="0">
            <wp:extent cx="666750" cy="9048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solidFill>
                      <a:schemeClr val="tx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022" w:rsidRDefault="00A56022" w:rsidP="00A56022">
      <w:pPr>
        <w:pStyle w:val="31"/>
        <w:spacing w:after="0"/>
        <w:ind w:firstLine="560"/>
        <w:jc w:val="center"/>
        <w:rPr>
          <w:rFonts w:ascii="Times New Roman" w:eastAsia="Times New Roman" w:hAnsi="Times New Roman"/>
          <w:b/>
          <w:sz w:val="40"/>
          <w:szCs w:val="40"/>
          <w:lang w:eastAsia="ar-SA"/>
        </w:rPr>
      </w:pPr>
      <w:r>
        <w:rPr>
          <w:rFonts w:ascii="Times New Roman" w:eastAsia="Times New Roman" w:hAnsi="Times New Roman"/>
          <w:b/>
          <w:sz w:val="40"/>
          <w:szCs w:val="40"/>
          <w:lang w:eastAsia="ar-SA"/>
        </w:rPr>
        <w:t>АДМИНИСТРАЦИЯ ОБОЯНСКОГО РАЙОНА</w:t>
      </w:r>
    </w:p>
    <w:p w:rsidR="00A56022" w:rsidRDefault="00A56022" w:rsidP="00A56022">
      <w:pPr>
        <w:pStyle w:val="31"/>
        <w:spacing w:after="0"/>
        <w:ind w:firstLine="560"/>
        <w:jc w:val="center"/>
        <w:rPr>
          <w:rFonts w:ascii="Times New Roman" w:eastAsia="Times New Roman" w:hAnsi="Times New Roman"/>
          <w:b/>
          <w:sz w:val="40"/>
          <w:szCs w:val="40"/>
          <w:lang w:eastAsia="ar-SA"/>
        </w:rPr>
      </w:pPr>
      <w:r>
        <w:rPr>
          <w:rFonts w:ascii="Times New Roman" w:eastAsia="Times New Roman" w:hAnsi="Times New Roman"/>
          <w:b/>
          <w:sz w:val="40"/>
          <w:szCs w:val="40"/>
          <w:lang w:eastAsia="ar-SA"/>
        </w:rPr>
        <w:t>КУРСКОЙ ОБЛАСТИ</w:t>
      </w:r>
    </w:p>
    <w:p w:rsidR="00A56022" w:rsidRDefault="00A56022" w:rsidP="00A56022">
      <w:pPr>
        <w:pStyle w:val="31"/>
        <w:spacing w:after="0"/>
        <w:ind w:firstLine="560"/>
        <w:jc w:val="center"/>
        <w:rPr>
          <w:rFonts w:ascii="Times New Roman" w:eastAsia="Times New Roman" w:hAnsi="Times New Roman"/>
          <w:b/>
          <w:sz w:val="40"/>
          <w:szCs w:val="40"/>
          <w:lang w:eastAsia="ar-SA"/>
        </w:rPr>
      </w:pPr>
      <w:r>
        <w:rPr>
          <w:rFonts w:ascii="Times New Roman" w:eastAsia="Times New Roman" w:hAnsi="Times New Roman"/>
          <w:b/>
          <w:sz w:val="40"/>
          <w:szCs w:val="40"/>
          <w:lang w:eastAsia="ar-SA"/>
        </w:rPr>
        <w:t>ПОСТАНОВЛЕНИЕ</w:t>
      </w:r>
    </w:p>
    <w:p w:rsidR="00A56022" w:rsidRDefault="00A56022" w:rsidP="00A56022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от 30.12.2014 № 972 </w:t>
      </w:r>
    </w:p>
    <w:p w:rsidR="00A56022" w:rsidRDefault="00A56022" w:rsidP="00A56022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</w:t>
      </w:r>
    </w:p>
    <w:p w:rsidR="00A56022" w:rsidRDefault="00A56022" w:rsidP="00A56022">
      <w:pPr>
        <w:pStyle w:val="31"/>
        <w:spacing w:after="0"/>
        <w:ind w:firstLine="560"/>
        <w:jc w:val="both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О внесении изменений в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подпрограмму</w:t>
      </w:r>
      <w:r w:rsidRPr="000445D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муниципального района «Обоянский район» Курской области «Оздоровление и отдых детей в Обоянском  районе  Курской области на 2014- 2016 годы»</w:t>
      </w:r>
      <w:r w:rsidRPr="008328BC">
        <w:rPr>
          <w:sz w:val="28"/>
          <w:szCs w:val="28"/>
        </w:rPr>
        <w:t xml:space="preserve"> </w:t>
      </w:r>
      <w:r w:rsidRPr="007A3710">
        <w:rPr>
          <w:rFonts w:ascii="Times New Roman" w:hAnsi="Times New Roman"/>
          <w:b/>
          <w:sz w:val="28"/>
          <w:szCs w:val="28"/>
        </w:rPr>
        <w:t>в новой редакции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муниципальной  программы  «Повышение эффективности реализации молодежной политики, создание благоприятных  условий для развития туризма и развития системы оздоровления и отдыха детей  </w:t>
      </w:r>
      <w:r>
        <w:rPr>
          <w:rFonts w:ascii="Times New Roman" w:hAnsi="Times New Roman"/>
          <w:b/>
          <w:snapToGrid w:val="0"/>
          <w:sz w:val="28"/>
          <w:szCs w:val="28"/>
        </w:rPr>
        <w:t>в Обоянском районе Курской области» на 2014-2016г</w:t>
      </w:r>
    </w:p>
    <w:p w:rsidR="00A56022" w:rsidRDefault="00A56022" w:rsidP="00A56022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b/>
          <w:snapToGrid w:val="0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>В связи с Решением Представительного собрания Обоянского района Курской области от 19.12.2014г. №4/13-111 «О внесении изменений в решение Представительного Собрания Обоянского района Курской Области от 24.12.13г.№10/70-11 «О бюджете муниципального района «Обоянский район» Курской области на 2014 г. и на плановый период 2015 и 2016 годов»  ПОСТАНОВЛЯЮ:</w:t>
      </w:r>
      <w:proofErr w:type="gramEnd"/>
    </w:p>
    <w:p w:rsidR="00A56022" w:rsidRDefault="00A56022" w:rsidP="00A56022">
      <w:pPr>
        <w:pStyle w:val="31"/>
        <w:spacing w:after="0"/>
        <w:ind w:firstLine="5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1.Внести  в муниципальную </w:t>
      </w:r>
      <w:r w:rsidRPr="000445D5">
        <w:rPr>
          <w:rFonts w:ascii="Times New Roman" w:hAnsi="Times New Roman"/>
          <w:color w:val="000000" w:themeColor="text1"/>
          <w:sz w:val="28"/>
          <w:szCs w:val="28"/>
        </w:rPr>
        <w:t xml:space="preserve">подпрограмму </w:t>
      </w:r>
      <w:proofErr w:type="gramStart"/>
      <w:r w:rsidRPr="000445D5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proofErr w:type="gramEnd"/>
      <w:r w:rsidRPr="000445D5">
        <w:rPr>
          <w:rFonts w:ascii="Times New Roman" w:hAnsi="Times New Roman"/>
          <w:color w:val="000000" w:themeColor="text1"/>
          <w:sz w:val="28"/>
          <w:szCs w:val="28"/>
        </w:rPr>
        <w:t xml:space="preserve"> района «Обоянский район» Курской области «Оздоровление и отдых детей в Обоянском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районе Курской области на 2014-2016 годы» в новой редакции, утвержденной постановлением Администрации Обоянского района от 07.02.2014 №79 с изменениями;</w:t>
      </w:r>
    </w:p>
    <w:p w:rsidR="00A56022" w:rsidRDefault="00A56022" w:rsidP="00A56022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1.1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паспорте программы раздел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Обьемы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бюджетных ассигнований подпрограммы» изложить в новой редакции. (Приложение №1)</w:t>
      </w:r>
    </w:p>
    <w:p w:rsidR="00A56022" w:rsidRDefault="00A56022" w:rsidP="00A56022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1.2  Раздел </w:t>
      </w:r>
      <w:r>
        <w:rPr>
          <w:rFonts w:ascii="Times New Roman" w:eastAsia="Times New Roman" w:hAnsi="Times New Roman"/>
          <w:sz w:val="28"/>
          <w:szCs w:val="28"/>
          <w:lang w:val="en-US" w:eastAsia="ar-SA"/>
        </w:rPr>
        <w:t>V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1 « Обоснование ресурсного обеспечения программы» изложить в новой редакции. (Приложение №2)  </w:t>
      </w:r>
    </w:p>
    <w:p w:rsidR="00A56022" w:rsidRDefault="00A56022" w:rsidP="00A56022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- Таблицы  № 3,4,5 изложить в новой редакции согласно приложению к данному постановлению.</w:t>
      </w:r>
    </w:p>
    <w:p w:rsidR="00A56022" w:rsidRDefault="00A56022" w:rsidP="00A56022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2.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>Разместить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настоящее постановление на официальном сайте муниципального района «Обоянский район» Курской области в сети «интернет».</w:t>
      </w:r>
    </w:p>
    <w:p w:rsidR="00A56022" w:rsidRDefault="00A56022" w:rsidP="00A56022">
      <w:pPr>
        <w:pStyle w:val="31"/>
        <w:spacing w:after="0"/>
        <w:ind w:firstLine="560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3.Контроль   исполнения  настоящего постановления возложить на заместителя Главы Администрации Обоянского района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А.В.Долженкова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A56022" w:rsidRDefault="00A56022" w:rsidP="00A56022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4.Постановление вступает в силу со дня его подписания.</w:t>
      </w:r>
    </w:p>
    <w:p w:rsidR="00A56022" w:rsidRDefault="00A56022" w:rsidP="00A56022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56022" w:rsidRDefault="00A56022" w:rsidP="00A56022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Глава Обоянского района                                                Н.В.Черноусов.</w:t>
      </w:r>
    </w:p>
    <w:p w:rsidR="00A56022" w:rsidRDefault="00A56022" w:rsidP="00A56022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исп.А.В.Савенков</w:t>
      </w:r>
      <w:proofErr w:type="spellEnd"/>
    </w:p>
    <w:p w:rsidR="00A56022" w:rsidRDefault="00A56022" w:rsidP="00A56022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тел. 2-34-01</w:t>
      </w:r>
    </w:p>
    <w:p w:rsidR="00A56022" w:rsidRDefault="00A56022" w:rsidP="00A56022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14CCF" w:rsidRPr="00D14CCF" w:rsidRDefault="00D14CCF" w:rsidP="00D14CCF">
      <w:pPr>
        <w:rPr>
          <w:rFonts w:ascii="Times New Roman" w:hAnsi="Times New Roman" w:cs="Times New Roman"/>
          <w:sz w:val="28"/>
          <w:szCs w:val="28"/>
        </w:rPr>
      </w:pPr>
      <w:r w:rsidRPr="00D14CCF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Pr="00D14CCF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D14CCF" w:rsidRPr="00D14CCF" w:rsidRDefault="00D14CCF" w:rsidP="00D14CCF">
      <w:pPr>
        <w:rPr>
          <w:rFonts w:ascii="Times New Roman" w:hAnsi="Times New Roman" w:cs="Times New Roman"/>
          <w:sz w:val="28"/>
          <w:szCs w:val="28"/>
        </w:rPr>
      </w:pPr>
      <w:r w:rsidRPr="00D14C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К распоряжению Администрации</w:t>
      </w:r>
    </w:p>
    <w:p w:rsidR="00D14CCF" w:rsidRPr="00D14CCF" w:rsidRDefault="00D14CCF" w:rsidP="00D14CCF">
      <w:pPr>
        <w:rPr>
          <w:rFonts w:ascii="Times New Roman" w:hAnsi="Times New Roman" w:cs="Times New Roman"/>
          <w:sz w:val="28"/>
          <w:szCs w:val="28"/>
        </w:rPr>
      </w:pPr>
      <w:r w:rsidRPr="00D14C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Обоянского района № 972 от 30.12.2014</w:t>
      </w:r>
    </w:p>
    <w:p w:rsidR="00D14CCF" w:rsidRPr="00D14CCF" w:rsidRDefault="00D14CCF" w:rsidP="00D14CC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48" w:type="dxa"/>
        <w:tblLook w:val="01E0"/>
      </w:tblPr>
      <w:tblGrid>
        <w:gridCol w:w="2808"/>
        <w:gridCol w:w="6840"/>
      </w:tblGrid>
      <w:tr w:rsidR="00D14CCF" w:rsidRPr="00D14CCF" w:rsidTr="005E0E39">
        <w:tc>
          <w:tcPr>
            <w:tcW w:w="2808" w:type="dxa"/>
          </w:tcPr>
          <w:p w:rsidR="00D14CCF" w:rsidRPr="00D14CCF" w:rsidRDefault="00D14CCF" w:rsidP="005E0E3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4C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</w:t>
            </w:r>
          </w:p>
          <w:p w:rsidR="00D14CCF" w:rsidRPr="00D14CCF" w:rsidRDefault="00D14CCF" w:rsidP="005E0E3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4C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программы</w:t>
            </w:r>
          </w:p>
          <w:p w:rsidR="00D14CCF" w:rsidRPr="00D14CCF" w:rsidRDefault="00D14CCF" w:rsidP="005E0E3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40" w:type="dxa"/>
          </w:tcPr>
          <w:p w:rsidR="00D14CCF" w:rsidRPr="00D14CCF" w:rsidRDefault="00D14CCF" w:rsidP="005E0E39">
            <w:pPr>
              <w:autoSpaceDE w:val="0"/>
              <w:autoSpaceDN w:val="0"/>
              <w:adjustRightInd w:val="0"/>
              <w:ind w:firstLine="709"/>
              <w:outlineLvl w:val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4C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Объем бюджетных ассигнований подпрограммы муниципальной программы с 2014 по 2016 гг. составляет </w:t>
            </w:r>
            <w:r w:rsidRPr="00D14CCF">
              <w:rPr>
                <w:rFonts w:ascii="Times New Roman" w:hAnsi="Times New Roman" w:cs="Times New Roman"/>
                <w:sz w:val="28"/>
                <w:szCs w:val="28"/>
              </w:rPr>
              <w:t>510,3 тыс. рублей</w:t>
            </w:r>
            <w:r w:rsidRPr="00D14C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счет средств районного бюджета, в том числе:</w:t>
            </w:r>
          </w:p>
          <w:p w:rsidR="00D14CCF" w:rsidRPr="00D14CCF" w:rsidRDefault="00D14CCF" w:rsidP="005E0E39">
            <w:pPr>
              <w:autoSpaceDE w:val="0"/>
              <w:autoSpaceDN w:val="0"/>
              <w:adjustRightInd w:val="0"/>
              <w:ind w:firstLine="714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14CCF">
              <w:rPr>
                <w:rFonts w:ascii="Times New Roman" w:hAnsi="Times New Roman" w:cs="Times New Roman"/>
                <w:sz w:val="28"/>
                <w:szCs w:val="28"/>
              </w:rPr>
              <w:t xml:space="preserve"> 2014  год – 148.3 тыс. рублей;</w:t>
            </w:r>
          </w:p>
          <w:p w:rsidR="00D14CCF" w:rsidRPr="00D14CCF" w:rsidRDefault="00D14CCF" w:rsidP="005E0E39">
            <w:pPr>
              <w:autoSpaceDE w:val="0"/>
              <w:autoSpaceDN w:val="0"/>
              <w:adjustRightInd w:val="0"/>
              <w:ind w:firstLine="714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14CCF">
              <w:rPr>
                <w:rFonts w:ascii="Times New Roman" w:hAnsi="Times New Roman" w:cs="Times New Roman"/>
                <w:sz w:val="28"/>
                <w:szCs w:val="28"/>
              </w:rPr>
              <w:t xml:space="preserve"> 2015  год – 181,0 тыс. рублей; </w:t>
            </w:r>
          </w:p>
          <w:p w:rsidR="00D14CCF" w:rsidRPr="00D14CCF" w:rsidRDefault="00D14CCF" w:rsidP="005E0E39">
            <w:pPr>
              <w:autoSpaceDE w:val="0"/>
              <w:autoSpaceDN w:val="0"/>
              <w:adjustRightInd w:val="0"/>
              <w:ind w:firstLine="714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14CCF">
              <w:rPr>
                <w:rFonts w:ascii="Times New Roman" w:hAnsi="Times New Roman" w:cs="Times New Roman"/>
                <w:sz w:val="28"/>
                <w:szCs w:val="28"/>
              </w:rPr>
              <w:t xml:space="preserve"> 2016  год – 181,0 тыс. рублей;</w:t>
            </w:r>
          </w:p>
          <w:p w:rsidR="00D14CCF" w:rsidRPr="00D14CCF" w:rsidRDefault="00D14CCF" w:rsidP="005E0E39">
            <w:pPr>
              <w:autoSpaceDE w:val="0"/>
              <w:autoSpaceDN w:val="0"/>
              <w:adjustRightInd w:val="0"/>
              <w:ind w:firstLine="714"/>
              <w:outlineLvl w:val="2"/>
              <w:rPr>
                <w:rFonts w:ascii="Times New Roman" w:hAnsi="Times New Roman" w:cs="Times New Roman"/>
                <w:szCs w:val="28"/>
              </w:rPr>
            </w:pPr>
            <w:r w:rsidRPr="00D14CCF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</w:tbl>
    <w:p w:rsidR="00D14CCF" w:rsidRPr="00D14CCF" w:rsidRDefault="00D14CCF" w:rsidP="00D14CCF">
      <w:pPr>
        <w:rPr>
          <w:rFonts w:ascii="Times New Roman" w:hAnsi="Times New Roman" w:cs="Times New Roman"/>
          <w:sz w:val="28"/>
          <w:szCs w:val="28"/>
        </w:rPr>
      </w:pPr>
    </w:p>
    <w:p w:rsidR="00D14CCF" w:rsidRPr="00D14CCF" w:rsidRDefault="00D14CCF" w:rsidP="00D14CCF">
      <w:pPr>
        <w:rPr>
          <w:rFonts w:ascii="Times New Roman" w:hAnsi="Times New Roman" w:cs="Times New Roman"/>
          <w:sz w:val="28"/>
          <w:szCs w:val="28"/>
        </w:rPr>
      </w:pPr>
    </w:p>
    <w:p w:rsidR="00D14CCF" w:rsidRPr="00D14CCF" w:rsidRDefault="00D14CCF" w:rsidP="00D14CCF">
      <w:pPr>
        <w:rPr>
          <w:rFonts w:ascii="Times New Roman" w:hAnsi="Times New Roman" w:cs="Times New Roman"/>
          <w:sz w:val="28"/>
          <w:szCs w:val="28"/>
        </w:rPr>
      </w:pPr>
    </w:p>
    <w:p w:rsidR="00D14CCF" w:rsidRPr="00D14CCF" w:rsidRDefault="00D14CCF" w:rsidP="00D14CCF">
      <w:pPr>
        <w:jc w:val="right"/>
        <w:rPr>
          <w:rFonts w:ascii="Times New Roman" w:hAnsi="Times New Roman" w:cs="Times New Roman"/>
          <w:sz w:val="28"/>
          <w:szCs w:val="28"/>
        </w:rPr>
      </w:pPr>
      <w:r w:rsidRPr="00D14CCF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D14CCF" w:rsidRPr="00D14CCF" w:rsidRDefault="00D14CCF" w:rsidP="00D14CCF">
      <w:pPr>
        <w:jc w:val="right"/>
        <w:rPr>
          <w:rFonts w:ascii="Times New Roman" w:hAnsi="Times New Roman" w:cs="Times New Roman"/>
          <w:sz w:val="28"/>
          <w:szCs w:val="28"/>
        </w:rPr>
      </w:pPr>
      <w:r w:rsidRPr="00D14CCF">
        <w:rPr>
          <w:rFonts w:ascii="Times New Roman" w:hAnsi="Times New Roman" w:cs="Times New Roman"/>
          <w:sz w:val="28"/>
          <w:szCs w:val="28"/>
        </w:rPr>
        <w:t xml:space="preserve"> к распоряжению Администрации                                                                            Обоянского района №972 от 30.12.2014</w:t>
      </w:r>
    </w:p>
    <w:p w:rsidR="00D14CCF" w:rsidRPr="00D14CCF" w:rsidRDefault="00D14CCF" w:rsidP="00D14CCF">
      <w:pPr>
        <w:rPr>
          <w:rFonts w:ascii="Times New Roman" w:hAnsi="Times New Roman" w:cs="Times New Roman"/>
          <w:sz w:val="28"/>
          <w:szCs w:val="28"/>
        </w:rPr>
      </w:pPr>
    </w:p>
    <w:p w:rsidR="00D14CCF" w:rsidRPr="00D14CCF" w:rsidRDefault="00D14CCF" w:rsidP="00D14CCF">
      <w:pPr>
        <w:autoSpaceDE w:val="0"/>
        <w:autoSpaceDN w:val="0"/>
        <w:adjustRightInd w:val="0"/>
        <w:ind w:firstLine="540"/>
        <w:jc w:val="center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  <w:r w:rsidRPr="00D14CCF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D14CCF">
        <w:rPr>
          <w:rFonts w:ascii="Times New Roman" w:hAnsi="Times New Roman" w:cs="Times New Roman"/>
          <w:b/>
          <w:sz w:val="28"/>
          <w:szCs w:val="28"/>
        </w:rPr>
        <w:t xml:space="preserve">. Обоснование объема финансовых ресурсов, необходимых для реализации подпрограммы </w:t>
      </w:r>
      <w:r w:rsidRPr="00D14C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«Молодежь Обоянского района Курской области»  </w:t>
      </w:r>
    </w:p>
    <w:p w:rsidR="00D14CCF" w:rsidRPr="00D14CCF" w:rsidRDefault="00D14CCF" w:rsidP="00D14CCF">
      <w:pPr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D14CCF">
        <w:rPr>
          <w:rFonts w:ascii="Times New Roman" w:hAnsi="Times New Roman" w:cs="Times New Roman"/>
          <w:color w:val="000000"/>
          <w:sz w:val="28"/>
          <w:szCs w:val="28"/>
        </w:rPr>
        <w:t xml:space="preserve">Объем бюджетных ассигнований подпрограммы муниципальной программы с 2014 по 2016 гг. составляет </w:t>
      </w:r>
      <w:r w:rsidRPr="00D14CCF">
        <w:rPr>
          <w:rFonts w:ascii="Times New Roman" w:hAnsi="Times New Roman" w:cs="Times New Roman"/>
          <w:sz w:val="28"/>
          <w:szCs w:val="28"/>
        </w:rPr>
        <w:t>510,3 тыс. рублей</w:t>
      </w:r>
      <w:r w:rsidRPr="00D14CCF">
        <w:rPr>
          <w:rFonts w:ascii="Times New Roman" w:hAnsi="Times New Roman" w:cs="Times New Roman"/>
          <w:color w:val="000000"/>
          <w:sz w:val="28"/>
          <w:szCs w:val="28"/>
        </w:rPr>
        <w:t xml:space="preserve"> из средств районного бюджета, в том числе:</w:t>
      </w:r>
    </w:p>
    <w:p w:rsidR="00D14CCF" w:rsidRPr="00D14CCF" w:rsidRDefault="00D14CCF" w:rsidP="00D14CCF">
      <w:pPr>
        <w:autoSpaceDE w:val="0"/>
        <w:autoSpaceDN w:val="0"/>
        <w:adjustRightInd w:val="0"/>
        <w:ind w:firstLine="714"/>
        <w:outlineLvl w:val="2"/>
        <w:rPr>
          <w:rFonts w:ascii="Times New Roman" w:hAnsi="Times New Roman" w:cs="Times New Roman"/>
          <w:sz w:val="28"/>
          <w:szCs w:val="28"/>
        </w:rPr>
      </w:pPr>
      <w:r w:rsidRPr="00D14CCF">
        <w:rPr>
          <w:rFonts w:ascii="Times New Roman" w:hAnsi="Times New Roman" w:cs="Times New Roman"/>
          <w:sz w:val="28"/>
          <w:szCs w:val="28"/>
        </w:rPr>
        <w:t xml:space="preserve"> 2014  год – 148,3 тыс. рублей;</w:t>
      </w:r>
    </w:p>
    <w:p w:rsidR="00D14CCF" w:rsidRPr="00D14CCF" w:rsidRDefault="00D14CCF" w:rsidP="00D14CCF">
      <w:pPr>
        <w:autoSpaceDE w:val="0"/>
        <w:autoSpaceDN w:val="0"/>
        <w:adjustRightInd w:val="0"/>
        <w:ind w:firstLine="714"/>
        <w:outlineLvl w:val="2"/>
        <w:rPr>
          <w:rFonts w:ascii="Times New Roman" w:hAnsi="Times New Roman" w:cs="Times New Roman"/>
          <w:sz w:val="28"/>
          <w:szCs w:val="28"/>
        </w:rPr>
      </w:pPr>
      <w:r w:rsidRPr="00D14CCF">
        <w:rPr>
          <w:rFonts w:ascii="Times New Roman" w:hAnsi="Times New Roman" w:cs="Times New Roman"/>
          <w:sz w:val="28"/>
          <w:szCs w:val="28"/>
        </w:rPr>
        <w:t xml:space="preserve"> 2015  год – 181.0 тыс. рублей; </w:t>
      </w:r>
    </w:p>
    <w:p w:rsidR="00D14CCF" w:rsidRPr="00D14CCF" w:rsidRDefault="00D14CCF" w:rsidP="00D14CCF">
      <w:pPr>
        <w:autoSpaceDE w:val="0"/>
        <w:autoSpaceDN w:val="0"/>
        <w:adjustRightInd w:val="0"/>
        <w:ind w:firstLine="714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D14CCF">
        <w:rPr>
          <w:rFonts w:ascii="Times New Roman" w:hAnsi="Times New Roman" w:cs="Times New Roman"/>
          <w:sz w:val="28"/>
          <w:szCs w:val="28"/>
        </w:rPr>
        <w:t xml:space="preserve"> 2016  год – 181.0 тыс. рублей</w:t>
      </w:r>
      <w:r w:rsidRPr="00D14C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14CCF" w:rsidRPr="00D14CCF" w:rsidRDefault="00D14CCF" w:rsidP="00D14CCF">
      <w:pPr>
        <w:autoSpaceDE w:val="0"/>
        <w:autoSpaceDN w:val="0"/>
        <w:adjustRightInd w:val="0"/>
        <w:ind w:firstLine="714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D14CCF" w:rsidRDefault="00D14CCF" w:rsidP="00D14CCF">
      <w:pPr>
        <w:autoSpaceDE w:val="0"/>
        <w:autoSpaceDN w:val="0"/>
        <w:adjustRightInd w:val="0"/>
        <w:ind w:firstLine="714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874F65" w:rsidRDefault="00874F65" w:rsidP="00D14CCF">
      <w:pPr>
        <w:autoSpaceDE w:val="0"/>
        <w:autoSpaceDN w:val="0"/>
        <w:adjustRightInd w:val="0"/>
        <w:ind w:firstLine="714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874F65" w:rsidRDefault="00874F65" w:rsidP="00D14CCF">
      <w:pPr>
        <w:autoSpaceDE w:val="0"/>
        <w:autoSpaceDN w:val="0"/>
        <w:adjustRightInd w:val="0"/>
        <w:ind w:firstLine="714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874F65" w:rsidRDefault="00874F65" w:rsidP="00D14CCF">
      <w:pPr>
        <w:autoSpaceDE w:val="0"/>
        <w:autoSpaceDN w:val="0"/>
        <w:adjustRightInd w:val="0"/>
        <w:ind w:firstLine="714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874F65" w:rsidRDefault="00874F65" w:rsidP="00D14CCF">
      <w:pPr>
        <w:autoSpaceDE w:val="0"/>
        <w:autoSpaceDN w:val="0"/>
        <w:adjustRightInd w:val="0"/>
        <w:ind w:firstLine="714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874F65" w:rsidRDefault="00874F65" w:rsidP="00D14CCF">
      <w:pPr>
        <w:autoSpaceDE w:val="0"/>
        <w:autoSpaceDN w:val="0"/>
        <w:adjustRightInd w:val="0"/>
        <w:ind w:firstLine="714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874F65" w:rsidRDefault="00874F65" w:rsidP="00D14CCF">
      <w:pPr>
        <w:autoSpaceDE w:val="0"/>
        <w:autoSpaceDN w:val="0"/>
        <w:adjustRightInd w:val="0"/>
        <w:ind w:firstLine="714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874F65" w:rsidRDefault="00874F65" w:rsidP="00D14CCF">
      <w:pPr>
        <w:autoSpaceDE w:val="0"/>
        <w:autoSpaceDN w:val="0"/>
        <w:adjustRightInd w:val="0"/>
        <w:ind w:firstLine="714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874F65" w:rsidRPr="00874F65" w:rsidRDefault="00874F65" w:rsidP="00D14CCF">
      <w:pPr>
        <w:autoSpaceDE w:val="0"/>
        <w:autoSpaceDN w:val="0"/>
        <w:adjustRightInd w:val="0"/>
        <w:ind w:firstLine="714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874F65" w:rsidRPr="00874F65" w:rsidRDefault="00874F65" w:rsidP="00874F65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</w:rPr>
      </w:pPr>
      <w:r w:rsidRPr="00874F65">
        <w:rPr>
          <w:rFonts w:ascii="Times New Roman" w:hAnsi="Times New Roman" w:cs="Times New Roman"/>
        </w:rPr>
        <w:t>Таблица 3</w:t>
      </w:r>
    </w:p>
    <w:p w:rsidR="00874F65" w:rsidRPr="00874F65" w:rsidRDefault="00874F65" w:rsidP="00874F65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</w:rPr>
      </w:pPr>
    </w:p>
    <w:p w:rsidR="00874F65" w:rsidRPr="00874F65" w:rsidRDefault="00874F65" w:rsidP="00874F6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874F65">
        <w:rPr>
          <w:rFonts w:ascii="Times New Roman" w:hAnsi="Times New Roman" w:cs="Times New Roman"/>
        </w:rPr>
        <w:t>Прогноз</w:t>
      </w:r>
    </w:p>
    <w:p w:rsidR="00874F65" w:rsidRPr="00874F65" w:rsidRDefault="00874F65" w:rsidP="00874F6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874F65">
        <w:rPr>
          <w:rFonts w:ascii="Times New Roman" w:hAnsi="Times New Roman" w:cs="Times New Roman"/>
        </w:rPr>
        <w:t>сводных показателей муниципальных заданий на оказание</w:t>
      </w:r>
    </w:p>
    <w:p w:rsidR="00874F65" w:rsidRPr="00874F65" w:rsidRDefault="00874F65" w:rsidP="00874F6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874F65">
        <w:rPr>
          <w:rFonts w:ascii="Times New Roman" w:hAnsi="Times New Roman" w:cs="Times New Roman"/>
        </w:rPr>
        <w:t>муниципальных услуг муниципальными учреждениями по муниципальной подпрограмме</w:t>
      </w:r>
    </w:p>
    <w:tbl>
      <w:tblPr>
        <w:tblW w:w="0" w:type="auto"/>
        <w:tblInd w:w="62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22"/>
        <w:gridCol w:w="1540"/>
        <w:gridCol w:w="1843"/>
        <w:gridCol w:w="2126"/>
        <w:gridCol w:w="1721"/>
        <w:gridCol w:w="1685"/>
        <w:gridCol w:w="2142"/>
      </w:tblGrid>
      <w:tr w:rsidR="00874F65" w:rsidRPr="00874F65" w:rsidTr="0065125D">
        <w:trPr>
          <w:trHeight w:val="480"/>
        </w:trPr>
        <w:tc>
          <w:tcPr>
            <w:tcW w:w="3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 xml:space="preserve">Наименование услуги, показателя объема услуги,     </w:t>
            </w:r>
            <w:r w:rsidRPr="00874F65">
              <w:rPr>
                <w:sz w:val="24"/>
                <w:szCs w:val="24"/>
              </w:rPr>
              <w:br/>
              <w:t xml:space="preserve">подпрограммы, </w:t>
            </w:r>
          </w:p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 xml:space="preserve">основного мероприятия, </w:t>
            </w:r>
          </w:p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мероприятия ВЦП</w:t>
            </w:r>
          </w:p>
        </w:tc>
        <w:tc>
          <w:tcPr>
            <w:tcW w:w="5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Значение показателя объема услуги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Расходы бюджета муниципального района, областного и федерального бюджетов на оказание  муниципальной услуги, тыс. руб.</w:t>
            </w:r>
          </w:p>
        </w:tc>
      </w:tr>
      <w:tr w:rsidR="00874F65" w:rsidRPr="00874F65" w:rsidTr="0065125D">
        <w:trPr>
          <w:trHeight w:val="640"/>
        </w:trPr>
        <w:tc>
          <w:tcPr>
            <w:tcW w:w="3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F65" w:rsidRPr="00874F65" w:rsidRDefault="00874F65" w:rsidP="006512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2014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2015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 xml:space="preserve">          2016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2014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 xml:space="preserve">       2015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2016</w:t>
            </w:r>
          </w:p>
        </w:tc>
      </w:tr>
      <w:tr w:rsidR="00874F65" w:rsidRPr="00874F65" w:rsidTr="0065125D">
        <w:trPr>
          <w:trHeight w:val="90"/>
        </w:trPr>
        <w:tc>
          <w:tcPr>
            <w:tcW w:w="3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F65" w:rsidRPr="00874F65" w:rsidRDefault="00874F65" w:rsidP="006512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F65" w:rsidRPr="00874F65" w:rsidRDefault="00874F65" w:rsidP="006512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F65" w:rsidRPr="00874F65" w:rsidRDefault="00874F65" w:rsidP="006512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F65" w:rsidRPr="00874F65" w:rsidRDefault="00874F65" w:rsidP="006512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F65" w:rsidRPr="00874F65" w:rsidRDefault="00874F65" w:rsidP="006512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F65" w:rsidRPr="00874F65" w:rsidRDefault="00874F65" w:rsidP="006512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65" w:rsidRPr="00874F65" w:rsidRDefault="00874F65" w:rsidP="0065125D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</w:tc>
      </w:tr>
      <w:tr w:rsidR="00874F65" w:rsidRPr="00874F65" w:rsidTr="0065125D"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5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6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7</w:t>
            </w:r>
          </w:p>
        </w:tc>
      </w:tr>
      <w:tr w:rsidR="00874F65" w:rsidRPr="00874F65" w:rsidTr="0065125D">
        <w:trPr>
          <w:trHeight w:val="320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 xml:space="preserve">Наименование услуги и ее содержание:         </w:t>
            </w:r>
          </w:p>
        </w:tc>
        <w:tc>
          <w:tcPr>
            <w:tcW w:w="110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 xml:space="preserve">      Количество мероприятий способствующих </w:t>
            </w:r>
          </w:p>
          <w:p w:rsidR="00874F65" w:rsidRPr="00874F65" w:rsidRDefault="00874F65" w:rsidP="0065125D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 xml:space="preserve">реализации программы.               </w:t>
            </w:r>
          </w:p>
        </w:tc>
      </w:tr>
    </w:tbl>
    <w:p w:rsidR="00874F65" w:rsidRPr="00874F65" w:rsidRDefault="00874F65" w:rsidP="00874F65">
      <w:pPr>
        <w:rPr>
          <w:rFonts w:ascii="Times New Roman" w:hAnsi="Times New Roman" w:cs="Times New Roman"/>
        </w:rPr>
      </w:pPr>
      <w:r w:rsidRPr="00874F65">
        <w:rPr>
          <w:rFonts w:ascii="Times New Roman" w:hAnsi="Times New Roman" w:cs="Times New Roman"/>
        </w:rPr>
        <w:t xml:space="preserve">         </w:t>
      </w:r>
    </w:p>
    <w:tbl>
      <w:tblPr>
        <w:tblW w:w="0" w:type="auto"/>
        <w:tblInd w:w="62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22"/>
        <w:gridCol w:w="1540"/>
        <w:gridCol w:w="1843"/>
        <w:gridCol w:w="2126"/>
        <w:gridCol w:w="1721"/>
        <w:gridCol w:w="1685"/>
        <w:gridCol w:w="2142"/>
      </w:tblGrid>
      <w:tr w:rsidR="00874F65" w:rsidRPr="00874F65" w:rsidTr="0065125D">
        <w:trPr>
          <w:trHeight w:val="320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Подпрограмма 2 «Оздоровление и отдых детей Обоянского района  Курской области»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 xml:space="preserve">        18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 xml:space="preserve">           18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 xml:space="preserve">              18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4196,8</w:t>
            </w:r>
          </w:p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65" w:rsidRPr="00874F65" w:rsidRDefault="00874F65" w:rsidP="0065125D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 xml:space="preserve">          3054</w:t>
            </w:r>
          </w:p>
          <w:p w:rsidR="00874F65" w:rsidRPr="00874F65" w:rsidRDefault="00874F65" w:rsidP="006512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3054</w:t>
            </w:r>
          </w:p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74F65" w:rsidRPr="00874F65" w:rsidTr="0065125D"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Основное мероприятие 1.1</w:t>
            </w:r>
          </w:p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«Приобретение путевок для детей Обоянского района в загородные лагеря и лагеря с дневным пребыванием ».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10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2726,9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1400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1400</w:t>
            </w:r>
          </w:p>
        </w:tc>
      </w:tr>
      <w:tr w:rsidR="00874F65" w:rsidRPr="00874F65" w:rsidTr="0065125D">
        <w:trPr>
          <w:trHeight w:val="855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1.2. «Расходы на обеспечение деятельност</w:t>
            </w:r>
            <w:proofErr w:type="gramStart"/>
            <w:r w:rsidRPr="00874F65">
              <w:rPr>
                <w:sz w:val="24"/>
                <w:szCs w:val="24"/>
              </w:rPr>
              <w:t>и(</w:t>
            </w:r>
            <w:proofErr w:type="gramEnd"/>
            <w:r w:rsidRPr="00874F65">
              <w:rPr>
                <w:sz w:val="24"/>
                <w:szCs w:val="24"/>
              </w:rPr>
              <w:t>оказание услуг МБОУ  « ДОЛ Солнышко»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 xml:space="preserve">          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8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1254</w:t>
            </w:r>
          </w:p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1254</w:t>
            </w:r>
          </w:p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1254</w:t>
            </w:r>
          </w:p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74F65" w:rsidRPr="00874F65" w:rsidTr="0065125D">
        <w:trPr>
          <w:trHeight w:val="525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Текущий и капитальный ремонт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65" w:rsidRPr="00874F65" w:rsidRDefault="00874F65" w:rsidP="0065125D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216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400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400</w:t>
            </w:r>
          </w:p>
        </w:tc>
      </w:tr>
    </w:tbl>
    <w:p w:rsidR="00874F65" w:rsidRPr="00874F65" w:rsidRDefault="00874F65" w:rsidP="00874F65">
      <w:pPr>
        <w:rPr>
          <w:rFonts w:ascii="Times New Roman" w:hAnsi="Times New Roman" w:cs="Times New Roman"/>
        </w:rPr>
      </w:pPr>
    </w:p>
    <w:p w:rsidR="00874F65" w:rsidRPr="00874F65" w:rsidRDefault="00874F65" w:rsidP="00874F65">
      <w:pPr>
        <w:rPr>
          <w:rFonts w:ascii="Times New Roman" w:hAnsi="Times New Roman" w:cs="Times New Roman"/>
        </w:rPr>
      </w:pPr>
    </w:p>
    <w:p w:rsidR="00874F65" w:rsidRPr="00874F65" w:rsidRDefault="00874F65" w:rsidP="00874F65">
      <w:pPr>
        <w:rPr>
          <w:rFonts w:ascii="Times New Roman" w:hAnsi="Times New Roman" w:cs="Times New Roman"/>
        </w:rPr>
      </w:pPr>
    </w:p>
    <w:p w:rsidR="00874F65" w:rsidRPr="00874F65" w:rsidRDefault="00874F65" w:rsidP="00874F65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</w:rPr>
      </w:pPr>
      <w:r w:rsidRPr="00874F65">
        <w:rPr>
          <w:rFonts w:ascii="Times New Roman" w:hAnsi="Times New Roman" w:cs="Times New Roman"/>
        </w:rPr>
        <w:t>Таблица 4</w:t>
      </w:r>
    </w:p>
    <w:p w:rsidR="00874F65" w:rsidRPr="00874F65" w:rsidRDefault="00874F65" w:rsidP="00874F6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74F65">
        <w:rPr>
          <w:rFonts w:ascii="Times New Roman" w:hAnsi="Times New Roman" w:cs="Times New Roman"/>
        </w:rPr>
        <w:t xml:space="preserve">                                                                                             Ресурсное обеспечение  </w:t>
      </w:r>
    </w:p>
    <w:p w:rsidR="00874F65" w:rsidRPr="00874F65" w:rsidRDefault="00874F65" w:rsidP="00874F6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74F65">
        <w:rPr>
          <w:rFonts w:ascii="Times New Roman" w:hAnsi="Times New Roman" w:cs="Times New Roman"/>
        </w:rPr>
        <w:t xml:space="preserve">                                                             реализации муниципальной подпрограммы </w:t>
      </w:r>
      <w:proofErr w:type="gramStart"/>
      <w:r w:rsidRPr="00874F65">
        <w:rPr>
          <w:rFonts w:ascii="Times New Roman" w:hAnsi="Times New Roman" w:cs="Times New Roman"/>
        </w:rPr>
        <w:t>муниципального</w:t>
      </w:r>
      <w:proofErr w:type="gramEnd"/>
      <w:r w:rsidRPr="00874F65">
        <w:rPr>
          <w:rFonts w:ascii="Times New Roman" w:hAnsi="Times New Roman" w:cs="Times New Roman"/>
        </w:rPr>
        <w:t xml:space="preserve"> района за счёт  </w:t>
      </w:r>
    </w:p>
    <w:p w:rsidR="00874F65" w:rsidRPr="00874F65" w:rsidRDefault="00874F65" w:rsidP="00874F6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874F65">
        <w:rPr>
          <w:rFonts w:ascii="Times New Roman" w:hAnsi="Times New Roman" w:cs="Times New Roman"/>
        </w:rPr>
        <w:t xml:space="preserve">средств бюджета муниципального района </w:t>
      </w:r>
    </w:p>
    <w:p w:rsidR="00874F65" w:rsidRPr="00874F65" w:rsidRDefault="00874F65" w:rsidP="00874F6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874F65">
        <w:rPr>
          <w:rFonts w:ascii="Times New Roman" w:hAnsi="Times New Roman" w:cs="Times New Roman"/>
        </w:rPr>
        <w:t xml:space="preserve"> </w:t>
      </w:r>
    </w:p>
    <w:tbl>
      <w:tblPr>
        <w:tblW w:w="14880" w:type="dxa"/>
        <w:tblInd w:w="41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7"/>
        <w:gridCol w:w="3117"/>
        <w:gridCol w:w="2773"/>
        <w:gridCol w:w="571"/>
        <w:gridCol w:w="709"/>
        <w:gridCol w:w="992"/>
        <w:gridCol w:w="851"/>
        <w:gridCol w:w="1134"/>
        <w:gridCol w:w="1134"/>
        <w:gridCol w:w="1332"/>
      </w:tblGrid>
      <w:tr w:rsidR="00874F65" w:rsidRPr="00874F65" w:rsidTr="0065125D">
        <w:trPr>
          <w:trHeight w:val="720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Статус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 xml:space="preserve">Наименование      </w:t>
            </w:r>
            <w:r w:rsidRPr="00874F65">
              <w:rPr>
                <w:sz w:val="24"/>
                <w:szCs w:val="24"/>
              </w:rPr>
              <w:br/>
              <w:t xml:space="preserve">муниципальной </w:t>
            </w:r>
            <w:r w:rsidRPr="00874F65">
              <w:rPr>
                <w:sz w:val="24"/>
                <w:szCs w:val="24"/>
              </w:rPr>
              <w:br/>
              <w:t>программы, подпрограммы</w:t>
            </w:r>
            <w:r w:rsidRPr="00874F65">
              <w:rPr>
                <w:sz w:val="24"/>
                <w:szCs w:val="24"/>
              </w:rPr>
              <w:br/>
              <w:t xml:space="preserve">муниципальной    </w:t>
            </w:r>
            <w:r w:rsidRPr="00874F65">
              <w:rPr>
                <w:sz w:val="24"/>
                <w:szCs w:val="24"/>
              </w:rPr>
              <w:br/>
              <w:t>программы,</w:t>
            </w:r>
          </w:p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основного мероприятия,</w:t>
            </w:r>
            <w:r w:rsidRPr="00874F65">
              <w:rPr>
                <w:sz w:val="24"/>
                <w:szCs w:val="24"/>
              </w:rPr>
              <w:br/>
              <w:t>мероприятия ведомственной целевой программы</w:t>
            </w:r>
          </w:p>
        </w:tc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 xml:space="preserve">Ответственный  </w:t>
            </w:r>
            <w:r w:rsidRPr="00874F65">
              <w:rPr>
                <w:sz w:val="24"/>
                <w:szCs w:val="24"/>
              </w:rPr>
              <w:br/>
              <w:t xml:space="preserve">исполнитель,   </w:t>
            </w:r>
            <w:r w:rsidRPr="00874F65">
              <w:rPr>
                <w:sz w:val="24"/>
                <w:szCs w:val="24"/>
              </w:rPr>
              <w:br/>
              <w:t xml:space="preserve">соисполнители,  </w:t>
            </w:r>
            <w:r w:rsidRPr="00874F65">
              <w:rPr>
                <w:sz w:val="24"/>
                <w:szCs w:val="24"/>
              </w:rPr>
              <w:br/>
              <w:t xml:space="preserve"> участники</w:t>
            </w:r>
          </w:p>
        </w:tc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 xml:space="preserve">Код бюджетной   </w:t>
            </w:r>
            <w:r w:rsidRPr="00874F65">
              <w:rPr>
                <w:sz w:val="24"/>
                <w:szCs w:val="24"/>
              </w:rPr>
              <w:br/>
              <w:t xml:space="preserve">   классификации   </w:t>
            </w:r>
            <w:r w:rsidRPr="00874F65">
              <w:rPr>
                <w:sz w:val="24"/>
                <w:szCs w:val="24"/>
              </w:rPr>
              <w:br/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Расходы  (тыс. руб.), годы</w:t>
            </w:r>
          </w:p>
        </w:tc>
      </w:tr>
      <w:tr w:rsidR="00874F65" w:rsidRPr="00874F65" w:rsidTr="0065125D">
        <w:trPr>
          <w:trHeight w:val="2274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F65" w:rsidRPr="00874F65" w:rsidRDefault="00874F65" w:rsidP="006512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F65" w:rsidRPr="00874F65" w:rsidRDefault="00874F65" w:rsidP="006512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F65" w:rsidRPr="00874F65" w:rsidRDefault="00874F65" w:rsidP="006512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874F65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ЦСР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первый</w:t>
            </w:r>
            <w:r w:rsidRPr="00874F65">
              <w:rPr>
                <w:sz w:val="24"/>
                <w:szCs w:val="24"/>
              </w:rPr>
              <w:br/>
              <w:t>финансовый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 xml:space="preserve">второй год    </w:t>
            </w:r>
            <w:r w:rsidRPr="00874F65">
              <w:rPr>
                <w:sz w:val="24"/>
                <w:szCs w:val="24"/>
              </w:rPr>
              <w:br/>
              <w:t xml:space="preserve">планового </w:t>
            </w:r>
            <w:r w:rsidRPr="00874F65">
              <w:rPr>
                <w:sz w:val="24"/>
                <w:szCs w:val="24"/>
              </w:rPr>
              <w:br/>
              <w:t>периода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 xml:space="preserve">третий год    </w:t>
            </w:r>
            <w:r w:rsidRPr="00874F65">
              <w:rPr>
                <w:sz w:val="24"/>
                <w:szCs w:val="24"/>
              </w:rPr>
              <w:br/>
              <w:t xml:space="preserve">планового </w:t>
            </w:r>
            <w:r w:rsidRPr="00874F65">
              <w:rPr>
                <w:sz w:val="24"/>
                <w:szCs w:val="24"/>
              </w:rPr>
              <w:br/>
              <w:t>периода</w:t>
            </w:r>
          </w:p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74F65" w:rsidRPr="00874F65" w:rsidTr="0065125D"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1</w:t>
            </w:r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2</w:t>
            </w:r>
          </w:p>
        </w:tc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3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10</w:t>
            </w:r>
          </w:p>
        </w:tc>
      </w:tr>
    </w:tbl>
    <w:p w:rsidR="00874F65" w:rsidRPr="00874F65" w:rsidRDefault="00874F65" w:rsidP="00874F65">
      <w:pPr>
        <w:rPr>
          <w:rFonts w:ascii="Times New Roman" w:hAnsi="Times New Roman" w:cs="Times New Roman"/>
        </w:rPr>
      </w:pPr>
      <w:r w:rsidRPr="00874F65">
        <w:rPr>
          <w:rFonts w:ascii="Times New Roman" w:hAnsi="Times New Roman" w:cs="Times New Roman"/>
        </w:rPr>
        <w:t xml:space="preserve">      </w:t>
      </w:r>
    </w:p>
    <w:tbl>
      <w:tblPr>
        <w:tblW w:w="14880" w:type="dxa"/>
        <w:tblInd w:w="41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333"/>
        <w:gridCol w:w="3132"/>
        <w:gridCol w:w="2692"/>
        <w:gridCol w:w="571"/>
        <w:gridCol w:w="709"/>
        <w:gridCol w:w="992"/>
        <w:gridCol w:w="851"/>
        <w:gridCol w:w="1134"/>
        <w:gridCol w:w="1134"/>
        <w:gridCol w:w="1332"/>
      </w:tblGrid>
      <w:tr w:rsidR="00874F65" w:rsidRPr="00874F65" w:rsidTr="0065125D">
        <w:trPr>
          <w:trHeight w:val="932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65" w:rsidRPr="00874F65" w:rsidRDefault="00874F65" w:rsidP="0065125D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1.2.«Оздоровление и отдых детей  Обоянского района Курской области»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jc w:val="both"/>
              <w:rPr>
                <w:rFonts w:ascii="Times New Roman" w:hAnsi="Times New Roman" w:cs="Times New Roman"/>
              </w:rPr>
            </w:pPr>
            <w:r w:rsidRPr="00874F65">
              <w:rPr>
                <w:rFonts w:ascii="Times New Roman" w:hAnsi="Times New Roman" w:cs="Times New Roman"/>
              </w:rPr>
              <w:t xml:space="preserve"> Управление культуры, молодежной политики физической культуры и спорта Администрация Обоянского района</w:t>
            </w:r>
          </w:p>
          <w:p w:rsidR="00874F65" w:rsidRPr="00874F65" w:rsidRDefault="00874F65" w:rsidP="0065125D">
            <w:pPr>
              <w:jc w:val="both"/>
              <w:rPr>
                <w:rFonts w:ascii="Times New Roman" w:hAnsi="Times New Roman" w:cs="Times New Roman"/>
              </w:rPr>
            </w:pPr>
            <w:r w:rsidRPr="00874F65">
              <w:rPr>
                <w:rFonts w:ascii="Times New Roman" w:hAnsi="Times New Roman" w:cs="Times New Roman"/>
              </w:rPr>
              <w:t>Управление образования Администрации Обоянского района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65" w:rsidRPr="00874F65" w:rsidRDefault="00874F65" w:rsidP="0065125D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003</w:t>
            </w:r>
          </w:p>
          <w:p w:rsidR="00874F65" w:rsidRPr="00874F65" w:rsidRDefault="00874F65" w:rsidP="0065125D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  <w:p w:rsidR="00874F65" w:rsidRPr="00874F65" w:rsidRDefault="00874F65" w:rsidP="0065125D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  <w:p w:rsidR="00874F65" w:rsidRPr="00874F65" w:rsidRDefault="00874F65" w:rsidP="0065125D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  <w:p w:rsidR="00874F65" w:rsidRPr="00874F65" w:rsidRDefault="00874F65" w:rsidP="0065125D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  <w:p w:rsidR="00874F65" w:rsidRPr="00874F65" w:rsidRDefault="00874F65" w:rsidP="0065125D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002</w:t>
            </w:r>
          </w:p>
          <w:p w:rsidR="00874F65" w:rsidRPr="00874F65" w:rsidRDefault="00874F65" w:rsidP="0065125D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002</w:t>
            </w:r>
          </w:p>
          <w:p w:rsidR="00874F65" w:rsidRPr="00874F65" w:rsidRDefault="00874F65" w:rsidP="0065125D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002</w:t>
            </w:r>
          </w:p>
          <w:p w:rsidR="00874F65" w:rsidRPr="00874F65" w:rsidRDefault="00874F65" w:rsidP="0065125D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002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65" w:rsidRPr="00874F65" w:rsidRDefault="00874F65" w:rsidP="0065125D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0707</w:t>
            </w:r>
          </w:p>
          <w:p w:rsidR="00874F65" w:rsidRPr="00874F65" w:rsidRDefault="00874F65" w:rsidP="0065125D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  <w:p w:rsidR="00874F65" w:rsidRPr="00874F65" w:rsidRDefault="00874F65" w:rsidP="0065125D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  <w:p w:rsidR="00874F65" w:rsidRPr="00874F65" w:rsidRDefault="00874F65" w:rsidP="0065125D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  <w:p w:rsidR="00874F65" w:rsidRPr="00874F65" w:rsidRDefault="00874F65" w:rsidP="0065125D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  <w:p w:rsidR="00874F65" w:rsidRPr="00874F65" w:rsidRDefault="00874F65" w:rsidP="0065125D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 xml:space="preserve"> 0707</w:t>
            </w:r>
          </w:p>
          <w:p w:rsidR="00874F65" w:rsidRPr="00874F65" w:rsidRDefault="00874F65" w:rsidP="0065125D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0707</w:t>
            </w:r>
          </w:p>
          <w:p w:rsidR="00874F65" w:rsidRPr="00874F65" w:rsidRDefault="00874F65" w:rsidP="0065125D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0707</w:t>
            </w:r>
          </w:p>
          <w:p w:rsidR="00874F65" w:rsidRPr="00874F65" w:rsidRDefault="00874F65" w:rsidP="0065125D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0707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65" w:rsidRPr="00874F65" w:rsidRDefault="00874F65" w:rsidP="0065125D">
            <w:pPr>
              <w:pStyle w:val="ConsPlusCell"/>
              <w:spacing w:line="276" w:lineRule="auto"/>
              <w:rPr>
                <w:sz w:val="24"/>
                <w:szCs w:val="24"/>
                <w:lang w:val="en-US"/>
              </w:rPr>
            </w:pPr>
            <w:r w:rsidRPr="00874F65">
              <w:rPr>
                <w:sz w:val="24"/>
                <w:szCs w:val="24"/>
              </w:rPr>
              <w:t>1231354</w:t>
            </w:r>
          </w:p>
          <w:p w:rsidR="00874F65" w:rsidRPr="00874F65" w:rsidRDefault="00874F65" w:rsidP="0065125D">
            <w:pPr>
              <w:pStyle w:val="ConsPlusCell"/>
              <w:spacing w:line="276" w:lineRule="auto"/>
              <w:rPr>
                <w:sz w:val="24"/>
                <w:szCs w:val="24"/>
                <w:lang w:val="en-US"/>
              </w:rPr>
            </w:pPr>
          </w:p>
          <w:p w:rsidR="00874F65" w:rsidRPr="00874F65" w:rsidRDefault="00874F65" w:rsidP="0065125D">
            <w:pPr>
              <w:pStyle w:val="ConsPlusCell"/>
              <w:spacing w:line="276" w:lineRule="auto"/>
              <w:rPr>
                <w:sz w:val="24"/>
                <w:szCs w:val="24"/>
                <w:lang w:val="en-US"/>
              </w:rPr>
            </w:pPr>
          </w:p>
          <w:p w:rsidR="00874F65" w:rsidRPr="00874F65" w:rsidRDefault="00874F65" w:rsidP="0065125D">
            <w:pPr>
              <w:pStyle w:val="ConsPlusCell"/>
              <w:spacing w:line="276" w:lineRule="auto"/>
              <w:rPr>
                <w:sz w:val="24"/>
                <w:szCs w:val="24"/>
                <w:lang w:val="en-US"/>
              </w:rPr>
            </w:pPr>
          </w:p>
          <w:p w:rsidR="00874F65" w:rsidRPr="00874F65" w:rsidRDefault="00874F65" w:rsidP="0065125D">
            <w:pPr>
              <w:pStyle w:val="ConsPlusCell"/>
              <w:spacing w:line="276" w:lineRule="auto"/>
              <w:rPr>
                <w:sz w:val="24"/>
                <w:szCs w:val="24"/>
                <w:lang w:val="en-US"/>
              </w:rPr>
            </w:pPr>
          </w:p>
          <w:p w:rsidR="00874F65" w:rsidRPr="00874F65" w:rsidRDefault="00874F65" w:rsidP="0065125D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1231401</w:t>
            </w:r>
          </w:p>
          <w:p w:rsidR="00874F65" w:rsidRPr="00874F65" w:rsidRDefault="00874F65" w:rsidP="0065125D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1231401</w:t>
            </w:r>
          </w:p>
          <w:p w:rsidR="00874F65" w:rsidRPr="00874F65" w:rsidRDefault="00874F65" w:rsidP="0065125D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1231408</w:t>
            </w:r>
          </w:p>
          <w:p w:rsidR="00874F65" w:rsidRPr="00874F65" w:rsidRDefault="00874F65" w:rsidP="0065125D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 xml:space="preserve">1231354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65" w:rsidRPr="00874F65" w:rsidRDefault="00874F65" w:rsidP="0065125D">
            <w:pPr>
              <w:pStyle w:val="ConsPlusCell"/>
              <w:spacing w:line="276" w:lineRule="auto"/>
              <w:rPr>
                <w:sz w:val="24"/>
                <w:szCs w:val="24"/>
                <w:lang w:val="en-US"/>
              </w:rPr>
            </w:pPr>
            <w:r w:rsidRPr="00874F65">
              <w:rPr>
                <w:sz w:val="24"/>
                <w:szCs w:val="24"/>
              </w:rPr>
              <w:t xml:space="preserve">300 </w:t>
            </w:r>
          </w:p>
          <w:p w:rsidR="00874F65" w:rsidRPr="00874F65" w:rsidRDefault="00874F65" w:rsidP="0065125D">
            <w:pPr>
              <w:pStyle w:val="ConsPlusCell"/>
              <w:spacing w:line="276" w:lineRule="auto"/>
              <w:rPr>
                <w:sz w:val="24"/>
                <w:szCs w:val="24"/>
                <w:lang w:val="en-US"/>
              </w:rPr>
            </w:pPr>
          </w:p>
          <w:p w:rsidR="00874F65" w:rsidRPr="00874F65" w:rsidRDefault="00874F65" w:rsidP="0065125D">
            <w:pPr>
              <w:pStyle w:val="ConsPlusCell"/>
              <w:spacing w:line="276" w:lineRule="auto"/>
              <w:rPr>
                <w:sz w:val="24"/>
                <w:szCs w:val="24"/>
                <w:lang w:val="en-US"/>
              </w:rPr>
            </w:pPr>
          </w:p>
          <w:p w:rsidR="00874F65" w:rsidRPr="00874F65" w:rsidRDefault="00874F65" w:rsidP="0065125D">
            <w:pPr>
              <w:pStyle w:val="ConsPlusCell"/>
              <w:spacing w:line="276" w:lineRule="auto"/>
              <w:rPr>
                <w:sz w:val="24"/>
                <w:szCs w:val="24"/>
                <w:lang w:val="en-US"/>
              </w:rPr>
            </w:pPr>
          </w:p>
          <w:p w:rsidR="00874F65" w:rsidRPr="00874F65" w:rsidRDefault="00874F65" w:rsidP="0065125D">
            <w:pPr>
              <w:pStyle w:val="ConsPlusCell"/>
              <w:spacing w:line="276" w:lineRule="auto"/>
              <w:rPr>
                <w:sz w:val="24"/>
                <w:szCs w:val="24"/>
                <w:lang w:val="en-US"/>
              </w:rPr>
            </w:pPr>
          </w:p>
          <w:p w:rsidR="00874F65" w:rsidRPr="00874F65" w:rsidRDefault="00874F65" w:rsidP="0065125D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600</w:t>
            </w:r>
          </w:p>
          <w:p w:rsidR="00874F65" w:rsidRPr="00874F65" w:rsidRDefault="00874F65" w:rsidP="0065125D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600</w:t>
            </w:r>
          </w:p>
          <w:p w:rsidR="00874F65" w:rsidRPr="00874F65" w:rsidRDefault="00874F65" w:rsidP="0065125D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600</w:t>
            </w:r>
          </w:p>
          <w:p w:rsidR="00874F65" w:rsidRPr="00874F65" w:rsidRDefault="00874F65" w:rsidP="0065125D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1394,8</w:t>
            </w:r>
          </w:p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216,0</w:t>
            </w:r>
          </w:p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1254,0</w:t>
            </w:r>
          </w:p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1190,0</w:t>
            </w:r>
          </w:p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142,1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874F65">
              <w:rPr>
                <w:sz w:val="24"/>
                <w:szCs w:val="24"/>
                <w:lang w:val="en-US"/>
              </w:rPr>
              <w:t>400</w:t>
            </w:r>
          </w:p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2654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874F65">
              <w:rPr>
                <w:sz w:val="24"/>
                <w:szCs w:val="24"/>
                <w:lang w:val="en-US"/>
              </w:rPr>
              <w:t>400</w:t>
            </w:r>
          </w:p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874F65" w:rsidRPr="00874F65" w:rsidRDefault="00874F65" w:rsidP="0065125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874F65">
              <w:rPr>
                <w:sz w:val="24"/>
                <w:szCs w:val="24"/>
              </w:rPr>
              <w:t>2654</w:t>
            </w:r>
          </w:p>
        </w:tc>
      </w:tr>
    </w:tbl>
    <w:p w:rsidR="00874F65" w:rsidRPr="00874F65" w:rsidRDefault="00874F65" w:rsidP="00874F65">
      <w:pPr>
        <w:rPr>
          <w:rFonts w:ascii="Times New Roman" w:hAnsi="Times New Roman" w:cs="Times New Roman"/>
        </w:rPr>
      </w:pPr>
    </w:p>
    <w:p w:rsidR="00874F65" w:rsidRPr="00874F65" w:rsidRDefault="00874F65" w:rsidP="00874F65">
      <w:pPr>
        <w:rPr>
          <w:rFonts w:ascii="Times New Roman" w:hAnsi="Times New Roman" w:cs="Times New Roman"/>
        </w:rPr>
      </w:pPr>
    </w:p>
    <w:p w:rsidR="00874F65" w:rsidRPr="00874F65" w:rsidRDefault="00874F65" w:rsidP="00874F65">
      <w:pPr>
        <w:rPr>
          <w:rFonts w:ascii="Times New Roman" w:hAnsi="Times New Roman" w:cs="Times New Roman"/>
        </w:rPr>
      </w:pPr>
    </w:p>
    <w:p w:rsidR="00874F65" w:rsidRPr="00874F65" w:rsidRDefault="00874F65" w:rsidP="00874F65">
      <w:pPr>
        <w:rPr>
          <w:rFonts w:ascii="Times New Roman" w:hAnsi="Times New Roman" w:cs="Times New Roman"/>
        </w:rPr>
      </w:pPr>
    </w:p>
    <w:p w:rsidR="00874F65" w:rsidRPr="00874F65" w:rsidRDefault="00874F65" w:rsidP="00874F65">
      <w:pPr>
        <w:rPr>
          <w:rFonts w:ascii="Times New Roman" w:hAnsi="Times New Roman" w:cs="Times New Roman"/>
        </w:rPr>
      </w:pPr>
    </w:p>
    <w:p w:rsidR="00874F65" w:rsidRPr="00874F65" w:rsidRDefault="00874F65" w:rsidP="00874F65">
      <w:pPr>
        <w:rPr>
          <w:rFonts w:ascii="Times New Roman" w:hAnsi="Times New Roman" w:cs="Times New Roman"/>
        </w:rPr>
      </w:pPr>
    </w:p>
    <w:p w:rsidR="00874F65" w:rsidRPr="00874F65" w:rsidRDefault="00874F65" w:rsidP="00874F65">
      <w:pPr>
        <w:rPr>
          <w:rFonts w:ascii="Times New Roman" w:hAnsi="Times New Roman" w:cs="Times New Roman"/>
        </w:rPr>
      </w:pPr>
      <w:r w:rsidRPr="00874F6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Таблица №5</w:t>
      </w:r>
    </w:p>
    <w:p w:rsidR="00874F65" w:rsidRPr="00874F65" w:rsidRDefault="00874F65" w:rsidP="00874F65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</w:rPr>
      </w:pPr>
      <w:r w:rsidRPr="00874F65">
        <w:rPr>
          <w:rFonts w:ascii="Times New Roman" w:hAnsi="Times New Roman" w:cs="Times New Roman"/>
        </w:rPr>
        <w:t>Ресурсное обеспечение и прогнозная (справочная) оценка расходов бюджетов на реализацию целей муниципальной программы (</w:t>
      </w:r>
      <w:proofErr w:type="spellStart"/>
      <w:r w:rsidRPr="00874F65">
        <w:rPr>
          <w:rFonts w:ascii="Times New Roman" w:hAnsi="Times New Roman" w:cs="Times New Roman"/>
        </w:rPr>
        <w:t>тыс</w:t>
      </w:r>
      <w:proofErr w:type="gramStart"/>
      <w:r w:rsidRPr="00874F65">
        <w:rPr>
          <w:rFonts w:ascii="Times New Roman" w:hAnsi="Times New Roman" w:cs="Times New Roman"/>
        </w:rPr>
        <w:t>.р</w:t>
      </w:r>
      <w:proofErr w:type="gramEnd"/>
      <w:r w:rsidRPr="00874F65">
        <w:rPr>
          <w:rFonts w:ascii="Times New Roman" w:hAnsi="Times New Roman" w:cs="Times New Roman"/>
        </w:rPr>
        <w:t>уб</w:t>
      </w:r>
      <w:proofErr w:type="spellEnd"/>
      <w:r w:rsidRPr="00874F65">
        <w:rPr>
          <w:rFonts w:ascii="Times New Roman" w:hAnsi="Times New Roman" w:cs="Times New Roman"/>
        </w:rPr>
        <w:t xml:space="preserve">)                                                    </w:t>
      </w:r>
    </w:p>
    <w:p w:rsidR="00874F65" w:rsidRPr="00874F65" w:rsidRDefault="00874F65" w:rsidP="00874F65">
      <w:pPr>
        <w:widowControl w:val="0"/>
        <w:tabs>
          <w:tab w:val="left" w:pos="5640"/>
        </w:tabs>
        <w:autoSpaceDE w:val="0"/>
        <w:autoSpaceDN w:val="0"/>
        <w:adjustRightInd w:val="0"/>
        <w:outlineLvl w:val="2"/>
        <w:rPr>
          <w:rFonts w:ascii="Times New Roman" w:hAnsi="Times New Roman" w:cs="Times New Roman"/>
        </w:rPr>
      </w:pPr>
      <w:r w:rsidRPr="00874F65">
        <w:rPr>
          <w:rFonts w:ascii="Times New Roman" w:hAnsi="Times New Roman" w:cs="Times New Roman"/>
        </w:rPr>
        <w:tab/>
      </w:r>
    </w:p>
    <w:tbl>
      <w:tblPr>
        <w:tblStyle w:val="a5"/>
        <w:tblW w:w="0" w:type="auto"/>
        <w:tblLook w:val="04A0"/>
      </w:tblPr>
      <w:tblGrid>
        <w:gridCol w:w="2085"/>
        <w:gridCol w:w="3945"/>
        <w:gridCol w:w="2276"/>
        <w:gridCol w:w="1696"/>
        <w:gridCol w:w="1444"/>
        <w:gridCol w:w="1806"/>
        <w:gridCol w:w="1534"/>
      </w:tblGrid>
      <w:tr w:rsidR="00874F65" w:rsidRPr="00874F65" w:rsidTr="0065125D"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outlineLvl w:val="2"/>
              <w:rPr>
                <w:rFonts w:cs="Times New Roman"/>
                <w:sz w:val="24"/>
              </w:rPr>
            </w:pPr>
            <w:r w:rsidRPr="00874F65">
              <w:rPr>
                <w:rFonts w:cs="Times New Roman"/>
                <w:sz w:val="24"/>
              </w:rPr>
              <w:t>статус</w:t>
            </w:r>
          </w:p>
        </w:tc>
        <w:tc>
          <w:tcPr>
            <w:tcW w:w="3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outlineLvl w:val="2"/>
              <w:rPr>
                <w:rFonts w:cs="Times New Roman"/>
                <w:sz w:val="24"/>
              </w:rPr>
            </w:pPr>
            <w:r w:rsidRPr="00874F65">
              <w:rPr>
                <w:rFonts w:cs="Times New Roman"/>
                <w:sz w:val="24"/>
              </w:rPr>
              <w:t>Наименование программы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outlineLvl w:val="2"/>
              <w:rPr>
                <w:rFonts w:cs="Times New Roman"/>
                <w:sz w:val="24"/>
              </w:rPr>
            </w:pPr>
            <w:r w:rsidRPr="00874F65">
              <w:rPr>
                <w:rFonts w:cs="Times New Roman"/>
                <w:sz w:val="24"/>
              </w:rPr>
              <w:t>Источники ресурсного обеспечения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outlineLvl w:val="2"/>
              <w:rPr>
                <w:rFonts w:cs="Times New Roman"/>
                <w:sz w:val="24"/>
              </w:rPr>
            </w:pPr>
            <w:r w:rsidRPr="00874F65">
              <w:rPr>
                <w:rFonts w:cs="Times New Roman"/>
                <w:sz w:val="24"/>
              </w:rPr>
              <w:t>Оценка расходов (тыс</w:t>
            </w:r>
            <w:proofErr w:type="gramStart"/>
            <w:r w:rsidRPr="00874F65">
              <w:rPr>
                <w:rFonts w:cs="Times New Roman"/>
                <w:sz w:val="24"/>
              </w:rPr>
              <w:t>.р</w:t>
            </w:r>
            <w:proofErr w:type="gramEnd"/>
            <w:r w:rsidRPr="00874F65">
              <w:rPr>
                <w:rFonts w:cs="Times New Roman"/>
                <w:sz w:val="24"/>
              </w:rPr>
              <w:t>ублей) годы</w:t>
            </w:r>
          </w:p>
        </w:tc>
      </w:tr>
      <w:tr w:rsidR="00874F65" w:rsidRPr="00874F65" w:rsidTr="006512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F65" w:rsidRPr="00874F65" w:rsidRDefault="00874F65" w:rsidP="0065125D">
            <w:pPr>
              <w:rPr>
                <w:rFonts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F65" w:rsidRPr="00874F65" w:rsidRDefault="00874F65" w:rsidP="0065125D">
            <w:pPr>
              <w:rPr>
                <w:rFonts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F65" w:rsidRPr="00874F65" w:rsidRDefault="00874F65" w:rsidP="0065125D">
            <w:pPr>
              <w:rPr>
                <w:rFonts w:cs="Times New Roman"/>
                <w:sz w:val="24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outlineLvl w:val="2"/>
              <w:rPr>
                <w:rFonts w:cs="Times New Roman"/>
              </w:rPr>
            </w:pPr>
            <w:r w:rsidRPr="00874F65">
              <w:rPr>
                <w:rFonts w:cs="Times New Roman"/>
              </w:rPr>
              <w:t>всего</w:t>
            </w:r>
          </w:p>
        </w:tc>
        <w:tc>
          <w:tcPr>
            <w:tcW w:w="4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outlineLvl w:val="2"/>
              <w:rPr>
                <w:rFonts w:cs="Times New Roman"/>
                <w:sz w:val="24"/>
              </w:rPr>
            </w:pPr>
            <w:r w:rsidRPr="00874F65">
              <w:rPr>
                <w:rFonts w:cs="Times New Roman"/>
                <w:sz w:val="24"/>
              </w:rPr>
              <w:t>В том числе по годам</w:t>
            </w:r>
          </w:p>
        </w:tc>
      </w:tr>
      <w:tr w:rsidR="00874F65" w:rsidRPr="00874F65" w:rsidTr="0065125D">
        <w:trPr>
          <w:trHeight w:val="3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F65" w:rsidRPr="00874F65" w:rsidRDefault="00874F65" w:rsidP="0065125D">
            <w:pPr>
              <w:rPr>
                <w:rFonts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F65" w:rsidRPr="00874F65" w:rsidRDefault="00874F65" w:rsidP="0065125D">
            <w:pPr>
              <w:rPr>
                <w:rFonts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F65" w:rsidRPr="00874F65" w:rsidRDefault="00874F65" w:rsidP="0065125D">
            <w:pPr>
              <w:rPr>
                <w:rFonts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F65" w:rsidRPr="00874F65" w:rsidRDefault="00874F65" w:rsidP="0065125D">
            <w:pPr>
              <w:rPr>
                <w:rFonts w:cs="Times New Roman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</w:rPr>
            </w:pPr>
            <w:r w:rsidRPr="00874F65">
              <w:rPr>
                <w:rFonts w:cs="Times New Roman"/>
              </w:rPr>
              <w:t>2014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</w:rPr>
            </w:pPr>
            <w:r w:rsidRPr="00874F65">
              <w:rPr>
                <w:rFonts w:cs="Times New Roman"/>
              </w:rPr>
              <w:t>2015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</w:rPr>
            </w:pPr>
            <w:r w:rsidRPr="00874F65">
              <w:rPr>
                <w:rFonts w:cs="Times New Roman"/>
              </w:rPr>
              <w:t>2016</w:t>
            </w:r>
          </w:p>
        </w:tc>
      </w:tr>
      <w:tr w:rsidR="00874F65" w:rsidRPr="00874F65" w:rsidTr="0065125D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</w:rPr>
            </w:pPr>
            <w:r w:rsidRPr="00874F65">
              <w:rPr>
                <w:rFonts w:cs="Times New Roman"/>
              </w:rPr>
              <w:t>1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</w:rPr>
            </w:pPr>
            <w:r w:rsidRPr="00874F65">
              <w:rPr>
                <w:rFonts w:cs="Times New Roman"/>
              </w:rPr>
              <w:t>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</w:rPr>
            </w:pPr>
            <w:r w:rsidRPr="00874F65">
              <w:rPr>
                <w:rFonts w:cs="Times New Roman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</w:rPr>
            </w:pPr>
            <w:r w:rsidRPr="00874F65">
              <w:rPr>
                <w:rFonts w:cs="Times New Roman"/>
              </w:rPr>
              <w:t>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</w:rPr>
            </w:pPr>
            <w:r w:rsidRPr="00874F65">
              <w:rPr>
                <w:rFonts w:cs="Times New Roman"/>
              </w:rPr>
              <w:t>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</w:rPr>
            </w:pPr>
            <w:r w:rsidRPr="00874F65">
              <w:rPr>
                <w:rFonts w:cs="Times New Roman"/>
              </w:rPr>
              <w:t>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</w:rPr>
            </w:pPr>
            <w:r w:rsidRPr="00874F65">
              <w:rPr>
                <w:rFonts w:cs="Times New Roman"/>
              </w:rPr>
              <w:t>7</w:t>
            </w:r>
          </w:p>
        </w:tc>
      </w:tr>
      <w:tr w:rsidR="00874F65" w:rsidRPr="00874F65" w:rsidTr="0065125D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outlineLvl w:val="2"/>
              <w:rPr>
                <w:rFonts w:cs="Times New Roman"/>
                <w:sz w:val="24"/>
              </w:rPr>
            </w:pPr>
            <w:r w:rsidRPr="00874F65">
              <w:rPr>
                <w:rFonts w:cs="Times New Roman"/>
                <w:sz w:val="24"/>
              </w:rPr>
              <w:t xml:space="preserve">Подпрограмма 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outlineLvl w:val="2"/>
              <w:rPr>
                <w:rFonts w:cs="Times New Roman"/>
              </w:rPr>
            </w:pPr>
            <w:r w:rsidRPr="00874F65">
              <w:rPr>
                <w:rFonts w:cs="Times New Roman"/>
                <w:sz w:val="24"/>
              </w:rPr>
              <w:t>«Оздоровление и отдых детей  Обоянского района Курской области»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outlineLvl w:val="2"/>
              <w:rPr>
                <w:rFonts w:cs="Times New Roman"/>
                <w:sz w:val="24"/>
              </w:rPr>
            </w:pPr>
            <w:r w:rsidRPr="00874F65">
              <w:rPr>
                <w:rFonts w:cs="Times New Roman"/>
                <w:sz w:val="24"/>
              </w:rPr>
              <w:t>Районный бюджет</w:t>
            </w:r>
          </w:p>
          <w:p w:rsidR="00874F65" w:rsidRPr="00874F65" w:rsidRDefault="00874F65" w:rsidP="0065125D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outlineLvl w:val="2"/>
              <w:rPr>
                <w:rFonts w:cs="Times New Roman"/>
                <w:sz w:val="24"/>
              </w:rPr>
            </w:pPr>
            <w:r w:rsidRPr="00874F65">
              <w:rPr>
                <w:rFonts w:cs="Times New Roman"/>
                <w:sz w:val="24"/>
              </w:rPr>
              <w:t>Областной бюджет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</w:rPr>
            </w:pPr>
            <w:r w:rsidRPr="00874F65">
              <w:rPr>
                <w:rFonts w:cs="Times New Roman"/>
              </w:rPr>
              <w:t>8710,1</w:t>
            </w:r>
          </w:p>
          <w:p w:rsidR="00874F65" w:rsidRPr="00874F65" w:rsidRDefault="00874F65" w:rsidP="0065125D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</w:rPr>
            </w:pPr>
            <w:r w:rsidRPr="00874F65">
              <w:rPr>
                <w:rFonts w:cs="Times New Roman"/>
              </w:rPr>
              <w:t>1394,8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</w:rPr>
            </w:pPr>
            <w:r w:rsidRPr="00874F65">
              <w:rPr>
                <w:rFonts w:cs="Times New Roman"/>
              </w:rPr>
              <w:t>148,3</w:t>
            </w:r>
          </w:p>
          <w:p w:rsidR="00874F65" w:rsidRPr="00874F65" w:rsidRDefault="00874F65" w:rsidP="0065125D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</w:rPr>
            </w:pPr>
            <w:r w:rsidRPr="00874F65">
              <w:rPr>
                <w:rFonts w:cs="Times New Roman"/>
              </w:rPr>
              <w:t>1394,8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</w:rPr>
            </w:pPr>
            <w:r w:rsidRPr="00874F65">
              <w:rPr>
                <w:rFonts w:cs="Times New Roman"/>
              </w:rPr>
              <w:t>2954</w:t>
            </w:r>
          </w:p>
          <w:p w:rsidR="00874F65" w:rsidRPr="00874F65" w:rsidRDefault="00874F65" w:rsidP="0065125D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</w:rPr>
            </w:pPr>
            <w:r w:rsidRPr="00874F65">
              <w:rPr>
                <w:rFonts w:cs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5" w:rsidRPr="00874F65" w:rsidRDefault="00874F65" w:rsidP="0065125D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</w:rPr>
            </w:pPr>
            <w:r w:rsidRPr="00874F65">
              <w:rPr>
                <w:rFonts w:cs="Times New Roman"/>
              </w:rPr>
              <w:t>2954</w:t>
            </w:r>
          </w:p>
          <w:p w:rsidR="00874F65" w:rsidRPr="00874F65" w:rsidRDefault="00874F65" w:rsidP="0065125D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</w:rPr>
            </w:pPr>
            <w:r w:rsidRPr="00874F65">
              <w:rPr>
                <w:rFonts w:cs="Times New Roman"/>
              </w:rPr>
              <w:t>-</w:t>
            </w:r>
          </w:p>
        </w:tc>
      </w:tr>
    </w:tbl>
    <w:p w:rsidR="00874F65" w:rsidRPr="00874F65" w:rsidRDefault="00874F65" w:rsidP="00874F65">
      <w:pPr>
        <w:rPr>
          <w:rFonts w:ascii="Times New Roman" w:hAnsi="Times New Roman" w:cs="Times New Roman"/>
        </w:rPr>
      </w:pPr>
    </w:p>
    <w:p w:rsidR="00874F65" w:rsidRPr="00874F65" w:rsidRDefault="00874F65" w:rsidP="00874F65">
      <w:pPr>
        <w:rPr>
          <w:rFonts w:ascii="Times New Roman" w:hAnsi="Times New Roman" w:cs="Times New Roman"/>
        </w:rPr>
      </w:pPr>
    </w:p>
    <w:p w:rsidR="00874F65" w:rsidRPr="00874F65" w:rsidRDefault="00874F65" w:rsidP="00874F65">
      <w:pPr>
        <w:rPr>
          <w:rFonts w:ascii="Times New Roman" w:hAnsi="Times New Roman" w:cs="Times New Roman"/>
        </w:rPr>
      </w:pPr>
    </w:p>
    <w:p w:rsidR="00D14CCF" w:rsidRPr="00874F65" w:rsidRDefault="00D14CCF" w:rsidP="00D14CCF">
      <w:pPr>
        <w:autoSpaceDE w:val="0"/>
        <w:autoSpaceDN w:val="0"/>
        <w:adjustRightInd w:val="0"/>
        <w:ind w:firstLine="714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A56022" w:rsidRPr="00874F65" w:rsidRDefault="00A56022" w:rsidP="00A56022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56022" w:rsidRPr="00874F65" w:rsidRDefault="00A56022" w:rsidP="00A56022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56022" w:rsidRPr="00874F65" w:rsidRDefault="00A56022" w:rsidP="00A56022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56022" w:rsidRPr="00874F65" w:rsidRDefault="00A56022" w:rsidP="00A56022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56022" w:rsidRPr="00874F65" w:rsidRDefault="00A56022" w:rsidP="00A56022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56022" w:rsidRDefault="00A56022" w:rsidP="00A56022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56022" w:rsidRDefault="00A56022" w:rsidP="00A56022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56022" w:rsidRDefault="00A56022" w:rsidP="00A56022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56022" w:rsidRDefault="00A56022" w:rsidP="00A56022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56022" w:rsidRDefault="00A56022" w:rsidP="00A56022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56022" w:rsidRDefault="00A56022" w:rsidP="00A56022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56022" w:rsidRDefault="00A56022" w:rsidP="00A56022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56022" w:rsidRDefault="00A56022" w:rsidP="00A56022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56022" w:rsidRDefault="00A56022" w:rsidP="00A56022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56022" w:rsidRDefault="00A56022" w:rsidP="00A56022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56022" w:rsidRDefault="00A56022" w:rsidP="00A56022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56022" w:rsidRDefault="00A56022" w:rsidP="00A56022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56022" w:rsidRDefault="00A56022" w:rsidP="00A56022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56022" w:rsidRDefault="00A56022" w:rsidP="00A56022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56022" w:rsidRDefault="00A56022" w:rsidP="00A56022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56022" w:rsidRDefault="00A56022" w:rsidP="00A56022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56022" w:rsidRDefault="00A56022" w:rsidP="00A56022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56022" w:rsidRDefault="00A56022" w:rsidP="00A56022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56022" w:rsidRDefault="00A56022" w:rsidP="00A56022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56022" w:rsidRDefault="00A56022" w:rsidP="00A56022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77B76" w:rsidRDefault="00B77B76"/>
    <w:sectPr w:rsidR="00B77B76" w:rsidSect="00874F65">
      <w:pgSz w:w="16838" w:h="11906" w:orient="landscape"/>
      <w:pgMar w:top="567" w:right="1134" w:bottom="1134" w:left="1134" w:header="720" w:footer="720" w:gutter="0"/>
      <w:cols w:space="708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00"/>
  <w:drawingGridVerticalSpacing w:val="300"/>
  <w:displayHorizontalDrawingGridEvery w:val="0"/>
  <w:displayVerticalDrawingGridEvery w:val="2"/>
  <w:characterSpacingControl w:val="doNotCompress"/>
  <w:savePreviewPicture/>
  <w:compat/>
  <w:rsids>
    <w:rsidRoot w:val="00A56022"/>
    <w:rsid w:val="000F1EFC"/>
    <w:rsid w:val="002D3FBB"/>
    <w:rsid w:val="00874F65"/>
    <w:rsid w:val="008E3AE8"/>
    <w:rsid w:val="00A56022"/>
    <w:rsid w:val="00B77B76"/>
    <w:rsid w:val="00C86E19"/>
    <w:rsid w:val="00CB7BE1"/>
    <w:rsid w:val="00D14CCF"/>
    <w:rsid w:val="00DB1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B76"/>
  </w:style>
  <w:style w:type="paragraph" w:styleId="1">
    <w:name w:val="heading 1"/>
    <w:basedOn w:val="a"/>
    <w:next w:val="a"/>
    <w:link w:val="10"/>
    <w:qFormat/>
    <w:rsid w:val="00A56022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A56022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A56022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A56022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0"/>
    <w:qFormat/>
    <w:rsid w:val="00A56022"/>
    <w:pPr>
      <w:keepNext/>
      <w:numPr>
        <w:ilvl w:val="6"/>
        <w:numId w:val="1"/>
      </w:numPr>
      <w:suppressAutoHyphens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A56022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6022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A56022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A5602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A56022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A56022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A56022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A56022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A56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02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14CC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rsid w:val="00D14CCF"/>
    <w:rPr>
      <w:rFonts w:ascii="Arial" w:eastAsia="Times New Roman" w:hAnsi="Arial" w:cs="Arial"/>
      <w:lang w:eastAsia="ru-RU"/>
    </w:rPr>
  </w:style>
  <w:style w:type="paragraph" w:customStyle="1" w:styleId="ConsPlusCell">
    <w:name w:val="ConsPlusCell"/>
    <w:uiPriority w:val="99"/>
    <w:rsid w:val="00874F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874F65"/>
    <w:pPr>
      <w:spacing w:after="0" w:line="240" w:lineRule="auto"/>
    </w:pPr>
    <w:rPr>
      <w:rFonts w:ascii="Times New Roman" w:eastAsia="Arial Unicode MS" w:hAnsi="Times New Roman" w:cs="Arial Unicode MS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911</Words>
  <Characters>5194</Characters>
  <Application>Microsoft Office Word</Application>
  <DocSecurity>0</DocSecurity>
  <Lines>43</Lines>
  <Paragraphs>12</Paragraphs>
  <ScaleCrop>false</ScaleCrop>
  <Company>Microsoft</Company>
  <LinksUpToDate>false</LinksUpToDate>
  <CharactersWithSpaces>6093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2015-01-12T12:25:00Z</dcterms:created>
  <dcterms:modified xsi:type="dcterms:W3CDTF">2015-01-12T13:55:00Z</dcterms:modified>
</cp:coreProperties>
</file>